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D7816" w14:textId="27F3F320" w:rsidR="00B45454" w:rsidRPr="00557A42" w:rsidRDefault="007239A0" w:rsidP="00B45454">
      <w:pPr>
        <w:pStyle w:val="sitename"/>
        <w:spacing w:before="0" w:after="142"/>
        <w:ind w:right="0"/>
        <w:jc w:val="center"/>
        <w:rPr>
          <w:rFonts w:ascii="Times New Roman" w:hAnsi="Times New Roman"/>
          <w:color w:val="auto"/>
          <w:sz w:val="48"/>
        </w:rPr>
      </w:pPr>
      <w:r>
        <w:rPr>
          <w:rFonts w:ascii="Times New Roman" w:hAnsi="Times New Roman"/>
          <w:color w:val="auto"/>
          <w:sz w:val="48"/>
        </w:rPr>
        <w:t xml:space="preserve">GS L1a-to-L1b </w:t>
      </w:r>
      <w:r w:rsidR="005B6CEE">
        <w:rPr>
          <w:rFonts w:ascii="Times New Roman" w:hAnsi="Times New Roman"/>
          <w:color w:val="auto"/>
          <w:sz w:val="48"/>
        </w:rPr>
        <w:t>RPWI Calibration Software Interface Control Document</w:t>
      </w:r>
    </w:p>
    <w:p w14:paraId="1AE4D117" w14:textId="77777777" w:rsidR="00B45454" w:rsidRPr="00557A42" w:rsidRDefault="00B45454" w:rsidP="00B45454">
      <w:pPr>
        <w:pStyle w:val="sitename"/>
        <w:spacing w:before="0" w:after="142"/>
        <w:ind w:right="0"/>
        <w:jc w:val="center"/>
        <w:rPr>
          <w:rFonts w:ascii="Times New Roman" w:hAnsi="Times New Roman"/>
          <w:color w:val="auto"/>
          <w:sz w:val="48"/>
        </w:rPr>
      </w:pPr>
      <w:r w:rsidRPr="00557A42">
        <w:rPr>
          <w:rFonts w:ascii="Times New Roman" w:hAnsi="Times New Roman"/>
          <w:color w:val="auto"/>
          <w:sz w:val="48"/>
        </w:rPr>
        <w:t>for</w:t>
      </w:r>
    </w:p>
    <w:p w14:paraId="573624D0" w14:textId="77777777" w:rsidR="00B45454" w:rsidRPr="00557A42" w:rsidRDefault="00B45454" w:rsidP="00B45454">
      <w:pPr>
        <w:pStyle w:val="sitename"/>
        <w:spacing w:before="0" w:after="142"/>
        <w:ind w:right="0"/>
        <w:jc w:val="center"/>
        <w:rPr>
          <w:rFonts w:ascii="Times New Roman" w:hAnsi="Times New Roman"/>
          <w:color w:val="auto"/>
          <w:sz w:val="48"/>
        </w:rPr>
      </w:pPr>
      <w:r w:rsidRPr="00557A42">
        <w:rPr>
          <w:rFonts w:ascii="Times New Roman" w:hAnsi="Times New Roman"/>
          <w:color w:val="auto"/>
          <w:sz w:val="48"/>
        </w:rPr>
        <w:t>Radio &amp; Plasma Wave Investigation (RPWI)</w:t>
      </w:r>
    </w:p>
    <w:p w14:paraId="532F2803" w14:textId="77777777" w:rsidR="004A43B4" w:rsidRPr="00557A42" w:rsidRDefault="00B45454" w:rsidP="00D7074E">
      <w:pPr>
        <w:pStyle w:val="sitename"/>
        <w:spacing w:before="0" w:after="142"/>
        <w:ind w:right="0"/>
        <w:jc w:val="center"/>
        <w:rPr>
          <w:rFonts w:ascii="Times New Roman" w:hAnsi="Times New Roman"/>
          <w:color w:val="auto"/>
          <w:sz w:val="48"/>
        </w:rPr>
      </w:pPr>
      <w:r w:rsidRPr="00557A42">
        <w:rPr>
          <w:rFonts w:ascii="Times New Roman" w:hAnsi="Times New Roman"/>
          <w:color w:val="auto"/>
          <w:sz w:val="48"/>
        </w:rPr>
        <w:t>JUICE</w:t>
      </w:r>
    </w:p>
    <w:p w14:paraId="531EDCDF" w14:textId="77777777" w:rsidR="00C835A2" w:rsidRPr="00166633" w:rsidRDefault="00C835A2" w:rsidP="00C835A2">
      <w:pPr>
        <w:pStyle w:val="sitename"/>
        <w:spacing w:before="0" w:after="0" w:line="240" w:lineRule="auto"/>
        <w:ind w:right="0"/>
        <w:jc w:val="left"/>
        <w:rPr>
          <w:rFonts w:ascii="Times New Roman" w:hAnsi="Times New Roman"/>
          <w:color w:val="auto"/>
          <w:sz w:val="22"/>
        </w:rPr>
      </w:pPr>
    </w:p>
    <w:p w14:paraId="620C326C" w14:textId="77777777" w:rsidR="00C835A2" w:rsidRPr="00166633" w:rsidRDefault="00C835A2" w:rsidP="00C835A2">
      <w:pPr>
        <w:pStyle w:val="sitename"/>
        <w:spacing w:before="0" w:after="0" w:line="240" w:lineRule="auto"/>
        <w:ind w:right="0"/>
        <w:jc w:val="left"/>
        <w:rPr>
          <w:rFonts w:ascii="Times New Roman" w:hAnsi="Times New Roman"/>
          <w:color w:val="auto"/>
          <w:sz w:val="22"/>
        </w:rPr>
      </w:pPr>
    </w:p>
    <w:p w14:paraId="08F74A28" w14:textId="77777777" w:rsidR="00C835A2" w:rsidRPr="00166633" w:rsidRDefault="00C835A2" w:rsidP="00C835A2">
      <w:pPr>
        <w:pStyle w:val="sitename"/>
        <w:spacing w:before="0" w:after="0" w:line="240" w:lineRule="auto"/>
        <w:ind w:right="0"/>
        <w:jc w:val="left"/>
        <w:rPr>
          <w:rFonts w:ascii="Times New Roman" w:hAnsi="Times New Roman"/>
          <w:color w:val="auto"/>
          <w:sz w:val="22"/>
        </w:rPr>
      </w:pPr>
      <w:r w:rsidRPr="00166633">
        <w:rPr>
          <w:rFonts w:ascii="Times New Roman" w:hAnsi="Times New Roman"/>
          <w:color w:val="auto"/>
          <w:sz w:val="22"/>
        </w:rPr>
        <w:t>Leading Funding Agency (LFA):</w:t>
      </w:r>
      <w:r w:rsidRPr="00166633">
        <w:rPr>
          <w:rFonts w:ascii="Times New Roman" w:hAnsi="Times New Roman"/>
          <w:color w:val="auto"/>
          <w:sz w:val="22"/>
        </w:rPr>
        <w:tab/>
        <w:t>Swedish National Space Board (SNSB)</w:t>
      </w:r>
    </w:p>
    <w:p w14:paraId="11E489BF" w14:textId="77777777" w:rsidR="00C835A2" w:rsidRDefault="00C835A2" w:rsidP="00C835A2">
      <w:pPr>
        <w:pStyle w:val="sitename"/>
        <w:spacing w:before="0" w:after="0" w:line="240" w:lineRule="auto"/>
        <w:ind w:right="0"/>
        <w:jc w:val="left"/>
        <w:rPr>
          <w:rFonts w:ascii="Times New Roman" w:hAnsi="Times New Roman"/>
          <w:color w:val="auto"/>
          <w:sz w:val="22"/>
        </w:rPr>
      </w:pPr>
      <w:r>
        <w:rPr>
          <w:rFonts w:ascii="Times New Roman" w:hAnsi="Times New Roman"/>
          <w:color w:val="auto"/>
          <w:sz w:val="22"/>
        </w:rPr>
        <w:tab/>
      </w:r>
      <w:r>
        <w:rPr>
          <w:rFonts w:ascii="Times New Roman" w:hAnsi="Times New Roman"/>
          <w:color w:val="auto"/>
          <w:sz w:val="22"/>
        </w:rPr>
        <w:tab/>
      </w:r>
      <w:r>
        <w:rPr>
          <w:rFonts w:ascii="Times New Roman" w:hAnsi="Times New Roman"/>
          <w:color w:val="auto"/>
          <w:sz w:val="22"/>
        </w:rPr>
        <w:tab/>
      </w:r>
      <w:r>
        <w:rPr>
          <w:rFonts w:ascii="Times New Roman" w:hAnsi="Times New Roman"/>
          <w:color w:val="auto"/>
          <w:sz w:val="22"/>
        </w:rPr>
        <w:tab/>
      </w:r>
      <w:r>
        <w:rPr>
          <w:rFonts w:ascii="Times New Roman" w:hAnsi="Times New Roman"/>
          <w:color w:val="auto"/>
          <w:sz w:val="22"/>
        </w:rPr>
        <w:tab/>
      </w:r>
      <w:r>
        <w:rPr>
          <w:rFonts w:ascii="Times New Roman" w:hAnsi="Times New Roman"/>
          <w:color w:val="auto"/>
          <w:sz w:val="22"/>
        </w:rPr>
        <w:tab/>
      </w:r>
      <w:r>
        <w:rPr>
          <w:rFonts w:ascii="Times New Roman" w:hAnsi="Times New Roman"/>
          <w:color w:val="auto"/>
          <w:sz w:val="22"/>
        </w:rPr>
        <w:tab/>
      </w:r>
      <w:r>
        <w:rPr>
          <w:rFonts w:ascii="Times New Roman" w:hAnsi="Times New Roman"/>
          <w:color w:val="auto"/>
          <w:sz w:val="22"/>
        </w:rPr>
        <w:tab/>
      </w:r>
      <w:r>
        <w:rPr>
          <w:rFonts w:ascii="Times New Roman" w:hAnsi="Times New Roman"/>
          <w:color w:val="auto"/>
          <w:sz w:val="22"/>
        </w:rPr>
        <w:tab/>
      </w:r>
      <w:r>
        <w:rPr>
          <w:rFonts w:ascii="Times New Roman" w:hAnsi="Times New Roman"/>
          <w:color w:val="auto"/>
          <w:sz w:val="22"/>
        </w:rPr>
        <w:tab/>
      </w:r>
      <w:r>
        <w:rPr>
          <w:rFonts w:ascii="Times New Roman" w:hAnsi="Times New Roman"/>
          <w:color w:val="auto"/>
          <w:sz w:val="22"/>
        </w:rPr>
        <w:tab/>
        <w:t>Box 4006, SE-171 04 Solna, Sweden</w:t>
      </w:r>
    </w:p>
    <w:p w14:paraId="0785141F" w14:textId="77777777" w:rsidR="00C835A2" w:rsidRDefault="00C835A2" w:rsidP="00C835A2">
      <w:pPr>
        <w:pStyle w:val="sitename"/>
        <w:spacing w:before="0" w:after="0" w:line="240" w:lineRule="auto"/>
        <w:ind w:right="0"/>
        <w:jc w:val="left"/>
        <w:rPr>
          <w:rFonts w:ascii="Times New Roman" w:hAnsi="Times New Roman"/>
          <w:color w:val="auto"/>
          <w:sz w:val="22"/>
        </w:rPr>
      </w:pPr>
      <w:r>
        <w:rPr>
          <w:rFonts w:ascii="Times New Roman" w:hAnsi="Times New Roman"/>
          <w:color w:val="auto"/>
          <w:sz w:val="22"/>
        </w:rPr>
        <w:tab/>
      </w:r>
      <w:r>
        <w:rPr>
          <w:rFonts w:ascii="Times New Roman" w:hAnsi="Times New Roman"/>
          <w:color w:val="auto"/>
          <w:sz w:val="22"/>
        </w:rPr>
        <w:tab/>
      </w:r>
      <w:r>
        <w:rPr>
          <w:rFonts w:ascii="Times New Roman" w:hAnsi="Times New Roman"/>
          <w:color w:val="auto"/>
          <w:sz w:val="22"/>
        </w:rPr>
        <w:tab/>
      </w:r>
      <w:r>
        <w:rPr>
          <w:rFonts w:ascii="Times New Roman" w:hAnsi="Times New Roman"/>
          <w:color w:val="auto"/>
          <w:sz w:val="22"/>
        </w:rPr>
        <w:tab/>
      </w:r>
      <w:r>
        <w:rPr>
          <w:rFonts w:ascii="Times New Roman" w:hAnsi="Times New Roman"/>
          <w:color w:val="auto"/>
          <w:sz w:val="22"/>
        </w:rPr>
        <w:tab/>
      </w:r>
      <w:r>
        <w:rPr>
          <w:rFonts w:ascii="Times New Roman" w:hAnsi="Times New Roman"/>
          <w:color w:val="auto"/>
          <w:sz w:val="22"/>
        </w:rPr>
        <w:tab/>
      </w:r>
      <w:r>
        <w:rPr>
          <w:rFonts w:ascii="Times New Roman" w:hAnsi="Times New Roman"/>
          <w:color w:val="auto"/>
          <w:sz w:val="22"/>
        </w:rPr>
        <w:tab/>
      </w:r>
      <w:r>
        <w:rPr>
          <w:rFonts w:ascii="Times New Roman" w:hAnsi="Times New Roman"/>
          <w:color w:val="auto"/>
          <w:sz w:val="22"/>
        </w:rPr>
        <w:tab/>
      </w:r>
      <w:r>
        <w:rPr>
          <w:rFonts w:ascii="Times New Roman" w:hAnsi="Times New Roman"/>
          <w:color w:val="auto"/>
          <w:sz w:val="22"/>
        </w:rPr>
        <w:tab/>
      </w:r>
      <w:r>
        <w:rPr>
          <w:rFonts w:ascii="Times New Roman" w:hAnsi="Times New Roman"/>
          <w:color w:val="auto"/>
          <w:sz w:val="22"/>
        </w:rPr>
        <w:tab/>
      </w:r>
      <w:r>
        <w:rPr>
          <w:rFonts w:ascii="Times New Roman" w:hAnsi="Times New Roman"/>
          <w:color w:val="auto"/>
          <w:sz w:val="22"/>
        </w:rPr>
        <w:tab/>
        <w:t>Tel.: +46-(0)8-627 6480, Fax: N/A.</w:t>
      </w:r>
    </w:p>
    <w:p w14:paraId="1761916D" w14:textId="77777777" w:rsidR="00C835A2" w:rsidRDefault="00C835A2" w:rsidP="00C835A2">
      <w:pPr>
        <w:pStyle w:val="sitename"/>
        <w:spacing w:before="0" w:after="0" w:line="360" w:lineRule="auto"/>
        <w:ind w:right="0"/>
        <w:jc w:val="left"/>
        <w:rPr>
          <w:rFonts w:ascii="Times New Roman" w:hAnsi="Times New Roman"/>
          <w:color w:val="auto"/>
          <w:sz w:val="22"/>
        </w:rPr>
      </w:pPr>
      <w:r>
        <w:rPr>
          <w:rFonts w:ascii="Times New Roman" w:hAnsi="Times New Roman"/>
          <w:color w:val="auto"/>
          <w:sz w:val="22"/>
        </w:rPr>
        <w:tab/>
      </w:r>
      <w:r>
        <w:rPr>
          <w:rFonts w:ascii="Times New Roman" w:hAnsi="Times New Roman"/>
          <w:color w:val="auto"/>
          <w:sz w:val="22"/>
        </w:rPr>
        <w:tab/>
      </w:r>
      <w:r>
        <w:rPr>
          <w:rFonts w:ascii="Times New Roman" w:hAnsi="Times New Roman"/>
          <w:color w:val="auto"/>
          <w:sz w:val="22"/>
        </w:rPr>
        <w:tab/>
      </w:r>
      <w:r>
        <w:rPr>
          <w:rFonts w:ascii="Times New Roman" w:hAnsi="Times New Roman"/>
          <w:color w:val="auto"/>
          <w:sz w:val="22"/>
        </w:rPr>
        <w:tab/>
      </w:r>
      <w:r>
        <w:rPr>
          <w:rFonts w:ascii="Times New Roman" w:hAnsi="Times New Roman"/>
          <w:color w:val="auto"/>
          <w:sz w:val="22"/>
        </w:rPr>
        <w:tab/>
      </w:r>
      <w:r>
        <w:rPr>
          <w:rFonts w:ascii="Times New Roman" w:hAnsi="Times New Roman"/>
          <w:color w:val="auto"/>
          <w:sz w:val="22"/>
        </w:rPr>
        <w:tab/>
      </w:r>
      <w:r>
        <w:rPr>
          <w:rFonts w:ascii="Times New Roman" w:hAnsi="Times New Roman"/>
          <w:color w:val="auto"/>
          <w:sz w:val="22"/>
        </w:rPr>
        <w:tab/>
      </w:r>
      <w:r>
        <w:rPr>
          <w:rFonts w:ascii="Times New Roman" w:hAnsi="Times New Roman"/>
          <w:color w:val="auto"/>
          <w:sz w:val="22"/>
        </w:rPr>
        <w:tab/>
      </w:r>
      <w:r>
        <w:rPr>
          <w:rFonts w:ascii="Times New Roman" w:hAnsi="Times New Roman"/>
          <w:color w:val="auto"/>
          <w:sz w:val="22"/>
        </w:rPr>
        <w:tab/>
      </w:r>
      <w:r>
        <w:rPr>
          <w:rFonts w:ascii="Times New Roman" w:hAnsi="Times New Roman"/>
          <w:color w:val="auto"/>
          <w:sz w:val="22"/>
        </w:rPr>
        <w:tab/>
      </w:r>
      <w:r>
        <w:rPr>
          <w:rFonts w:ascii="Times New Roman" w:hAnsi="Times New Roman"/>
          <w:color w:val="auto"/>
          <w:sz w:val="22"/>
        </w:rPr>
        <w:tab/>
        <w:t xml:space="preserve">Email: </w:t>
      </w:r>
      <w:r w:rsidRPr="00CC140D">
        <w:rPr>
          <w:rFonts w:ascii="Times New Roman" w:hAnsi="Times New Roman"/>
          <w:color w:val="0000FF"/>
          <w:sz w:val="22"/>
        </w:rPr>
        <w:t>rymdstyrelsen@snsb.se</w:t>
      </w:r>
    </w:p>
    <w:p w14:paraId="1514C3DD" w14:textId="77777777" w:rsidR="00C835A2" w:rsidRPr="00166633" w:rsidRDefault="00C835A2" w:rsidP="00C835A2">
      <w:pPr>
        <w:pStyle w:val="sitename"/>
        <w:spacing w:before="0" w:after="0" w:line="240" w:lineRule="auto"/>
        <w:ind w:right="0"/>
        <w:jc w:val="left"/>
        <w:rPr>
          <w:rFonts w:ascii="Times New Roman" w:hAnsi="Times New Roman"/>
          <w:color w:val="auto"/>
          <w:sz w:val="22"/>
        </w:rPr>
      </w:pPr>
      <w:r w:rsidRPr="00166633">
        <w:rPr>
          <w:rFonts w:ascii="Times New Roman" w:hAnsi="Times New Roman"/>
          <w:color w:val="auto"/>
          <w:sz w:val="22"/>
        </w:rPr>
        <w:t>LFA Contact:</w:t>
      </w:r>
      <w:r w:rsidRPr="00166633">
        <w:rPr>
          <w:rFonts w:ascii="Times New Roman" w:hAnsi="Times New Roman"/>
          <w:color w:val="auto"/>
          <w:sz w:val="22"/>
        </w:rPr>
        <w:tab/>
      </w:r>
      <w:r w:rsidRPr="00166633">
        <w:rPr>
          <w:rFonts w:ascii="Times New Roman" w:hAnsi="Times New Roman"/>
          <w:color w:val="auto"/>
          <w:sz w:val="22"/>
        </w:rPr>
        <w:tab/>
      </w:r>
      <w:r w:rsidRPr="00166633">
        <w:rPr>
          <w:rFonts w:ascii="Times New Roman" w:hAnsi="Times New Roman"/>
          <w:color w:val="auto"/>
          <w:sz w:val="22"/>
        </w:rPr>
        <w:tab/>
      </w:r>
      <w:r w:rsidRPr="00166633">
        <w:rPr>
          <w:rFonts w:ascii="Times New Roman" w:hAnsi="Times New Roman"/>
          <w:color w:val="auto"/>
          <w:sz w:val="22"/>
        </w:rPr>
        <w:tab/>
      </w:r>
      <w:r>
        <w:rPr>
          <w:rFonts w:ascii="Times New Roman" w:hAnsi="Times New Roman"/>
          <w:color w:val="auto"/>
          <w:sz w:val="22"/>
        </w:rPr>
        <w:tab/>
      </w:r>
      <w:r>
        <w:rPr>
          <w:rFonts w:ascii="Times New Roman" w:hAnsi="Times New Roman"/>
          <w:color w:val="auto"/>
          <w:sz w:val="22"/>
        </w:rPr>
        <w:tab/>
      </w:r>
      <w:r>
        <w:rPr>
          <w:rFonts w:ascii="Times New Roman" w:hAnsi="Times New Roman"/>
          <w:color w:val="auto"/>
          <w:sz w:val="22"/>
        </w:rPr>
        <w:tab/>
      </w:r>
      <w:r w:rsidRPr="00CC140D">
        <w:rPr>
          <w:rFonts w:ascii="Times New Roman" w:hAnsi="Times New Roman"/>
          <w:color w:val="auto"/>
          <w:sz w:val="24"/>
        </w:rPr>
        <w:t>Johan Köhler</w:t>
      </w:r>
      <w:r>
        <w:rPr>
          <w:rFonts w:ascii="Times New Roman" w:hAnsi="Times New Roman"/>
          <w:color w:val="auto"/>
          <w:sz w:val="22"/>
        </w:rPr>
        <w:t xml:space="preserve">, Email: </w:t>
      </w:r>
      <w:r w:rsidRPr="00CC140D">
        <w:rPr>
          <w:rFonts w:ascii="Times New Roman" w:hAnsi="Times New Roman"/>
          <w:color w:val="0000FF"/>
          <w:sz w:val="22"/>
        </w:rPr>
        <w:t>Johan.Kohler@snsb.se</w:t>
      </w:r>
    </w:p>
    <w:p w14:paraId="58AAB0C7" w14:textId="77777777" w:rsidR="00C835A2" w:rsidRPr="00166633" w:rsidRDefault="00C835A2" w:rsidP="00C835A2">
      <w:pPr>
        <w:pStyle w:val="sitename"/>
        <w:spacing w:before="0" w:after="0" w:line="240" w:lineRule="auto"/>
        <w:ind w:right="0"/>
        <w:jc w:val="left"/>
        <w:rPr>
          <w:rFonts w:ascii="Times New Roman" w:hAnsi="Times New Roman"/>
          <w:color w:val="auto"/>
          <w:sz w:val="22"/>
        </w:rPr>
      </w:pPr>
    </w:p>
    <w:p w14:paraId="274CA4AD" w14:textId="77777777" w:rsidR="005B67BB" w:rsidRPr="00557A42" w:rsidRDefault="005B67BB" w:rsidP="00C835A2">
      <w:pPr>
        <w:pStyle w:val="sitename"/>
        <w:spacing w:before="0" w:after="0" w:line="240" w:lineRule="auto"/>
        <w:ind w:left="284" w:right="0" w:firstLine="284"/>
        <w:jc w:val="left"/>
        <w:rPr>
          <w:rFonts w:ascii="Times New Roman" w:hAnsi="Times New Roman"/>
          <w:color w:val="auto"/>
          <w:sz w:val="24"/>
        </w:rPr>
      </w:pPr>
      <w:r w:rsidRPr="00557A42">
        <w:rPr>
          <w:rFonts w:ascii="Times New Roman" w:hAnsi="Times New Roman"/>
          <w:color w:val="auto"/>
          <w:sz w:val="24"/>
        </w:rPr>
        <w:t>Jan-Erik Wahlund (PI)</w:t>
      </w:r>
    </w:p>
    <w:p w14:paraId="42564748" w14:textId="77777777" w:rsidR="00C939F3" w:rsidRPr="00557A42" w:rsidRDefault="00B25D6A" w:rsidP="00C939F3">
      <w:pPr>
        <w:ind w:left="284" w:firstLine="284"/>
        <w:jc w:val="both"/>
        <w:rPr>
          <w:szCs w:val="36"/>
        </w:rPr>
      </w:pPr>
      <w:r w:rsidRPr="00557A42">
        <w:rPr>
          <w:szCs w:val="36"/>
        </w:rPr>
        <w:t>Swedish Institute of Space Physics</w:t>
      </w:r>
    </w:p>
    <w:p w14:paraId="02F9651C" w14:textId="77777777" w:rsidR="00B25D6A" w:rsidRPr="00557A42" w:rsidRDefault="00B25D6A" w:rsidP="00C939F3">
      <w:pPr>
        <w:ind w:left="284" w:firstLine="284"/>
        <w:jc w:val="both"/>
        <w:rPr>
          <w:szCs w:val="36"/>
        </w:rPr>
      </w:pPr>
      <w:r w:rsidRPr="00557A42">
        <w:rPr>
          <w:szCs w:val="36"/>
        </w:rPr>
        <w:t>Box 537, SE-751 21 Uppsala, Sweden</w:t>
      </w:r>
    </w:p>
    <w:p w14:paraId="34A88F61" w14:textId="77777777" w:rsidR="00B25D6A" w:rsidRPr="00557A42" w:rsidRDefault="00B25D6A" w:rsidP="00C939F3">
      <w:pPr>
        <w:ind w:left="284" w:firstLine="284"/>
        <w:jc w:val="both"/>
        <w:rPr>
          <w:szCs w:val="36"/>
        </w:rPr>
      </w:pPr>
      <w:r w:rsidRPr="00557A42">
        <w:rPr>
          <w:szCs w:val="36"/>
        </w:rPr>
        <w:t>Tel.:</w:t>
      </w:r>
      <w:r w:rsidRPr="00557A42">
        <w:rPr>
          <w:szCs w:val="36"/>
        </w:rPr>
        <w:tab/>
        <w:t>+46-(0)18-471 5946</w:t>
      </w:r>
    </w:p>
    <w:p w14:paraId="41915C86" w14:textId="77777777" w:rsidR="00B25D6A" w:rsidRPr="00557A42" w:rsidRDefault="00B25D6A" w:rsidP="00B25D6A">
      <w:pPr>
        <w:ind w:left="720"/>
        <w:jc w:val="both"/>
        <w:rPr>
          <w:szCs w:val="36"/>
        </w:rPr>
      </w:pPr>
      <w:r w:rsidRPr="00557A42">
        <w:rPr>
          <w:szCs w:val="36"/>
        </w:rPr>
        <w:tab/>
      </w:r>
      <w:r w:rsidR="00C939F3" w:rsidRPr="00557A42">
        <w:rPr>
          <w:szCs w:val="36"/>
        </w:rPr>
        <w:tab/>
      </w:r>
      <w:r w:rsidR="007A4358" w:rsidRPr="00557A42">
        <w:rPr>
          <w:szCs w:val="36"/>
        </w:rPr>
        <w:t>+46-(0)76</w:t>
      </w:r>
      <w:r w:rsidRPr="00557A42">
        <w:rPr>
          <w:szCs w:val="36"/>
        </w:rPr>
        <w:t>-76 97 877</w:t>
      </w:r>
    </w:p>
    <w:p w14:paraId="00975AD3" w14:textId="77777777" w:rsidR="00C939F3" w:rsidRPr="00557A42" w:rsidRDefault="00B25D6A" w:rsidP="00C939F3">
      <w:pPr>
        <w:ind w:left="284" w:firstLine="284"/>
        <w:jc w:val="both"/>
        <w:rPr>
          <w:szCs w:val="36"/>
        </w:rPr>
      </w:pPr>
      <w:r w:rsidRPr="00557A42">
        <w:rPr>
          <w:szCs w:val="36"/>
        </w:rPr>
        <w:t>Fax:</w:t>
      </w:r>
      <w:r w:rsidRPr="00557A42">
        <w:rPr>
          <w:szCs w:val="36"/>
        </w:rPr>
        <w:tab/>
        <w:t>+46-(0)18-471 5905</w:t>
      </w:r>
    </w:p>
    <w:p w14:paraId="4983F178" w14:textId="77777777" w:rsidR="00FF5807" w:rsidRPr="00557A42" w:rsidRDefault="00B25D6A" w:rsidP="00D7074E">
      <w:pPr>
        <w:ind w:left="284" w:firstLine="284"/>
        <w:jc w:val="both"/>
        <w:rPr>
          <w:color w:val="0000FF"/>
          <w:szCs w:val="36"/>
        </w:rPr>
      </w:pPr>
      <w:r w:rsidRPr="00557A42">
        <w:rPr>
          <w:szCs w:val="36"/>
        </w:rPr>
        <w:t>Em</w:t>
      </w:r>
      <w:r w:rsidR="003133F7" w:rsidRPr="00557A42">
        <w:rPr>
          <w:szCs w:val="36"/>
        </w:rPr>
        <w:t>ail:</w:t>
      </w:r>
      <w:r w:rsidR="001C3875" w:rsidRPr="00557A42">
        <w:rPr>
          <w:szCs w:val="36"/>
        </w:rPr>
        <w:tab/>
      </w:r>
      <w:r w:rsidRPr="00557A42">
        <w:rPr>
          <w:color w:val="0000FF"/>
          <w:szCs w:val="36"/>
        </w:rPr>
        <w:t>jwe@irfu.se</w:t>
      </w:r>
    </w:p>
    <w:p w14:paraId="65D377DD" w14:textId="77777777" w:rsidR="00D7074E" w:rsidRPr="00557A42" w:rsidRDefault="00D7074E" w:rsidP="00D7074E">
      <w:pPr>
        <w:ind w:left="284" w:firstLine="284"/>
        <w:jc w:val="both"/>
        <w:rPr>
          <w:color w:val="0000FF"/>
          <w:szCs w:val="36"/>
        </w:rPr>
      </w:pPr>
    </w:p>
    <w:p w14:paraId="7CAA3478" w14:textId="77777777" w:rsidR="00FF5807" w:rsidRPr="00557A42" w:rsidRDefault="00FF5807" w:rsidP="00D7074E">
      <w:pPr>
        <w:pStyle w:val="sitename"/>
        <w:spacing w:before="0" w:after="0"/>
        <w:ind w:left="284" w:right="0" w:firstLine="284"/>
        <w:jc w:val="left"/>
        <w:rPr>
          <w:rFonts w:ascii="Times New Roman" w:hAnsi="Times New Roman"/>
          <w:color w:val="auto"/>
          <w:sz w:val="24"/>
        </w:rPr>
        <w:sectPr w:rsidR="00FF5807" w:rsidRPr="00557A42">
          <w:headerReference w:type="even" r:id="rId8"/>
          <w:headerReference w:type="default" r:id="rId9"/>
          <w:footerReference w:type="default" r:id="rId10"/>
          <w:headerReference w:type="first" r:id="rId11"/>
          <w:footerReference w:type="first" r:id="rId12"/>
          <w:pgSz w:w="11907" w:h="16840" w:code="9"/>
          <w:pgMar w:top="1860" w:right="1106" w:bottom="1977" w:left="1134" w:header="567" w:footer="1531" w:gutter="0"/>
          <w:pgNumType w:start="1"/>
          <w:cols w:space="708"/>
          <w:docGrid w:linePitch="360"/>
        </w:sectPr>
      </w:pPr>
    </w:p>
    <w:p w14:paraId="28ABE1F9" w14:textId="77777777" w:rsidR="00D7074E" w:rsidRPr="00557A42" w:rsidRDefault="001B4D4C" w:rsidP="00D7074E">
      <w:pPr>
        <w:pStyle w:val="sitename"/>
        <w:spacing w:before="0" w:after="0"/>
        <w:ind w:left="284" w:right="0" w:firstLine="284"/>
        <w:jc w:val="left"/>
        <w:rPr>
          <w:rFonts w:ascii="Times New Roman" w:hAnsi="Times New Roman"/>
          <w:color w:val="auto"/>
          <w:sz w:val="24"/>
        </w:rPr>
      </w:pPr>
      <w:r>
        <w:rPr>
          <w:rFonts w:ascii="Times New Roman" w:hAnsi="Times New Roman"/>
          <w:color w:val="auto"/>
          <w:sz w:val="24"/>
        </w:rPr>
        <w:t>Jan E. S. Bergman (I</w:t>
      </w:r>
      <w:r w:rsidR="00D7074E" w:rsidRPr="00557A42">
        <w:rPr>
          <w:rFonts w:ascii="Times New Roman" w:hAnsi="Times New Roman"/>
          <w:color w:val="auto"/>
          <w:sz w:val="24"/>
        </w:rPr>
        <w:t>M)</w:t>
      </w:r>
    </w:p>
    <w:p w14:paraId="6508C307" w14:textId="77777777" w:rsidR="00D7074E" w:rsidRPr="00557A42" w:rsidRDefault="00D7074E" w:rsidP="00D7074E">
      <w:pPr>
        <w:ind w:left="284" w:firstLine="284"/>
        <w:jc w:val="both"/>
        <w:rPr>
          <w:szCs w:val="36"/>
        </w:rPr>
      </w:pPr>
      <w:r w:rsidRPr="00557A42">
        <w:rPr>
          <w:szCs w:val="36"/>
        </w:rPr>
        <w:t>Swedish Institute of Space Physics</w:t>
      </w:r>
    </w:p>
    <w:p w14:paraId="1C2EDEE1" w14:textId="77777777" w:rsidR="00D7074E" w:rsidRPr="00557A42" w:rsidRDefault="00D7074E" w:rsidP="00D7074E">
      <w:pPr>
        <w:ind w:left="284" w:firstLine="284"/>
        <w:jc w:val="both"/>
        <w:rPr>
          <w:szCs w:val="36"/>
        </w:rPr>
      </w:pPr>
      <w:r w:rsidRPr="00557A42">
        <w:rPr>
          <w:szCs w:val="36"/>
        </w:rPr>
        <w:t>Box 537, SE-751 21 Uppsala, Sweden</w:t>
      </w:r>
    </w:p>
    <w:p w14:paraId="4D291077" w14:textId="77777777" w:rsidR="00D7074E" w:rsidRPr="00557A42" w:rsidRDefault="00D7074E" w:rsidP="00D7074E">
      <w:pPr>
        <w:ind w:left="284" w:firstLine="284"/>
        <w:jc w:val="both"/>
        <w:rPr>
          <w:szCs w:val="36"/>
        </w:rPr>
      </w:pPr>
      <w:r w:rsidRPr="00557A42">
        <w:rPr>
          <w:szCs w:val="36"/>
        </w:rPr>
        <w:t>Tel.:</w:t>
      </w:r>
      <w:r w:rsidRPr="00557A42">
        <w:rPr>
          <w:szCs w:val="36"/>
        </w:rPr>
        <w:tab/>
        <w:t>+46-(0)18-471 59</w:t>
      </w:r>
      <w:r w:rsidR="00D65E7D" w:rsidRPr="00557A42">
        <w:rPr>
          <w:szCs w:val="36"/>
        </w:rPr>
        <w:t>16</w:t>
      </w:r>
    </w:p>
    <w:p w14:paraId="3B697DF2" w14:textId="77777777" w:rsidR="00D7074E" w:rsidRPr="00557A42" w:rsidRDefault="00D7074E" w:rsidP="00D7074E">
      <w:pPr>
        <w:ind w:left="720"/>
        <w:jc w:val="both"/>
        <w:rPr>
          <w:szCs w:val="36"/>
        </w:rPr>
      </w:pPr>
      <w:r w:rsidRPr="00557A42">
        <w:rPr>
          <w:szCs w:val="36"/>
        </w:rPr>
        <w:tab/>
      </w:r>
      <w:r w:rsidRPr="00557A42">
        <w:rPr>
          <w:szCs w:val="36"/>
        </w:rPr>
        <w:tab/>
      </w:r>
      <w:r w:rsidR="00554005" w:rsidRPr="00557A42">
        <w:rPr>
          <w:szCs w:val="36"/>
        </w:rPr>
        <w:t>+46-(0)70-746 65 69</w:t>
      </w:r>
    </w:p>
    <w:p w14:paraId="59118926" w14:textId="77777777" w:rsidR="00D7074E" w:rsidRPr="00557A42" w:rsidRDefault="00D7074E" w:rsidP="00D7074E">
      <w:pPr>
        <w:ind w:left="284" w:firstLine="284"/>
        <w:jc w:val="both"/>
        <w:rPr>
          <w:szCs w:val="36"/>
        </w:rPr>
      </w:pPr>
      <w:r w:rsidRPr="00557A42">
        <w:rPr>
          <w:szCs w:val="36"/>
        </w:rPr>
        <w:t>Fax:</w:t>
      </w:r>
      <w:r w:rsidRPr="00557A42">
        <w:rPr>
          <w:szCs w:val="36"/>
        </w:rPr>
        <w:tab/>
        <w:t>+46-(0)18-471 5905</w:t>
      </w:r>
    </w:p>
    <w:p w14:paraId="10C767A6" w14:textId="77777777" w:rsidR="00D7074E" w:rsidRPr="00557A42" w:rsidRDefault="00D7074E" w:rsidP="00D7074E">
      <w:pPr>
        <w:ind w:left="284" w:firstLine="284"/>
        <w:jc w:val="both"/>
        <w:rPr>
          <w:color w:val="0000FF"/>
          <w:szCs w:val="36"/>
        </w:rPr>
      </w:pPr>
      <w:r w:rsidRPr="00557A42">
        <w:rPr>
          <w:szCs w:val="36"/>
        </w:rPr>
        <w:t>Email:</w:t>
      </w:r>
      <w:r w:rsidR="003133F7" w:rsidRPr="00557A42">
        <w:rPr>
          <w:szCs w:val="36"/>
        </w:rPr>
        <w:tab/>
      </w:r>
      <w:r w:rsidR="00FF5807" w:rsidRPr="00557A42">
        <w:rPr>
          <w:color w:val="0000FF"/>
          <w:szCs w:val="36"/>
        </w:rPr>
        <w:t>jb</w:t>
      </w:r>
      <w:r w:rsidRPr="00557A42">
        <w:rPr>
          <w:color w:val="0000FF"/>
          <w:szCs w:val="36"/>
        </w:rPr>
        <w:t>@irfu.se</w:t>
      </w:r>
    </w:p>
    <w:p w14:paraId="4CE013E9" w14:textId="77777777" w:rsidR="00D7074E" w:rsidRPr="00557A42" w:rsidRDefault="00D7074E" w:rsidP="00D7074E">
      <w:pPr>
        <w:pStyle w:val="sitename"/>
        <w:spacing w:before="0" w:after="0"/>
        <w:ind w:left="284" w:right="0" w:firstLine="284"/>
        <w:jc w:val="left"/>
        <w:rPr>
          <w:rFonts w:ascii="Times New Roman" w:hAnsi="Times New Roman"/>
          <w:color w:val="auto"/>
          <w:sz w:val="24"/>
        </w:rPr>
      </w:pPr>
      <w:r w:rsidRPr="00557A42">
        <w:rPr>
          <w:rFonts w:ascii="Times New Roman" w:hAnsi="Times New Roman"/>
          <w:color w:val="auto"/>
          <w:sz w:val="24"/>
        </w:rPr>
        <w:t>Baptiste Cecconi (Co-PI)</w:t>
      </w:r>
    </w:p>
    <w:p w14:paraId="4B68ABDC" w14:textId="77777777" w:rsidR="00D7074E" w:rsidRPr="00557A42" w:rsidRDefault="00A0126E" w:rsidP="00565044">
      <w:pPr>
        <w:ind w:left="568"/>
        <w:jc w:val="both"/>
        <w:rPr>
          <w:szCs w:val="36"/>
        </w:rPr>
      </w:pPr>
      <w:r w:rsidRPr="00557A42">
        <w:rPr>
          <w:szCs w:val="36"/>
        </w:rPr>
        <w:t>LESIA-</w:t>
      </w:r>
      <w:proofErr w:type="spellStart"/>
      <w:r w:rsidRPr="00557A42">
        <w:rPr>
          <w:szCs w:val="36"/>
        </w:rPr>
        <w:t>Observatoire</w:t>
      </w:r>
      <w:proofErr w:type="spellEnd"/>
      <w:r w:rsidRPr="00557A42">
        <w:rPr>
          <w:szCs w:val="36"/>
        </w:rPr>
        <w:t xml:space="preserve"> de Paris</w:t>
      </w:r>
      <w:r w:rsidR="00565044" w:rsidRPr="00557A42">
        <w:rPr>
          <w:szCs w:val="36"/>
        </w:rPr>
        <w:t>, 5 place Jules Janssen, 92190</w:t>
      </w:r>
      <w:r w:rsidRPr="00557A42">
        <w:rPr>
          <w:szCs w:val="36"/>
        </w:rPr>
        <w:t xml:space="preserve"> </w:t>
      </w:r>
      <w:proofErr w:type="spellStart"/>
      <w:r w:rsidRPr="00557A42">
        <w:rPr>
          <w:szCs w:val="36"/>
        </w:rPr>
        <w:t>Meudon</w:t>
      </w:r>
      <w:proofErr w:type="spellEnd"/>
      <w:r w:rsidRPr="00557A42">
        <w:rPr>
          <w:szCs w:val="36"/>
        </w:rPr>
        <w:t>, France</w:t>
      </w:r>
    </w:p>
    <w:p w14:paraId="0995E513" w14:textId="77777777" w:rsidR="00D7074E" w:rsidRPr="00557A42" w:rsidRDefault="00D7074E" w:rsidP="00A0126E">
      <w:pPr>
        <w:ind w:left="284" w:firstLine="284"/>
        <w:jc w:val="both"/>
        <w:rPr>
          <w:szCs w:val="36"/>
        </w:rPr>
      </w:pPr>
      <w:r w:rsidRPr="00557A42">
        <w:rPr>
          <w:szCs w:val="36"/>
        </w:rPr>
        <w:t>Tel.:</w:t>
      </w:r>
      <w:r w:rsidRPr="00557A42">
        <w:rPr>
          <w:szCs w:val="36"/>
        </w:rPr>
        <w:tab/>
      </w:r>
      <w:r w:rsidR="00A733B8" w:rsidRPr="00557A42">
        <w:rPr>
          <w:szCs w:val="36"/>
        </w:rPr>
        <w:t>+33-(0)1-45 07 77 59</w:t>
      </w:r>
    </w:p>
    <w:p w14:paraId="5681CEAF" w14:textId="77777777" w:rsidR="00D7074E" w:rsidRPr="00557A42" w:rsidRDefault="00D7074E" w:rsidP="00D7074E">
      <w:pPr>
        <w:ind w:left="284" w:firstLine="284"/>
        <w:jc w:val="both"/>
        <w:rPr>
          <w:szCs w:val="36"/>
        </w:rPr>
      </w:pPr>
      <w:r w:rsidRPr="00557A42">
        <w:rPr>
          <w:szCs w:val="36"/>
        </w:rPr>
        <w:t>Fax:</w:t>
      </w:r>
      <w:r w:rsidRPr="00557A42">
        <w:rPr>
          <w:szCs w:val="36"/>
        </w:rPr>
        <w:tab/>
      </w:r>
      <w:r w:rsidR="00A733B8" w:rsidRPr="00557A42">
        <w:rPr>
          <w:szCs w:val="36"/>
        </w:rPr>
        <w:t>+33-(0)1-45 07 28 06</w:t>
      </w:r>
    </w:p>
    <w:p w14:paraId="4CE30609" w14:textId="77777777" w:rsidR="00D7074E" w:rsidRPr="00557A42" w:rsidRDefault="00D7074E" w:rsidP="00D7074E">
      <w:pPr>
        <w:ind w:left="284" w:firstLine="284"/>
        <w:jc w:val="both"/>
        <w:rPr>
          <w:color w:val="0000FF"/>
          <w:szCs w:val="36"/>
        </w:rPr>
      </w:pPr>
      <w:r w:rsidRPr="00557A42">
        <w:rPr>
          <w:szCs w:val="36"/>
        </w:rPr>
        <w:t>Email</w:t>
      </w:r>
      <w:r w:rsidR="00A0126E" w:rsidRPr="00557A42">
        <w:rPr>
          <w:szCs w:val="36"/>
        </w:rPr>
        <w:t>:</w:t>
      </w:r>
      <w:r w:rsidR="00A0126E" w:rsidRPr="00557A42">
        <w:rPr>
          <w:szCs w:val="36"/>
        </w:rPr>
        <w:tab/>
      </w:r>
      <w:r w:rsidR="00A0126E" w:rsidRPr="00557A42">
        <w:rPr>
          <w:color w:val="0000FF"/>
          <w:szCs w:val="36"/>
        </w:rPr>
        <w:t>baptiste.cecconi@obspm.fr</w:t>
      </w:r>
    </w:p>
    <w:p w14:paraId="3C6B67C7" w14:textId="77777777" w:rsidR="00D7074E" w:rsidRPr="00557A42" w:rsidRDefault="00FF5807" w:rsidP="00D7074E">
      <w:pPr>
        <w:pStyle w:val="sitename"/>
        <w:spacing w:before="0" w:after="0"/>
        <w:ind w:left="284" w:right="0" w:firstLine="284"/>
        <w:jc w:val="left"/>
        <w:rPr>
          <w:rFonts w:ascii="Times New Roman" w:hAnsi="Times New Roman"/>
          <w:color w:val="auto"/>
          <w:sz w:val="24"/>
        </w:rPr>
      </w:pPr>
      <w:r w:rsidRPr="00557A42">
        <w:rPr>
          <w:rFonts w:ascii="Times New Roman" w:hAnsi="Times New Roman"/>
          <w:color w:val="auto"/>
          <w:sz w:val="24"/>
        </w:rPr>
        <w:t>Ondrej Santolik (Co-PI)</w:t>
      </w:r>
    </w:p>
    <w:p w14:paraId="7F791555" w14:textId="77777777" w:rsidR="00487BF6" w:rsidRPr="00557A42" w:rsidRDefault="00487BF6" w:rsidP="00D7074E">
      <w:pPr>
        <w:ind w:left="284" w:firstLine="284"/>
        <w:jc w:val="both"/>
        <w:rPr>
          <w:szCs w:val="36"/>
        </w:rPr>
      </w:pPr>
      <w:r w:rsidRPr="00557A42">
        <w:rPr>
          <w:szCs w:val="36"/>
        </w:rPr>
        <w:t>Institute of Atmospheric Physics</w:t>
      </w:r>
    </w:p>
    <w:p w14:paraId="63344820" w14:textId="77777777" w:rsidR="00487BF6" w:rsidRPr="00557A42" w:rsidRDefault="00487BF6" w:rsidP="00D7074E">
      <w:pPr>
        <w:ind w:left="284" w:firstLine="284"/>
        <w:jc w:val="both"/>
        <w:rPr>
          <w:szCs w:val="36"/>
        </w:rPr>
      </w:pPr>
      <w:proofErr w:type="spellStart"/>
      <w:r w:rsidRPr="00557A42">
        <w:rPr>
          <w:szCs w:val="36"/>
        </w:rPr>
        <w:t>Bocni</w:t>
      </w:r>
      <w:proofErr w:type="spellEnd"/>
      <w:r w:rsidRPr="00557A42">
        <w:rPr>
          <w:szCs w:val="36"/>
        </w:rPr>
        <w:t xml:space="preserve"> II/1401, 12131 Prague 4-Sporilov</w:t>
      </w:r>
    </w:p>
    <w:p w14:paraId="67BFE357" w14:textId="77777777" w:rsidR="00D7074E" w:rsidRPr="00557A42" w:rsidRDefault="00487BF6" w:rsidP="00D7074E">
      <w:pPr>
        <w:ind w:left="284" w:firstLine="284"/>
        <w:jc w:val="both"/>
        <w:rPr>
          <w:szCs w:val="36"/>
        </w:rPr>
      </w:pPr>
      <w:r w:rsidRPr="00557A42">
        <w:rPr>
          <w:szCs w:val="36"/>
        </w:rPr>
        <w:t>Czech Republic</w:t>
      </w:r>
    </w:p>
    <w:p w14:paraId="47817A24" w14:textId="77777777" w:rsidR="00D7074E" w:rsidRPr="00557A42" w:rsidRDefault="00EB75D0" w:rsidP="00EB75D0">
      <w:pPr>
        <w:ind w:left="284" w:firstLine="284"/>
        <w:jc w:val="both"/>
        <w:rPr>
          <w:szCs w:val="36"/>
        </w:rPr>
      </w:pPr>
      <w:r w:rsidRPr="00557A42">
        <w:rPr>
          <w:szCs w:val="36"/>
        </w:rPr>
        <w:t>Tel.:</w:t>
      </w:r>
      <w:r w:rsidRPr="00557A42">
        <w:rPr>
          <w:szCs w:val="36"/>
        </w:rPr>
        <w:tab/>
      </w:r>
      <w:r w:rsidR="00CD2302" w:rsidRPr="00557A42">
        <w:rPr>
          <w:szCs w:val="36"/>
        </w:rPr>
        <w:t>+420 267 103 083</w:t>
      </w:r>
    </w:p>
    <w:p w14:paraId="4D378261" w14:textId="77777777" w:rsidR="00D7074E" w:rsidRPr="00557A42" w:rsidRDefault="00D7074E" w:rsidP="00D7074E">
      <w:pPr>
        <w:ind w:left="284" w:firstLine="284"/>
        <w:jc w:val="both"/>
        <w:rPr>
          <w:szCs w:val="36"/>
        </w:rPr>
      </w:pPr>
      <w:r w:rsidRPr="00557A42">
        <w:rPr>
          <w:szCs w:val="36"/>
        </w:rPr>
        <w:t>Fax:</w:t>
      </w:r>
      <w:r w:rsidRPr="00557A42">
        <w:rPr>
          <w:szCs w:val="36"/>
        </w:rPr>
        <w:tab/>
      </w:r>
      <w:r w:rsidR="00CD2302" w:rsidRPr="00557A42">
        <w:rPr>
          <w:szCs w:val="36"/>
        </w:rPr>
        <w:t>+420 272 763 745</w:t>
      </w:r>
    </w:p>
    <w:p w14:paraId="6591B221" w14:textId="77777777" w:rsidR="00FF5807" w:rsidRPr="00557A42" w:rsidRDefault="00D7074E" w:rsidP="00FF5807">
      <w:pPr>
        <w:ind w:left="284" w:firstLine="284"/>
        <w:jc w:val="both"/>
        <w:rPr>
          <w:color w:val="0000FF"/>
          <w:szCs w:val="36"/>
        </w:rPr>
      </w:pPr>
      <w:r w:rsidRPr="00557A42">
        <w:rPr>
          <w:szCs w:val="36"/>
        </w:rPr>
        <w:t>Email</w:t>
      </w:r>
      <w:r w:rsidR="00487BF6" w:rsidRPr="00557A42">
        <w:rPr>
          <w:szCs w:val="36"/>
        </w:rPr>
        <w:t>:</w:t>
      </w:r>
      <w:r w:rsidR="00487BF6" w:rsidRPr="00557A42">
        <w:rPr>
          <w:szCs w:val="36"/>
        </w:rPr>
        <w:tab/>
      </w:r>
      <w:r w:rsidR="00487BF6" w:rsidRPr="00557A42">
        <w:rPr>
          <w:color w:val="0000FF"/>
          <w:szCs w:val="36"/>
        </w:rPr>
        <w:t>os@ufa.cas.cz</w:t>
      </w:r>
    </w:p>
    <w:p w14:paraId="216B9599" w14:textId="77777777" w:rsidR="00FF5807" w:rsidRPr="00557A42" w:rsidRDefault="00FF5807" w:rsidP="003111F1">
      <w:pPr>
        <w:spacing w:before="120"/>
        <w:ind w:firstLine="284"/>
        <w:rPr>
          <w:color w:val="0000FF"/>
          <w:szCs w:val="36"/>
        </w:rPr>
      </w:pPr>
      <w:r w:rsidRPr="00557A42">
        <w:rPr>
          <w:color w:val="0000FF"/>
          <w:szCs w:val="36"/>
        </w:rPr>
        <w:br w:type="column"/>
      </w:r>
      <w:r w:rsidRPr="00557A42">
        <w:rPr>
          <w:sz w:val="24"/>
          <w:szCs w:val="36"/>
        </w:rPr>
        <w:lastRenderedPageBreak/>
        <w:t xml:space="preserve">Yasumasa </w:t>
      </w:r>
      <w:proofErr w:type="spellStart"/>
      <w:r w:rsidRPr="00557A42">
        <w:rPr>
          <w:sz w:val="24"/>
          <w:szCs w:val="36"/>
        </w:rPr>
        <w:t>Kasaba</w:t>
      </w:r>
      <w:proofErr w:type="spellEnd"/>
      <w:r w:rsidRPr="00557A42">
        <w:rPr>
          <w:sz w:val="24"/>
          <w:szCs w:val="36"/>
        </w:rPr>
        <w:t xml:space="preserve"> (Co-PI)</w:t>
      </w:r>
    </w:p>
    <w:p w14:paraId="3756E0DB" w14:textId="523BE254" w:rsidR="00936AE8" w:rsidRPr="00557A42" w:rsidRDefault="005A5ADA" w:rsidP="003111F1">
      <w:pPr>
        <w:ind w:left="284"/>
        <w:rPr>
          <w:szCs w:val="36"/>
        </w:rPr>
      </w:pPr>
      <w:r w:rsidRPr="007266C4">
        <w:rPr>
          <w:szCs w:val="36"/>
          <w:lang w:val="en-US"/>
        </w:rPr>
        <w:t>Planetary Plasma and Atmospheric Research Center (PPARC)</w:t>
      </w:r>
      <w:r w:rsidR="00FF5807" w:rsidRPr="00557A42">
        <w:rPr>
          <w:szCs w:val="36"/>
        </w:rPr>
        <w:t>, Tohoku University</w:t>
      </w:r>
    </w:p>
    <w:p w14:paraId="1AFCF5F9" w14:textId="77777777" w:rsidR="00FF5807" w:rsidRPr="00557A42" w:rsidRDefault="003111F1" w:rsidP="003111F1">
      <w:pPr>
        <w:ind w:left="284"/>
        <w:rPr>
          <w:szCs w:val="36"/>
        </w:rPr>
      </w:pPr>
      <w:r w:rsidRPr="00557A42">
        <w:rPr>
          <w:szCs w:val="36"/>
        </w:rPr>
        <w:t xml:space="preserve">Graduate School of Science, 6-3 </w:t>
      </w:r>
      <w:proofErr w:type="spellStart"/>
      <w:r w:rsidRPr="00557A42">
        <w:rPr>
          <w:szCs w:val="36"/>
        </w:rPr>
        <w:t>Aramaki</w:t>
      </w:r>
      <w:proofErr w:type="spellEnd"/>
      <w:r w:rsidRPr="00557A42">
        <w:rPr>
          <w:szCs w:val="36"/>
        </w:rPr>
        <w:t xml:space="preserve"> </w:t>
      </w:r>
      <w:proofErr w:type="spellStart"/>
      <w:r w:rsidRPr="00557A42">
        <w:rPr>
          <w:szCs w:val="36"/>
        </w:rPr>
        <w:t>aza</w:t>
      </w:r>
      <w:proofErr w:type="spellEnd"/>
      <w:r w:rsidRPr="00557A42">
        <w:rPr>
          <w:szCs w:val="36"/>
        </w:rPr>
        <w:t xml:space="preserve"> Aoba, Aoba-</w:t>
      </w:r>
      <w:proofErr w:type="spellStart"/>
      <w:r w:rsidRPr="00557A42">
        <w:rPr>
          <w:szCs w:val="36"/>
        </w:rPr>
        <w:t>ku</w:t>
      </w:r>
      <w:proofErr w:type="spellEnd"/>
      <w:r w:rsidRPr="00557A42">
        <w:rPr>
          <w:szCs w:val="36"/>
        </w:rPr>
        <w:t xml:space="preserve">, </w:t>
      </w:r>
      <w:r w:rsidR="000742CB" w:rsidRPr="00557A42">
        <w:rPr>
          <w:szCs w:val="36"/>
        </w:rPr>
        <w:t>Sendai</w:t>
      </w:r>
      <w:r w:rsidRPr="00557A42">
        <w:rPr>
          <w:szCs w:val="36"/>
        </w:rPr>
        <w:t xml:space="preserve"> 980-8578</w:t>
      </w:r>
      <w:r w:rsidR="00FF5807" w:rsidRPr="00557A42">
        <w:rPr>
          <w:szCs w:val="36"/>
        </w:rPr>
        <w:t>, Japan</w:t>
      </w:r>
    </w:p>
    <w:p w14:paraId="245C813B" w14:textId="3248C0E9" w:rsidR="00FF5807" w:rsidRPr="00557A42" w:rsidRDefault="00FF5807" w:rsidP="005A5ADA">
      <w:pPr>
        <w:ind w:firstLine="284"/>
        <w:jc w:val="both"/>
        <w:rPr>
          <w:szCs w:val="36"/>
        </w:rPr>
      </w:pPr>
      <w:r w:rsidRPr="00557A42">
        <w:rPr>
          <w:szCs w:val="36"/>
        </w:rPr>
        <w:t>Tel.:</w:t>
      </w:r>
      <w:r w:rsidRPr="00557A42">
        <w:rPr>
          <w:szCs w:val="36"/>
        </w:rPr>
        <w:tab/>
      </w:r>
      <w:r w:rsidR="003111F1" w:rsidRPr="00557A42">
        <w:rPr>
          <w:szCs w:val="36"/>
        </w:rPr>
        <w:t>+81-22-795 673</w:t>
      </w:r>
      <w:r w:rsidR="005A5ADA">
        <w:rPr>
          <w:szCs w:val="36"/>
        </w:rPr>
        <w:t>8</w:t>
      </w:r>
    </w:p>
    <w:p w14:paraId="0BD68AAE" w14:textId="2C1D6A56" w:rsidR="00FF5807" w:rsidRPr="00557A42" w:rsidRDefault="00FF5807" w:rsidP="003111F1">
      <w:pPr>
        <w:ind w:firstLine="284"/>
        <w:jc w:val="both"/>
        <w:rPr>
          <w:szCs w:val="36"/>
        </w:rPr>
      </w:pPr>
      <w:r w:rsidRPr="00557A42">
        <w:rPr>
          <w:szCs w:val="36"/>
        </w:rPr>
        <w:t>Email:</w:t>
      </w:r>
      <w:r w:rsidRPr="00557A42">
        <w:rPr>
          <w:szCs w:val="36"/>
        </w:rPr>
        <w:tab/>
      </w:r>
      <w:r w:rsidR="00A56EB1" w:rsidRPr="00557A42">
        <w:rPr>
          <w:color w:val="0000FF"/>
          <w:szCs w:val="36"/>
        </w:rPr>
        <w:t>kasaba@p</w:t>
      </w:r>
      <w:r w:rsidR="005A5ADA">
        <w:rPr>
          <w:color w:val="0000FF"/>
          <w:szCs w:val="36"/>
        </w:rPr>
        <w:t>parc</w:t>
      </w:r>
      <w:r w:rsidR="00A56EB1" w:rsidRPr="00557A42">
        <w:rPr>
          <w:color w:val="0000FF"/>
          <w:szCs w:val="36"/>
        </w:rPr>
        <w:t>.gp</w:t>
      </w:r>
      <w:r w:rsidRPr="00557A42">
        <w:rPr>
          <w:color w:val="0000FF"/>
          <w:szCs w:val="36"/>
        </w:rPr>
        <w:t>.tohoku.ac.jp</w:t>
      </w:r>
    </w:p>
    <w:p w14:paraId="4092EB4F" w14:textId="77777777" w:rsidR="00FF5807" w:rsidRPr="00557A42" w:rsidRDefault="00FF5807" w:rsidP="00FF5807">
      <w:pPr>
        <w:spacing w:before="120"/>
        <w:ind w:firstLine="284"/>
        <w:jc w:val="both"/>
        <w:rPr>
          <w:sz w:val="24"/>
          <w:szCs w:val="36"/>
        </w:rPr>
      </w:pPr>
      <w:r w:rsidRPr="00557A42">
        <w:rPr>
          <w:sz w:val="24"/>
          <w:szCs w:val="36"/>
        </w:rPr>
        <w:t xml:space="preserve">Hanna </w:t>
      </w:r>
      <w:proofErr w:type="spellStart"/>
      <w:r w:rsidRPr="00557A42">
        <w:rPr>
          <w:sz w:val="24"/>
          <w:szCs w:val="36"/>
        </w:rPr>
        <w:t>Rothkaehl</w:t>
      </w:r>
      <w:proofErr w:type="spellEnd"/>
      <w:r w:rsidRPr="00557A42">
        <w:rPr>
          <w:sz w:val="24"/>
          <w:szCs w:val="36"/>
        </w:rPr>
        <w:t xml:space="preserve"> (Co-PI)</w:t>
      </w:r>
    </w:p>
    <w:p w14:paraId="5F5A1515" w14:textId="77777777" w:rsidR="00FF5807" w:rsidRPr="00557A42" w:rsidRDefault="00FF5807" w:rsidP="00FF5807">
      <w:pPr>
        <w:ind w:firstLine="284"/>
        <w:jc w:val="both"/>
        <w:rPr>
          <w:szCs w:val="36"/>
        </w:rPr>
      </w:pPr>
      <w:r w:rsidRPr="00557A42">
        <w:rPr>
          <w:szCs w:val="36"/>
        </w:rPr>
        <w:t xml:space="preserve">Space Research Centre of the Polish </w:t>
      </w:r>
    </w:p>
    <w:p w14:paraId="1DE7A93D" w14:textId="77777777" w:rsidR="00FF5807" w:rsidRPr="00557A42" w:rsidRDefault="00942CC3" w:rsidP="00FF5807">
      <w:pPr>
        <w:ind w:firstLine="284"/>
        <w:jc w:val="both"/>
        <w:rPr>
          <w:szCs w:val="36"/>
        </w:rPr>
      </w:pPr>
      <w:r>
        <w:rPr>
          <w:szCs w:val="36"/>
        </w:rPr>
        <w:t>Academ</w:t>
      </w:r>
      <w:r w:rsidR="00FF5807" w:rsidRPr="00557A42">
        <w:rPr>
          <w:szCs w:val="36"/>
        </w:rPr>
        <w:t>y of Sciences</w:t>
      </w:r>
    </w:p>
    <w:p w14:paraId="5B543E22" w14:textId="77777777" w:rsidR="00FF5807" w:rsidRPr="00557A42" w:rsidRDefault="00E55850" w:rsidP="00FF5807">
      <w:pPr>
        <w:ind w:firstLine="284"/>
        <w:jc w:val="both"/>
        <w:rPr>
          <w:szCs w:val="36"/>
        </w:rPr>
      </w:pPr>
      <w:r>
        <w:rPr>
          <w:szCs w:val="36"/>
        </w:rPr>
        <w:t xml:space="preserve">00-716 </w:t>
      </w:r>
      <w:proofErr w:type="spellStart"/>
      <w:r>
        <w:rPr>
          <w:szCs w:val="36"/>
        </w:rPr>
        <w:t>Bartycka</w:t>
      </w:r>
      <w:proofErr w:type="spellEnd"/>
      <w:r>
        <w:rPr>
          <w:szCs w:val="36"/>
        </w:rPr>
        <w:t xml:space="preserve"> 18A, Wars</w:t>
      </w:r>
      <w:r w:rsidR="00FF5807" w:rsidRPr="00557A42">
        <w:rPr>
          <w:szCs w:val="36"/>
        </w:rPr>
        <w:t>aw, Poland</w:t>
      </w:r>
    </w:p>
    <w:p w14:paraId="49E0884D" w14:textId="77777777" w:rsidR="00FF5807" w:rsidRPr="00557A42" w:rsidRDefault="00FF5807" w:rsidP="00FF5807">
      <w:pPr>
        <w:ind w:firstLine="284"/>
        <w:jc w:val="both"/>
        <w:rPr>
          <w:szCs w:val="36"/>
        </w:rPr>
      </w:pPr>
      <w:r w:rsidRPr="00557A42">
        <w:rPr>
          <w:szCs w:val="36"/>
        </w:rPr>
        <w:t>Tel.:</w:t>
      </w:r>
      <w:r w:rsidRPr="00557A42">
        <w:rPr>
          <w:szCs w:val="36"/>
        </w:rPr>
        <w:tab/>
      </w:r>
      <w:r w:rsidR="00503CB7" w:rsidRPr="00557A42">
        <w:rPr>
          <w:szCs w:val="36"/>
        </w:rPr>
        <w:t>+48-22-4966</w:t>
      </w:r>
      <w:r w:rsidR="002901FE" w:rsidRPr="00557A42">
        <w:rPr>
          <w:szCs w:val="36"/>
        </w:rPr>
        <w:t>-</w:t>
      </w:r>
      <w:r w:rsidR="00503CB7" w:rsidRPr="00557A42">
        <w:rPr>
          <w:szCs w:val="36"/>
        </w:rPr>
        <w:t>418</w:t>
      </w:r>
    </w:p>
    <w:p w14:paraId="45D9C5AB" w14:textId="77777777" w:rsidR="00FF5807" w:rsidRPr="00557A42" w:rsidRDefault="00FF5807" w:rsidP="00FF5807">
      <w:pPr>
        <w:ind w:firstLine="284"/>
        <w:jc w:val="both"/>
        <w:rPr>
          <w:szCs w:val="36"/>
        </w:rPr>
      </w:pPr>
      <w:r w:rsidRPr="00557A42">
        <w:rPr>
          <w:szCs w:val="36"/>
        </w:rPr>
        <w:t>Fax:</w:t>
      </w:r>
      <w:r w:rsidRPr="00557A42">
        <w:rPr>
          <w:szCs w:val="36"/>
        </w:rPr>
        <w:tab/>
      </w:r>
      <w:r w:rsidR="00503CB7" w:rsidRPr="00557A42">
        <w:rPr>
          <w:szCs w:val="36"/>
        </w:rPr>
        <w:t>+48-22 8403</w:t>
      </w:r>
      <w:r w:rsidR="002901FE" w:rsidRPr="00557A42">
        <w:rPr>
          <w:szCs w:val="36"/>
        </w:rPr>
        <w:t>-</w:t>
      </w:r>
      <w:r w:rsidR="00503CB7" w:rsidRPr="00557A42">
        <w:rPr>
          <w:szCs w:val="36"/>
        </w:rPr>
        <w:t>131</w:t>
      </w:r>
    </w:p>
    <w:p w14:paraId="4E8106D7" w14:textId="77777777" w:rsidR="00FF5807" w:rsidRPr="00557A42" w:rsidRDefault="00FF5807" w:rsidP="00FF5807">
      <w:pPr>
        <w:ind w:firstLine="284"/>
        <w:jc w:val="both"/>
        <w:rPr>
          <w:szCs w:val="36"/>
        </w:rPr>
      </w:pPr>
      <w:r w:rsidRPr="00557A42">
        <w:rPr>
          <w:szCs w:val="36"/>
        </w:rPr>
        <w:t>Email:</w:t>
      </w:r>
      <w:r w:rsidRPr="00557A42">
        <w:rPr>
          <w:szCs w:val="36"/>
        </w:rPr>
        <w:tab/>
      </w:r>
      <w:r w:rsidRPr="00557A42">
        <w:rPr>
          <w:color w:val="0000FF"/>
          <w:szCs w:val="36"/>
        </w:rPr>
        <w:t>hrot@cbk.waw.pl</w:t>
      </w:r>
    </w:p>
    <w:p w14:paraId="46F03827" w14:textId="77777777" w:rsidR="00FF5807" w:rsidRPr="00557A42" w:rsidRDefault="00FF5807" w:rsidP="00FF5807">
      <w:pPr>
        <w:spacing w:before="120"/>
        <w:ind w:firstLine="284"/>
        <w:jc w:val="both"/>
        <w:rPr>
          <w:sz w:val="24"/>
          <w:szCs w:val="36"/>
        </w:rPr>
      </w:pPr>
      <w:r w:rsidRPr="00557A42">
        <w:rPr>
          <w:sz w:val="24"/>
          <w:szCs w:val="36"/>
        </w:rPr>
        <w:t>Ingo Müller-</w:t>
      </w:r>
      <w:proofErr w:type="spellStart"/>
      <w:r w:rsidRPr="00557A42">
        <w:rPr>
          <w:sz w:val="24"/>
          <w:szCs w:val="36"/>
        </w:rPr>
        <w:t>Wodarg</w:t>
      </w:r>
      <w:proofErr w:type="spellEnd"/>
      <w:r w:rsidRPr="00557A42">
        <w:rPr>
          <w:sz w:val="24"/>
          <w:szCs w:val="36"/>
        </w:rPr>
        <w:t xml:space="preserve"> (Co-PI)</w:t>
      </w:r>
    </w:p>
    <w:p w14:paraId="08A7060A" w14:textId="77777777" w:rsidR="00FF5807" w:rsidRPr="00557A42" w:rsidRDefault="00FF5807" w:rsidP="00FF5807">
      <w:pPr>
        <w:ind w:firstLine="284"/>
        <w:jc w:val="both"/>
        <w:rPr>
          <w:szCs w:val="36"/>
        </w:rPr>
      </w:pPr>
      <w:r w:rsidRPr="00557A42">
        <w:rPr>
          <w:szCs w:val="36"/>
        </w:rPr>
        <w:t>Space and Atmospheric Physics group</w:t>
      </w:r>
    </w:p>
    <w:p w14:paraId="0A9F6742" w14:textId="77777777" w:rsidR="00A618EE" w:rsidRPr="00557A42" w:rsidRDefault="00FF5807" w:rsidP="00A618EE">
      <w:pPr>
        <w:ind w:firstLine="284"/>
        <w:jc w:val="both"/>
        <w:rPr>
          <w:szCs w:val="36"/>
        </w:rPr>
      </w:pPr>
      <w:r w:rsidRPr="00557A42">
        <w:rPr>
          <w:szCs w:val="36"/>
        </w:rPr>
        <w:t>Imperial College London, London</w:t>
      </w:r>
      <w:r w:rsidR="00E34969" w:rsidRPr="00557A42">
        <w:rPr>
          <w:szCs w:val="36"/>
        </w:rPr>
        <w:t>, UK</w:t>
      </w:r>
    </w:p>
    <w:p w14:paraId="2048F63E" w14:textId="77777777" w:rsidR="00E34969" w:rsidRPr="00557A42" w:rsidRDefault="00E34969" w:rsidP="00A618EE">
      <w:pPr>
        <w:ind w:firstLine="284"/>
        <w:jc w:val="both"/>
        <w:rPr>
          <w:szCs w:val="36"/>
        </w:rPr>
      </w:pPr>
      <w:r w:rsidRPr="00557A42">
        <w:rPr>
          <w:szCs w:val="36"/>
        </w:rPr>
        <w:t>Tel.:</w:t>
      </w:r>
      <w:r w:rsidRPr="00557A42">
        <w:rPr>
          <w:szCs w:val="36"/>
        </w:rPr>
        <w:tab/>
      </w:r>
      <w:r w:rsidR="00A618EE" w:rsidRPr="00557A42">
        <w:rPr>
          <w:szCs w:val="36"/>
        </w:rPr>
        <w:t>+44-(0)20-7594 7674</w:t>
      </w:r>
    </w:p>
    <w:p w14:paraId="2A1B62E5" w14:textId="77777777" w:rsidR="00E34969" w:rsidRPr="00557A42" w:rsidRDefault="00E34969" w:rsidP="00FF5807">
      <w:pPr>
        <w:ind w:firstLine="284"/>
        <w:jc w:val="both"/>
        <w:rPr>
          <w:szCs w:val="36"/>
        </w:rPr>
      </w:pPr>
      <w:r w:rsidRPr="00557A42">
        <w:rPr>
          <w:szCs w:val="36"/>
        </w:rPr>
        <w:t>Fax:</w:t>
      </w:r>
      <w:r w:rsidR="00A618EE" w:rsidRPr="00557A42">
        <w:rPr>
          <w:szCs w:val="36"/>
        </w:rPr>
        <w:tab/>
        <w:t>N/A</w:t>
      </w:r>
    </w:p>
    <w:p w14:paraId="77ADB1C5" w14:textId="77777777" w:rsidR="00FF5807" w:rsidRPr="00557A42" w:rsidRDefault="00E34969" w:rsidP="00FF5807">
      <w:pPr>
        <w:ind w:firstLine="284"/>
        <w:jc w:val="both"/>
        <w:rPr>
          <w:szCs w:val="36"/>
        </w:rPr>
      </w:pPr>
      <w:r w:rsidRPr="00557A42">
        <w:rPr>
          <w:szCs w:val="36"/>
        </w:rPr>
        <w:t>Email:</w:t>
      </w:r>
      <w:r w:rsidRPr="00557A42">
        <w:rPr>
          <w:szCs w:val="36"/>
        </w:rPr>
        <w:tab/>
      </w:r>
      <w:r w:rsidRPr="00557A42">
        <w:rPr>
          <w:color w:val="0000FF"/>
          <w:szCs w:val="36"/>
        </w:rPr>
        <w:t>i.mueller-wodarg@imperial.ac.uk</w:t>
      </w:r>
    </w:p>
    <w:p w14:paraId="5D89D6D0" w14:textId="77777777" w:rsidR="00FF5807" w:rsidRPr="00557A42" w:rsidRDefault="00FF5807" w:rsidP="00D7074E">
      <w:pPr>
        <w:ind w:left="284" w:firstLine="284"/>
        <w:jc w:val="both"/>
        <w:rPr>
          <w:color w:val="0000FF"/>
          <w:szCs w:val="36"/>
        </w:rPr>
      </w:pPr>
    </w:p>
    <w:p w14:paraId="0C02DA55" w14:textId="77777777" w:rsidR="00FF5807" w:rsidRPr="00557A42" w:rsidRDefault="00FF5807" w:rsidP="00D7074E">
      <w:pPr>
        <w:ind w:left="284" w:firstLine="284"/>
        <w:jc w:val="both"/>
        <w:rPr>
          <w:color w:val="0000FF"/>
          <w:szCs w:val="36"/>
        </w:rPr>
        <w:sectPr w:rsidR="00FF5807" w:rsidRPr="00557A42">
          <w:type w:val="continuous"/>
          <w:pgSz w:w="11907" w:h="16840" w:code="9"/>
          <w:pgMar w:top="1860" w:right="1106" w:bottom="1977" w:left="1134" w:header="567" w:footer="1531" w:gutter="0"/>
          <w:cols w:num="2" w:sep="1" w:space="720"/>
          <w:docGrid w:linePitch="360"/>
        </w:sectPr>
      </w:pPr>
    </w:p>
    <w:p w14:paraId="647EB084" w14:textId="77777777" w:rsidR="003E2668" w:rsidRDefault="003E2668" w:rsidP="003E2668">
      <w:pPr>
        <w:spacing w:line="240" w:lineRule="auto"/>
        <w:rPr>
          <w:color w:val="0000FF"/>
          <w:szCs w:val="36"/>
        </w:rPr>
      </w:pPr>
    </w:p>
    <w:p w14:paraId="6B469649" w14:textId="77777777" w:rsidR="00FD2B7D" w:rsidRPr="00D15FD3" w:rsidRDefault="00FD2B7D" w:rsidP="0042713E">
      <w:pPr>
        <w:spacing w:line="240" w:lineRule="auto"/>
      </w:pPr>
    </w:p>
    <w:p w14:paraId="0E0062A9" w14:textId="77777777" w:rsidR="00FD2B7D" w:rsidRPr="00A42924" w:rsidRDefault="00FD2B7D" w:rsidP="00FD2B7D">
      <w:pPr>
        <w:spacing w:line="240" w:lineRule="auto"/>
        <w:rPr>
          <w:szCs w:val="36"/>
        </w:rPr>
      </w:pPr>
      <w:r>
        <w:rPr>
          <w:b/>
          <w:sz w:val="32"/>
          <w:szCs w:val="36"/>
        </w:rPr>
        <w:t>APPROVAL</w:t>
      </w:r>
    </w:p>
    <w:tbl>
      <w:tblPr>
        <w:tblStyle w:val="TableGrid"/>
        <w:tblW w:w="0" w:type="auto"/>
        <w:tblLook w:val="00A0" w:firstRow="1" w:lastRow="0" w:firstColumn="1" w:lastColumn="0" w:noHBand="0" w:noVBand="0"/>
      </w:tblPr>
      <w:tblGrid>
        <w:gridCol w:w="5089"/>
        <w:gridCol w:w="4565"/>
      </w:tblGrid>
      <w:tr w:rsidR="0042713E" w:rsidRPr="003E2668" w14:paraId="04AE387A" w14:textId="77777777" w:rsidTr="0042713E">
        <w:tc>
          <w:tcPr>
            <w:tcW w:w="9883" w:type="dxa"/>
            <w:gridSpan w:val="2"/>
          </w:tcPr>
          <w:p w14:paraId="3FD5B5DA" w14:textId="4F88105C" w:rsidR="0042713E" w:rsidRPr="003E2668" w:rsidRDefault="0042713E" w:rsidP="00FD2B7D">
            <w:pPr>
              <w:spacing w:line="240" w:lineRule="auto"/>
              <w:rPr>
                <w:szCs w:val="36"/>
              </w:rPr>
            </w:pPr>
            <w:r>
              <w:rPr>
                <w:szCs w:val="36"/>
              </w:rPr>
              <w:t>Title:</w:t>
            </w:r>
            <w:r w:rsidR="005B6CEE">
              <w:rPr>
                <w:szCs w:val="36"/>
              </w:rPr>
              <w:t xml:space="preserve"> RPWI Calibration Software Interface Control Document</w:t>
            </w:r>
          </w:p>
        </w:tc>
      </w:tr>
      <w:tr w:rsidR="0042713E" w:rsidRPr="003E2668" w14:paraId="64C1ED13" w14:textId="77777777" w:rsidTr="0042713E">
        <w:tc>
          <w:tcPr>
            <w:tcW w:w="5211" w:type="dxa"/>
          </w:tcPr>
          <w:p w14:paraId="2AB9505A" w14:textId="47831B3C" w:rsidR="0042713E" w:rsidRDefault="0042713E" w:rsidP="00FD2B7D">
            <w:pPr>
              <w:spacing w:line="240" w:lineRule="auto"/>
              <w:rPr>
                <w:szCs w:val="36"/>
              </w:rPr>
            </w:pPr>
            <w:r>
              <w:rPr>
                <w:szCs w:val="36"/>
              </w:rPr>
              <w:t xml:space="preserve">Issue: </w:t>
            </w:r>
            <w:r w:rsidR="00AF563A">
              <w:rPr>
                <w:szCs w:val="36"/>
              </w:rPr>
              <w:t>0</w:t>
            </w:r>
          </w:p>
        </w:tc>
        <w:tc>
          <w:tcPr>
            <w:tcW w:w="4672" w:type="dxa"/>
          </w:tcPr>
          <w:p w14:paraId="224C50BB" w14:textId="0BB8B553" w:rsidR="0042713E" w:rsidRDefault="0042713E" w:rsidP="00FD2B7D">
            <w:pPr>
              <w:spacing w:line="240" w:lineRule="auto"/>
              <w:rPr>
                <w:szCs w:val="36"/>
              </w:rPr>
            </w:pPr>
            <w:r>
              <w:rPr>
                <w:szCs w:val="36"/>
              </w:rPr>
              <w:t>Revision:</w:t>
            </w:r>
            <w:r w:rsidR="00DA4594">
              <w:rPr>
                <w:szCs w:val="36"/>
              </w:rPr>
              <w:t xml:space="preserve"> </w:t>
            </w:r>
            <w:r w:rsidR="00AF563A">
              <w:rPr>
                <w:szCs w:val="36"/>
              </w:rPr>
              <w:t>2</w:t>
            </w:r>
          </w:p>
        </w:tc>
      </w:tr>
      <w:tr w:rsidR="0042713E" w:rsidRPr="003E2668" w14:paraId="42C0533E" w14:textId="77777777" w:rsidTr="0042713E">
        <w:tc>
          <w:tcPr>
            <w:tcW w:w="5211" w:type="dxa"/>
          </w:tcPr>
          <w:p w14:paraId="7EB0D541" w14:textId="1BB4872D" w:rsidR="0042713E" w:rsidRDefault="0042713E" w:rsidP="00FD2B7D">
            <w:pPr>
              <w:spacing w:line="240" w:lineRule="auto"/>
              <w:rPr>
                <w:szCs w:val="36"/>
              </w:rPr>
            </w:pPr>
            <w:r>
              <w:rPr>
                <w:szCs w:val="36"/>
              </w:rPr>
              <w:t>Author:</w:t>
            </w:r>
            <w:r w:rsidR="005B6CEE">
              <w:rPr>
                <w:szCs w:val="36"/>
              </w:rPr>
              <w:t xml:space="preserve"> </w:t>
            </w:r>
            <w:sdt>
              <w:sdtPr>
                <w:rPr>
                  <w:szCs w:val="36"/>
                </w:rPr>
                <w:alias w:val="Author"/>
                <w:tag w:val=""/>
                <w:id w:val="-1514060258"/>
                <w:placeholder>
                  <w:docPart w:val="3A0F32D9255647249C1A760F56AC191E"/>
                </w:placeholder>
                <w:dataBinding w:prefixMappings="xmlns:ns0='http://purl.org/dc/elements/1.1/' xmlns:ns1='http://schemas.openxmlformats.org/package/2006/metadata/core-properties' " w:xpath="/ns1:coreProperties[1]/ns0:creator[1]" w:storeItemID="{6C3C8BC8-F283-45AE-878A-BAB7291924A1}"/>
                <w:text/>
              </w:sdtPr>
              <w:sdtEndPr/>
              <w:sdtContent>
                <w:r w:rsidR="008066DF">
                  <w:rPr>
                    <w:szCs w:val="36"/>
                  </w:rPr>
                  <w:t>Erik P G Johansson</w:t>
                </w:r>
              </w:sdtContent>
            </w:sdt>
          </w:p>
        </w:tc>
        <w:tc>
          <w:tcPr>
            <w:tcW w:w="4672" w:type="dxa"/>
          </w:tcPr>
          <w:p w14:paraId="60F21945" w14:textId="6297F728" w:rsidR="0042713E" w:rsidRPr="003F3A54" w:rsidRDefault="0042713E" w:rsidP="00FD2B7D">
            <w:pPr>
              <w:spacing w:line="240" w:lineRule="auto"/>
            </w:pPr>
            <w:r>
              <w:rPr>
                <w:szCs w:val="36"/>
              </w:rPr>
              <w:t>Date:</w:t>
            </w:r>
            <w:r w:rsidR="00AC0206">
              <w:rPr>
                <w:szCs w:val="36"/>
              </w:rPr>
              <w:t xml:space="preserve"> </w:t>
            </w:r>
            <w:r w:rsidR="00AC0206">
              <w:rPr>
                <w:szCs w:val="36"/>
              </w:rPr>
              <w:fldChar w:fldCharType="begin"/>
            </w:r>
            <w:r w:rsidR="00AC0206">
              <w:rPr>
                <w:szCs w:val="36"/>
              </w:rPr>
              <w:instrText xml:space="preserve"> DOCPROPERTY "Issue Date" \* MERGEFORMAT </w:instrText>
            </w:r>
            <w:r w:rsidR="00AC0206">
              <w:rPr>
                <w:szCs w:val="36"/>
              </w:rPr>
              <w:fldChar w:fldCharType="separate"/>
            </w:r>
            <w:r w:rsidR="00043CF3" w:rsidRPr="00043CF3">
              <w:rPr>
                <w:b/>
                <w:bCs/>
                <w:szCs w:val="36"/>
                <w:lang w:val="en-US"/>
              </w:rPr>
              <w:t>2024-02-29</w:t>
            </w:r>
            <w:r w:rsidR="00AC0206">
              <w:rPr>
                <w:szCs w:val="36"/>
              </w:rPr>
              <w:fldChar w:fldCharType="end"/>
            </w:r>
          </w:p>
        </w:tc>
      </w:tr>
      <w:tr w:rsidR="0042713E" w:rsidRPr="003E2668" w14:paraId="23D39D3A" w14:textId="77777777" w:rsidTr="0042713E">
        <w:tc>
          <w:tcPr>
            <w:tcW w:w="5211" w:type="dxa"/>
          </w:tcPr>
          <w:p w14:paraId="67464FEE" w14:textId="77777777" w:rsidR="0042713E" w:rsidRDefault="0042713E" w:rsidP="00FD2B7D">
            <w:pPr>
              <w:spacing w:line="240" w:lineRule="auto"/>
              <w:rPr>
                <w:szCs w:val="36"/>
              </w:rPr>
            </w:pPr>
            <w:r>
              <w:rPr>
                <w:szCs w:val="36"/>
              </w:rPr>
              <w:t>Approved by:</w:t>
            </w:r>
          </w:p>
        </w:tc>
        <w:tc>
          <w:tcPr>
            <w:tcW w:w="4672" w:type="dxa"/>
          </w:tcPr>
          <w:p w14:paraId="0F755892" w14:textId="77777777" w:rsidR="0042713E" w:rsidRDefault="0042713E" w:rsidP="00FD2B7D">
            <w:pPr>
              <w:spacing w:line="240" w:lineRule="auto"/>
              <w:rPr>
                <w:szCs w:val="36"/>
              </w:rPr>
            </w:pPr>
            <w:r>
              <w:rPr>
                <w:szCs w:val="36"/>
              </w:rPr>
              <w:t>Date:</w:t>
            </w:r>
          </w:p>
        </w:tc>
      </w:tr>
      <w:tr w:rsidR="0042713E" w:rsidRPr="003E2668" w14:paraId="1F7D9222" w14:textId="77777777" w:rsidTr="0042713E">
        <w:tc>
          <w:tcPr>
            <w:tcW w:w="9883" w:type="dxa"/>
            <w:gridSpan w:val="2"/>
          </w:tcPr>
          <w:p w14:paraId="084378CA" w14:textId="77777777" w:rsidR="0042713E" w:rsidRDefault="0042713E" w:rsidP="00FD2B7D">
            <w:pPr>
              <w:spacing w:line="240" w:lineRule="auto"/>
              <w:rPr>
                <w:szCs w:val="36"/>
              </w:rPr>
            </w:pPr>
            <w:r>
              <w:rPr>
                <w:szCs w:val="36"/>
              </w:rPr>
              <w:t>XXX Electronic signature of approver XXXX</w:t>
            </w:r>
          </w:p>
        </w:tc>
      </w:tr>
    </w:tbl>
    <w:p w14:paraId="2F5BF766" w14:textId="77777777" w:rsidR="00FD2B7D" w:rsidRPr="00D15FD3" w:rsidRDefault="00FD2B7D" w:rsidP="00FD2B7D"/>
    <w:p w14:paraId="762EBDBF" w14:textId="77777777" w:rsidR="00FD2B7D" w:rsidRPr="00A42924" w:rsidRDefault="00FD2B7D" w:rsidP="00FD2B7D">
      <w:pPr>
        <w:spacing w:line="240" w:lineRule="auto"/>
        <w:rPr>
          <w:szCs w:val="36"/>
        </w:rPr>
      </w:pPr>
      <w:r>
        <w:rPr>
          <w:b/>
          <w:sz w:val="32"/>
          <w:szCs w:val="36"/>
        </w:rPr>
        <w:t>CHANGE LOG</w:t>
      </w:r>
    </w:p>
    <w:tbl>
      <w:tblPr>
        <w:tblStyle w:val="TableGrid"/>
        <w:tblW w:w="0" w:type="auto"/>
        <w:tblLook w:val="00A0" w:firstRow="1" w:lastRow="0" w:firstColumn="1" w:lastColumn="0" w:noHBand="0" w:noVBand="0"/>
      </w:tblPr>
      <w:tblGrid>
        <w:gridCol w:w="5060"/>
        <w:gridCol w:w="1530"/>
        <w:gridCol w:w="1540"/>
        <w:gridCol w:w="1524"/>
      </w:tblGrid>
      <w:tr w:rsidR="00FD2B7D" w:rsidRPr="003E2668" w14:paraId="4691091C" w14:textId="77777777" w:rsidTr="00DF089B">
        <w:tc>
          <w:tcPr>
            <w:tcW w:w="5060" w:type="dxa"/>
            <w:shd w:val="solid" w:color="C4BC96" w:themeColor="background2" w:themeShade="BF" w:fill="auto"/>
          </w:tcPr>
          <w:p w14:paraId="7A324357" w14:textId="77777777" w:rsidR="00FD2B7D" w:rsidRPr="003E2668" w:rsidRDefault="00FD2B7D" w:rsidP="00FD2B7D">
            <w:pPr>
              <w:spacing w:line="240" w:lineRule="auto"/>
              <w:rPr>
                <w:b/>
                <w:szCs w:val="36"/>
              </w:rPr>
            </w:pPr>
            <w:r>
              <w:rPr>
                <w:b/>
                <w:szCs w:val="36"/>
              </w:rPr>
              <w:t>Reason for change</w:t>
            </w:r>
          </w:p>
        </w:tc>
        <w:tc>
          <w:tcPr>
            <w:tcW w:w="1530" w:type="dxa"/>
            <w:shd w:val="solid" w:color="C4BC96" w:themeColor="background2" w:themeShade="BF" w:fill="auto"/>
          </w:tcPr>
          <w:p w14:paraId="754E63A7" w14:textId="77777777" w:rsidR="00FD2B7D" w:rsidRPr="003E2668" w:rsidRDefault="00FD2B7D" w:rsidP="00FD2B7D">
            <w:pPr>
              <w:spacing w:line="240" w:lineRule="auto"/>
              <w:rPr>
                <w:b/>
                <w:szCs w:val="36"/>
              </w:rPr>
            </w:pPr>
            <w:r>
              <w:rPr>
                <w:b/>
                <w:szCs w:val="36"/>
              </w:rPr>
              <w:t>Issue</w:t>
            </w:r>
          </w:p>
        </w:tc>
        <w:tc>
          <w:tcPr>
            <w:tcW w:w="1540" w:type="dxa"/>
            <w:shd w:val="solid" w:color="C4BC96" w:themeColor="background2" w:themeShade="BF" w:fill="auto"/>
          </w:tcPr>
          <w:p w14:paraId="5B51F208" w14:textId="77777777" w:rsidR="00FD2B7D" w:rsidRPr="003E2668" w:rsidRDefault="00FD2B7D" w:rsidP="00FD2B7D">
            <w:pPr>
              <w:spacing w:line="240" w:lineRule="auto"/>
              <w:rPr>
                <w:b/>
                <w:szCs w:val="36"/>
              </w:rPr>
            </w:pPr>
            <w:r>
              <w:rPr>
                <w:b/>
                <w:szCs w:val="36"/>
              </w:rPr>
              <w:t>Revision</w:t>
            </w:r>
          </w:p>
        </w:tc>
        <w:tc>
          <w:tcPr>
            <w:tcW w:w="1524" w:type="dxa"/>
            <w:shd w:val="solid" w:color="C4BC96" w:themeColor="background2" w:themeShade="BF" w:fill="auto"/>
          </w:tcPr>
          <w:p w14:paraId="71BEFA30" w14:textId="77777777" w:rsidR="00FD2B7D" w:rsidRPr="003E2668" w:rsidRDefault="00FD2B7D" w:rsidP="00FD2B7D">
            <w:pPr>
              <w:spacing w:line="240" w:lineRule="auto"/>
              <w:rPr>
                <w:b/>
                <w:szCs w:val="36"/>
              </w:rPr>
            </w:pPr>
            <w:r>
              <w:rPr>
                <w:b/>
                <w:szCs w:val="36"/>
              </w:rPr>
              <w:t>Date</w:t>
            </w:r>
          </w:p>
        </w:tc>
      </w:tr>
      <w:tr w:rsidR="00FD2B7D" w:rsidRPr="003E2668" w14:paraId="72E9D800" w14:textId="77777777" w:rsidTr="00DF089B">
        <w:tc>
          <w:tcPr>
            <w:tcW w:w="5060" w:type="dxa"/>
          </w:tcPr>
          <w:p w14:paraId="451752CF" w14:textId="456C5B42" w:rsidR="00FD2B7D" w:rsidRPr="003E2668" w:rsidRDefault="005B6CEE" w:rsidP="00FD2B7D">
            <w:pPr>
              <w:spacing w:line="240" w:lineRule="auto"/>
              <w:rPr>
                <w:szCs w:val="36"/>
              </w:rPr>
            </w:pPr>
            <w:r>
              <w:rPr>
                <w:szCs w:val="36"/>
              </w:rPr>
              <w:t>Initial draft version.</w:t>
            </w:r>
          </w:p>
        </w:tc>
        <w:tc>
          <w:tcPr>
            <w:tcW w:w="1530" w:type="dxa"/>
          </w:tcPr>
          <w:p w14:paraId="2AD0AEA9" w14:textId="3366BA76" w:rsidR="00FD2B7D" w:rsidRPr="003E2668" w:rsidRDefault="005B6CEE" w:rsidP="00FD2B7D">
            <w:pPr>
              <w:spacing w:line="240" w:lineRule="auto"/>
              <w:rPr>
                <w:szCs w:val="36"/>
              </w:rPr>
            </w:pPr>
            <w:r>
              <w:rPr>
                <w:szCs w:val="36"/>
              </w:rPr>
              <w:t>0</w:t>
            </w:r>
          </w:p>
        </w:tc>
        <w:tc>
          <w:tcPr>
            <w:tcW w:w="1540" w:type="dxa"/>
          </w:tcPr>
          <w:p w14:paraId="22C94C9B" w14:textId="070C13BE" w:rsidR="00FD2B7D" w:rsidRPr="003E2668" w:rsidRDefault="005B6CEE" w:rsidP="00FD2B7D">
            <w:pPr>
              <w:spacing w:line="240" w:lineRule="auto"/>
              <w:rPr>
                <w:szCs w:val="36"/>
              </w:rPr>
            </w:pPr>
            <w:r>
              <w:rPr>
                <w:szCs w:val="36"/>
              </w:rPr>
              <w:t>1</w:t>
            </w:r>
          </w:p>
        </w:tc>
        <w:tc>
          <w:tcPr>
            <w:tcW w:w="1524" w:type="dxa"/>
          </w:tcPr>
          <w:p w14:paraId="1F8CAD87" w14:textId="05299616" w:rsidR="00FD2B7D" w:rsidRPr="003E2668" w:rsidRDefault="00CB4BE9" w:rsidP="00FD2B7D">
            <w:pPr>
              <w:spacing w:line="240" w:lineRule="auto"/>
              <w:rPr>
                <w:szCs w:val="36"/>
              </w:rPr>
            </w:pPr>
            <w:r>
              <w:rPr>
                <w:szCs w:val="36"/>
              </w:rPr>
              <w:t>2024-02-28</w:t>
            </w:r>
          </w:p>
        </w:tc>
      </w:tr>
      <w:tr w:rsidR="00AF563A" w:rsidRPr="003E2668" w14:paraId="4C5F953D" w14:textId="77777777" w:rsidTr="00AF563A">
        <w:tc>
          <w:tcPr>
            <w:tcW w:w="5060" w:type="dxa"/>
          </w:tcPr>
          <w:p w14:paraId="3FFFFE6C" w14:textId="5E5095E5" w:rsidR="00AF563A" w:rsidRDefault="00AF563A" w:rsidP="00FD2B7D">
            <w:pPr>
              <w:spacing w:line="240" w:lineRule="auto"/>
              <w:rPr>
                <w:szCs w:val="36"/>
              </w:rPr>
            </w:pPr>
            <w:r>
              <w:rPr>
                <w:szCs w:val="36"/>
              </w:rPr>
              <w:t>IRF-internal review</w:t>
            </w:r>
          </w:p>
        </w:tc>
        <w:tc>
          <w:tcPr>
            <w:tcW w:w="1530" w:type="dxa"/>
          </w:tcPr>
          <w:p w14:paraId="5AD04B7A" w14:textId="6F6529AF" w:rsidR="00AF563A" w:rsidRDefault="00AF563A" w:rsidP="00FD2B7D">
            <w:pPr>
              <w:spacing w:line="240" w:lineRule="auto"/>
              <w:rPr>
                <w:szCs w:val="36"/>
              </w:rPr>
            </w:pPr>
            <w:r>
              <w:rPr>
                <w:szCs w:val="36"/>
              </w:rPr>
              <w:t>0</w:t>
            </w:r>
          </w:p>
        </w:tc>
        <w:tc>
          <w:tcPr>
            <w:tcW w:w="1540" w:type="dxa"/>
          </w:tcPr>
          <w:p w14:paraId="03EC63C9" w14:textId="16FD1AA9" w:rsidR="00AF563A" w:rsidRDefault="00AF563A" w:rsidP="00FD2B7D">
            <w:pPr>
              <w:spacing w:line="240" w:lineRule="auto"/>
              <w:rPr>
                <w:szCs w:val="36"/>
              </w:rPr>
            </w:pPr>
            <w:r>
              <w:rPr>
                <w:szCs w:val="36"/>
              </w:rPr>
              <w:t>2</w:t>
            </w:r>
          </w:p>
        </w:tc>
        <w:tc>
          <w:tcPr>
            <w:tcW w:w="1524" w:type="dxa"/>
          </w:tcPr>
          <w:p w14:paraId="1EBCCF0B" w14:textId="306A1045" w:rsidR="00AF563A" w:rsidRDefault="00AF563A" w:rsidP="00FD2B7D">
            <w:pPr>
              <w:spacing w:line="240" w:lineRule="auto"/>
              <w:rPr>
                <w:szCs w:val="36"/>
              </w:rPr>
            </w:pPr>
            <w:r>
              <w:rPr>
                <w:szCs w:val="36"/>
              </w:rPr>
              <w:t>2024-02-29</w:t>
            </w:r>
          </w:p>
        </w:tc>
      </w:tr>
    </w:tbl>
    <w:p w14:paraId="10106E8A" w14:textId="77777777" w:rsidR="00FD2B7D" w:rsidRDefault="00FD2B7D" w:rsidP="00FD2B7D">
      <w:pPr>
        <w:spacing w:line="240" w:lineRule="auto"/>
        <w:rPr>
          <w:szCs w:val="36"/>
        </w:rPr>
      </w:pPr>
    </w:p>
    <w:p w14:paraId="616D6565" w14:textId="77777777" w:rsidR="00FD2B7D" w:rsidRPr="003E2668" w:rsidRDefault="00FD2B7D" w:rsidP="00FD2B7D">
      <w:pPr>
        <w:spacing w:line="240" w:lineRule="auto"/>
        <w:rPr>
          <w:szCs w:val="36"/>
        </w:rPr>
      </w:pPr>
      <w:r>
        <w:rPr>
          <w:b/>
          <w:sz w:val="32"/>
          <w:szCs w:val="36"/>
        </w:rPr>
        <w:t>CHANGE RECORD</w:t>
      </w:r>
    </w:p>
    <w:tbl>
      <w:tblPr>
        <w:tblStyle w:val="TableGrid"/>
        <w:tblW w:w="0" w:type="auto"/>
        <w:tblLook w:val="00A0" w:firstRow="1" w:lastRow="0" w:firstColumn="1" w:lastColumn="0" w:noHBand="0" w:noVBand="0"/>
      </w:tblPr>
      <w:tblGrid>
        <w:gridCol w:w="5077"/>
        <w:gridCol w:w="1526"/>
        <w:gridCol w:w="3051"/>
      </w:tblGrid>
      <w:tr w:rsidR="00FD2B7D" w:rsidRPr="003E2668" w14:paraId="0E2F76F6" w14:textId="77777777" w:rsidTr="00DF089B">
        <w:tc>
          <w:tcPr>
            <w:tcW w:w="5077" w:type="dxa"/>
            <w:shd w:val="clear" w:color="auto" w:fill="C4BC96" w:themeFill="background2" w:themeFillShade="BF"/>
          </w:tcPr>
          <w:p w14:paraId="3CD7B58C" w14:textId="4D5BCC6C" w:rsidR="00FD2B7D" w:rsidRDefault="00FD2B7D" w:rsidP="00FD2B7D">
            <w:pPr>
              <w:spacing w:line="240" w:lineRule="auto"/>
              <w:rPr>
                <w:b/>
                <w:szCs w:val="36"/>
              </w:rPr>
            </w:pPr>
            <w:r>
              <w:rPr>
                <w:b/>
                <w:szCs w:val="36"/>
              </w:rPr>
              <w:t xml:space="preserve">Issue    </w:t>
            </w:r>
            <w:r w:rsidR="00191EC0">
              <w:rPr>
                <w:szCs w:val="36"/>
              </w:rPr>
              <w:t>X</w:t>
            </w:r>
          </w:p>
        </w:tc>
        <w:tc>
          <w:tcPr>
            <w:tcW w:w="4577" w:type="dxa"/>
            <w:gridSpan w:val="2"/>
            <w:shd w:val="clear" w:color="auto" w:fill="C4BC96" w:themeFill="background2" w:themeFillShade="BF"/>
          </w:tcPr>
          <w:p w14:paraId="3A5C9E3E" w14:textId="55BE3C86" w:rsidR="00FD2B7D" w:rsidRPr="00C2473C" w:rsidRDefault="00FD2B7D" w:rsidP="00FD2B7D">
            <w:pPr>
              <w:spacing w:line="240" w:lineRule="auto"/>
              <w:rPr>
                <w:szCs w:val="36"/>
              </w:rPr>
            </w:pPr>
            <w:r>
              <w:rPr>
                <w:b/>
                <w:szCs w:val="36"/>
              </w:rPr>
              <w:t>Revision</w:t>
            </w:r>
            <w:r>
              <w:rPr>
                <w:szCs w:val="36"/>
              </w:rPr>
              <w:t xml:space="preserve">    </w:t>
            </w:r>
            <w:r w:rsidR="00191EC0">
              <w:rPr>
                <w:szCs w:val="36"/>
              </w:rPr>
              <w:t>X</w:t>
            </w:r>
          </w:p>
        </w:tc>
      </w:tr>
      <w:tr w:rsidR="00FD2B7D" w:rsidRPr="003E2668" w14:paraId="5335CB0E" w14:textId="77777777" w:rsidTr="00DF089B">
        <w:tc>
          <w:tcPr>
            <w:tcW w:w="5077" w:type="dxa"/>
            <w:shd w:val="clear" w:color="C4BC96" w:themeColor="background2" w:themeShade="BF" w:fill="DDD9C3" w:themeFill="background2" w:themeFillShade="E6"/>
          </w:tcPr>
          <w:p w14:paraId="4DF364F4" w14:textId="77777777" w:rsidR="00FD2B7D" w:rsidRPr="003E2668" w:rsidRDefault="00FD2B7D" w:rsidP="00FD2B7D">
            <w:pPr>
              <w:spacing w:line="240" w:lineRule="auto"/>
              <w:rPr>
                <w:b/>
                <w:szCs w:val="36"/>
              </w:rPr>
            </w:pPr>
            <w:r>
              <w:rPr>
                <w:b/>
                <w:szCs w:val="36"/>
              </w:rPr>
              <w:t>Reason for change</w:t>
            </w:r>
          </w:p>
        </w:tc>
        <w:tc>
          <w:tcPr>
            <w:tcW w:w="1526" w:type="dxa"/>
            <w:shd w:val="clear" w:color="C4BC96" w:themeColor="background2" w:themeShade="BF" w:fill="DDD9C3" w:themeFill="background2" w:themeFillShade="E6"/>
          </w:tcPr>
          <w:p w14:paraId="0D74B737" w14:textId="77777777" w:rsidR="00FD2B7D" w:rsidRPr="003E2668" w:rsidRDefault="00FD2B7D" w:rsidP="00FD2B7D">
            <w:pPr>
              <w:spacing w:line="240" w:lineRule="auto"/>
              <w:rPr>
                <w:b/>
                <w:szCs w:val="36"/>
              </w:rPr>
            </w:pPr>
            <w:r>
              <w:rPr>
                <w:b/>
                <w:szCs w:val="36"/>
              </w:rPr>
              <w:t>Date</w:t>
            </w:r>
          </w:p>
        </w:tc>
        <w:tc>
          <w:tcPr>
            <w:tcW w:w="3051" w:type="dxa"/>
            <w:shd w:val="clear" w:color="C4BC96" w:themeColor="background2" w:themeShade="BF" w:fill="DDD9C3" w:themeFill="background2" w:themeFillShade="E6"/>
          </w:tcPr>
          <w:p w14:paraId="51A572E6" w14:textId="77777777" w:rsidR="00FD2B7D" w:rsidRPr="003E2668" w:rsidRDefault="00FD2B7D" w:rsidP="00FD2B7D">
            <w:pPr>
              <w:spacing w:line="240" w:lineRule="auto"/>
              <w:rPr>
                <w:b/>
                <w:szCs w:val="36"/>
              </w:rPr>
            </w:pPr>
            <w:r>
              <w:rPr>
                <w:b/>
                <w:szCs w:val="36"/>
              </w:rPr>
              <w:t>Paragraph(s)</w:t>
            </w:r>
          </w:p>
        </w:tc>
      </w:tr>
      <w:tr w:rsidR="00FD2B7D" w:rsidRPr="003E2668" w14:paraId="2E07C347" w14:textId="77777777" w:rsidTr="00DF089B">
        <w:tc>
          <w:tcPr>
            <w:tcW w:w="5077" w:type="dxa"/>
          </w:tcPr>
          <w:p w14:paraId="51BBA855" w14:textId="65C32791" w:rsidR="00FD2B7D" w:rsidRPr="003E2668" w:rsidRDefault="00FD2B7D" w:rsidP="00FD2B7D">
            <w:pPr>
              <w:spacing w:line="240" w:lineRule="auto"/>
              <w:rPr>
                <w:szCs w:val="36"/>
              </w:rPr>
            </w:pPr>
          </w:p>
        </w:tc>
        <w:tc>
          <w:tcPr>
            <w:tcW w:w="1526" w:type="dxa"/>
          </w:tcPr>
          <w:p w14:paraId="2735B353" w14:textId="5871015F" w:rsidR="00FD2B7D" w:rsidRPr="003E2668" w:rsidRDefault="00FD2B7D" w:rsidP="00FD2B7D">
            <w:pPr>
              <w:spacing w:line="240" w:lineRule="auto"/>
              <w:rPr>
                <w:szCs w:val="36"/>
              </w:rPr>
            </w:pPr>
          </w:p>
        </w:tc>
        <w:tc>
          <w:tcPr>
            <w:tcW w:w="3051" w:type="dxa"/>
          </w:tcPr>
          <w:p w14:paraId="522D46F3" w14:textId="1DF86579" w:rsidR="00FD2B7D" w:rsidRPr="003E2668" w:rsidRDefault="00FD2B7D" w:rsidP="00FD2B7D">
            <w:pPr>
              <w:spacing w:line="240" w:lineRule="auto"/>
              <w:rPr>
                <w:szCs w:val="36"/>
              </w:rPr>
            </w:pPr>
          </w:p>
        </w:tc>
      </w:tr>
      <w:tr w:rsidR="0042713E" w:rsidRPr="00C2473C" w14:paraId="50C30524" w14:textId="77777777" w:rsidTr="00DF089B">
        <w:tc>
          <w:tcPr>
            <w:tcW w:w="5077" w:type="dxa"/>
            <w:shd w:val="clear" w:color="auto" w:fill="C4BC96" w:themeFill="background2" w:themeFillShade="BF"/>
          </w:tcPr>
          <w:p w14:paraId="2F366660" w14:textId="77777777" w:rsidR="0042713E" w:rsidRDefault="0042713E" w:rsidP="0042713E">
            <w:pPr>
              <w:spacing w:line="240" w:lineRule="auto"/>
              <w:rPr>
                <w:b/>
                <w:szCs w:val="36"/>
              </w:rPr>
            </w:pPr>
            <w:r>
              <w:rPr>
                <w:b/>
                <w:szCs w:val="36"/>
              </w:rPr>
              <w:t xml:space="preserve">Issue    </w:t>
            </w:r>
            <w:r>
              <w:rPr>
                <w:szCs w:val="36"/>
              </w:rPr>
              <w:t>X+1</w:t>
            </w:r>
          </w:p>
        </w:tc>
        <w:tc>
          <w:tcPr>
            <w:tcW w:w="4577" w:type="dxa"/>
            <w:gridSpan w:val="2"/>
            <w:shd w:val="clear" w:color="auto" w:fill="C4BC96" w:themeFill="background2" w:themeFillShade="BF"/>
          </w:tcPr>
          <w:p w14:paraId="55023549" w14:textId="77777777" w:rsidR="0042713E" w:rsidRPr="00C2473C" w:rsidRDefault="0042713E" w:rsidP="0042713E">
            <w:pPr>
              <w:spacing w:line="240" w:lineRule="auto"/>
              <w:rPr>
                <w:szCs w:val="36"/>
              </w:rPr>
            </w:pPr>
            <w:r>
              <w:rPr>
                <w:b/>
                <w:szCs w:val="36"/>
              </w:rPr>
              <w:t>Revision</w:t>
            </w:r>
            <w:r>
              <w:rPr>
                <w:szCs w:val="36"/>
              </w:rPr>
              <w:t xml:space="preserve">    X+1</w:t>
            </w:r>
          </w:p>
        </w:tc>
      </w:tr>
      <w:tr w:rsidR="0042713E" w:rsidRPr="003E2668" w14:paraId="1C7CC52F" w14:textId="77777777" w:rsidTr="00DF089B">
        <w:tc>
          <w:tcPr>
            <w:tcW w:w="5077" w:type="dxa"/>
            <w:shd w:val="clear" w:color="C4BC96" w:themeColor="background2" w:themeShade="BF" w:fill="DDD9C3" w:themeFill="background2" w:themeFillShade="E6"/>
          </w:tcPr>
          <w:p w14:paraId="64A904D3" w14:textId="77777777" w:rsidR="0042713E" w:rsidRPr="003E2668" w:rsidRDefault="0042713E" w:rsidP="0042713E">
            <w:pPr>
              <w:spacing w:line="240" w:lineRule="auto"/>
              <w:rPr>
                <w:b/>
                <w:szCs w:val="36"/>
              </w:rPr>
            </w:pPr>
            <w:r>
              <w:rPr>
                <w:b/>
                <w:szCs w:val="36"/>
              </w:rPr>
              <w:t>Reason for change</w:t>
            </w:r>
          </w:p>
        </w:tc>
        <w:tc>
          <w:tcPr>
            <w:tcW w:w="1526" w:type="dxa"/>
            <w:shd w:val="clear" w:color="C4BC96" w:themeColor="background2" w:themeShade="BF" w:fill="DDD9C3" w:themeFill="background2" w:themeFillShade="E6"/>
          </w:tcPr>
          <w:p w14:paraId="432B0F2F" w14:textId="77777777" w:rsidR="0042713E" w:rsidRPr="003E2668" w:rsidRDefault="0042713E" w:rsidP="0042713E">
            <w:pPr>
              <w:spacing w:line="240" w:lineRule="auto"/>
              <w:rPr>
                <w:b/>
                <w:szCs w:val="36"/>
              </w:rPr>
            </w:pPr>
            <w:r>
              <w:rPr>
                <w:b/>
                <w:szCs w:val="36"/>
              </w:rPr>
              <w:t>Date</w:t>
            </w:r>
          </w:p>
        </w:tc>
        <w:tc>
          <w:tcPr>
            <w:tcW w:w="3051" w:type="dxa"/>
            <w:shd w:val="clear" w:color="C4BC96" w:themeColor="background2" w:themeShade="BF" w:fill="DDD9C3" w:themeFill="background2" w:themeFillShade="E6"/>
          </w:tcPr>
          <w:p w14:paraId="65F25391" w14:textId="77777777" w:rsidR="0042713E" w:rsidRPr="003E2668" w:rsidRDefault="0042713E" w:rsidP="0042713E">
            <w:pPr>
              <w:spacing w:line="240" w:lineRule="auto"/>
              <w:rPr>
                <w:b/>
                <w:szCs w:val="36"/>
              </w:rPr>
            </w:pPr>
            <w:r>
              <w:rPr>
                <w:b/>
                <w:szCs w:val="36"/>
              </w:rPr>
              <w:t>Paragraph(s)</w:t>
            </w:r>
          </w:p>
        </w:tc>
      </w:tr>
      <w:tr w:rsidR="0042713E" w:rsidRPr="003E2668" w14:paraId="7B2DC7CD" w14:textId="77777777" w:rsidTr="00DF089B">
        <w:tc>
          <w:tcPr>
            <w:tcW w:w="5077" w:type="dxa"/>
          </w:tcPr>
          <w:p w14:paraId="79A557F0" w14:textId="77777777" w:rsidR="0042713E" w:rsidRPr="003E2668" w:rsidRDefault="00A3242E" w:rsidP="0042713E">
            <w:pPr>
              <w:spacing w:line="240" w:lineRule="auto"/>
              <w:rPr>
                <w:szCs w:val="36"/>
              </w:rPr>
            </w:pPr>
            <w:r>
              <w:rPr>
                <w:szCs w:val="36"/>
              </w:rPr>
              <w:t xml:space="preserve">XXX </w:t>
            </w:r>
            <w:r w:rsidR="0042713E">
              <w:rPr>
                <w:szCs w:val="36"/>
              </w:rPr>
              <w:t>Itemised description of change</w:t>
            </w:r>
          </w:p>
        </w:tc>
        <w:tc>
          <w:tcPr>
            <w:tcW w:w="1526" w:type="dxa"/>
          </w:tcPr>
          <w:p w14:paraId="572B9769" w14:textId="77777777" w:rsidR="0042713E" w:rsidRPr="003E2668" w:rsidRDefault="0042713E" w:rsidP="0042713E">
            <w:pPr>
              <w:spacing w:line="240" w:lineRule="auto"/>
              <w:rPr>
                <w:szCs w:val="36"/>
              </w:rPr>
            </w:pPr>
          </w:p>
        </w:tc>
        <w:tc>
          <w:tcPr>
            <w:tcW w:w="3051" w:type="dxa"/>
          </w:tcPr>
          <w:p w14:paraId="3E5C6F7C" w14:textId="77777777" w:rsidR="0042713E" w:rsidRPr="003E2668" w:rsidRDefault="0042713E" w:rsidP="0042713E">
            <w:pPr>
              <w:spacing w:line="240" w:lineRule="auto"/>
              <w:rPr>
                <w:szCs w:val="36"/>
              </w:rPr>
            </w:pPr>
          </w:p>
        </w:tc>
      </w:tr>
      <w:tr w:rsidR="0042713E" w:rsidRPr="003E2668" w14:paraId="097ACE11" w14:textId="77777777" w:rsidTr="00DF089B">
        <w:tc>
          <w:tcPr>
            <w:tcW w:w="5077" w:type="dxa"/>
          </w:tcPr>
          <w:p w14:paraId="265708EC" w14:textId="77777777" w:rsidR="0042713E" w:rsidRPr="003E2668" w:rsidRDefault="00A3242E" w:rsidP="0042713E">
            <w:pPr>
              <w:spacing w:line="240" w:lineRule="auto"/>
              <w:rPr>
                <w:szCs w:val="36"/>
              </w:rPr>
            </w:pPr>
            <w:r>
              <w:rPr>
                <w:szCs w:val="36"/>
              </w:rPr>
              <w:t>XXX Extend or delete sections of table as necessary, keeping change record for all issues/revisions</w:t>
            </w:r>
          </w:p>
        </w:tc>
        <w:tc>
          <w:tcPr>
            <w:tcW w:w="1526" w:type="dxa"/>
          </w:tcPr>
          <w:p w14:paraId="73FE0C8A" w14:textId="77777777" w:rsidR="0042713E" w:rsidRDefault="0042713E" w:rsidP="0042713E">
            <w:pPr>
              <w:spacing w:line="240" w:lineRule="auto"/>
              <w:rPr>
                <w:szCs w:val="36"/>
              </w:rPr>
            </w:pPr>
          </w:p>
        </w:tc>
        <w:tc>
          <w:tcPr>
            <w:tcW w:w="3051" w:type="dxa"/>
          </w:tcPr>
          <w:p w14:paraId="7433FCEC" w14:textId="77777777" w:rsidR="0042713E" w:rsidRPr="003E2668" w:rsidRDefault="0042713E" w:rsidP="0042713E">
            <w:pPr>
              <w:spacing w:line="240" w:lineRule="auto"/>
              <w:rPr>
                <w:szCs w:val="36"/>
              </w:rPr>
            </w:pPr>
          </w:p>
        </w:tc>
      </w:tr>
    </w:tbl>
    <w:p w14:paraId="47401E0B" w14:textId="77777777" w:rsidR="005D7D6E" w:rsidRDefault="005D7D6E" w:rsidP="005D7D6E">
      <w:pPr>
        <w:spacing w:line="240" w:lineRule="auto"/>
        <w:rPr>
          <w:b/>
          <w:sz w:val="32"/>
          <w:szCs w:val="36"/>
        </w:rPr>
      </w:pPr>
      <w:r>
        <w:rPr>
          <w:b/>
          <w:sz w:val="32"/>
          <w:szCs w:val="36"/>
        </w:rPr>
        <w:br w:type="page"/>
      </w:r>
    </w:p>
    <w:p w14:paraId="01CD6ADC" w14:textId="77777777" w:rsidR="00A3242E" w:rsidRPr="003E2668" w:rsidRDefault="00A3242E" w:rsidP="00A3242E">
      <w:pPr>
        <w:spacing w:line="240" w:lineRule="auto"/>
        <w:rPr>
          <w:szCs w:val="36"/>
        </w:rPr>
      </w:pPr>
      <w:r>
        <w:rPr>
          <w:b/>
          <w:sz w:val="32"/>
          <w:szCs w:val="36"/>
        </w:rPr>
        <w:lastRenderedPageBreak/>
        <w:t>DISTRIBUTION LIST</w:t>
      </w:r>
    </w:p>
    <w:tbl>
      <w:tblPr>
        <w:tblStyle w:val="TableGrid"/>
        <w:tblW w:w="0" w:type="auto"/>
        <w:tblLook w:val="00A0" w:firstRow="1" w:lastRow="0" w:firstColumn="1" w:lastColumn="0" w:noHBand="0" w:noVBand="0"/>
      </w:tblPr>
      <w:tblGrid>
        <w:gridCol w:w="3565"/>
        <w:gridCol w:w="3044"/>
        <w:gridCol w:w="3045"/>
      </w:tblGrid>
      <w:tr w:rsidR="00A3242E" w:rsidRPr="003E2668" w14:paraId="3248626E" w14:textId="77777777" w:rsidTr="00DF089B">
        <w:tc>
          <w:tcPr>
            <w:tcW w:w="3649" w:type="dxa"/>
            <w:shd w:val="clear" w:color="auto" w:fill="C4BC96" w:themeFill="background2" w:themeFillShade="BF"/>
          </w:tcPr>
          <w:p w14:paraId="40892BC0" w14:textId="0AD1DC97" w:rsidR="00A3242E" w:rsidRDefault="00A3242E" w:rsidP="00A3242E">
            <w:pPr>
              <w:spacing w:line="240" w:lineRule="auto"/>
              <w:rPr>
                <w:b/>
                <w:szCs w:val="36"/>
              </w:rPr>
            </w:pPr>
            <w:r>
              <w:rPr>
                <w:b/>
                <w:szCs w:val="36"/>
              </w:rPr>
              <w:t xml:space="preserve">Issue    </w:t>
            </w:r>
            <w:r w:rsidR="00AF563A">
              <w:rPr>
                <w:szCs w:val="36"/>
              </w:rPr>
              <w:t>0</w:t>
            </w:r>
          </w:p>
        </w:tc>
        <w:tc>
          <w:tcPr>
            <w:tcW w:w="3116" w:type="dxa"/>
            <w:shd w:val="clear" w:color="auto" w:fill="C4BC96" w:themeFill="background2" w:themeFillShade="BF"/>
          </w:tcPr>
          <w:p w14:paraId="69603692" w14:textId="30084A73" w:rsidR="00A3242E" w:rsidRPr="00C2473C" w:rsidRDefault="00A3242E" w:rsidP="00A3242E">
            <w:pPr>
              <w:spacing w:line="240" w:lineRule="auto"/>
              <w:rPr>
                <w:szCs w:val="36"/>
              </w:rPr>
            </w:pPr>
            <w:r>
              <w:rPr>
                <w:b/>
                <w:szCs w:val="36"/>
              </w:rPr>
              <w:t>Revision</w:t>
            </w:r>
            <w:r>
              <w:rPr>
                <w:szCs w:val="36"/>
              </w:rPr>
              <w:t xml:space="preserve">    </w:t>
            </w:r>
            <w:r w:rsidR="00AF563A">
              <w:rPr>
                <w:szCs w:val="36"/>
              </w:rPr>
              <w:t>2</w:t>
            </w:r>
          </w:p>
        </w:tc>
        <w:tc>
          <w:tcPr>
            <w:tcW w:w="3115" w:type="dxa"/>
            <w:shd w:val="clear" w:color="auto" w:fill="C4BC96" w:themeFill="background2" w:themeFillShade="BF"/>
          </w:tcPr>
          <w:p w14:paraId="2B1A7D5F" w14:textId="735AA7D9" w:rsidR="00A3242E" w:rsidRPr="00A3242E" w:rsidRDefault="00A3242E" w:rsidP="00A3242E">
            <w:pPr>
              <w:spacing w:line="240" w:lineRule="auto"/>
              <w:rPr>
                <w:b/>
                <w:szCs w:val="36"/>
              </w:rPr>
            </w:pPr>
            <w:r>
              <w:rPr>
                <w:b/>
                <w:szCs w:val="36"/>
              </w:rPr>
              <w:t xml:space="preserve">Date    </w:t>
            </w:r>
            <w:r w:rsidR="00AF563A">
              <w:rPr>
                <w:b/>
                <w:szCs w:val="36"/>
              </w:rPr>
              <w:t>2024-02-29</w:t>
            </w:r>
          </w:p>
        </w:tc>
      </w:tr>
      <w:tr w:rsidR="00A3242E" w:rsidRPr="003E2668" w14:paraId="627CC0BE" w14:textId="77777777" w:rsidTr="00DF089B">
        <w:tc>
          <w:tcPr>
            <w:tcW w:w="3649" w:type="dxa"/>
            <w:shd w:val="clear" w:color="C4BC96" w:themeColor="background2" w:themeShade="BF" w:fill="DDD9C3" w:themeFill="background2" w:themeFillShade="E6"/>
          </w:tcPr>
          <w:p w14:paraId="1DF4E34A" w14:textId="77777777" w:rsidR="00A3242E" w:rsidRPr="003E2668" w:rsidRDefault="00A3242E" w:rsidP="00A3242E">
            <w:pPr>
              <w:spacing w:line="240" w:lineRule="auto"/>
              <w:rPr>
                <w:b/>
                <w:szCs w:val="36"/>
              </w:rPr>
            </w:pPr>
            <w:r>
              <w:rPr>
                <w:b/>
                <w:szCs w:val="36"/>
              </w:rPr>
              <w:t>Recipient</w:t>
            </w:r>
          </w:p>
        </w:tc>
        <w:tc>
          <w:tcPr>
            <w:tcW w:w="3116" w:type="dxa"/>
            <w:shd w:val="clear" w:color="C4BC96" w:themeColor="background2" w:themeShade="BF" w:fill="DDD9C3" w:themeFill="background2" w:themeFillShade="E6"/>
          </w:tcPr>
          <w:p w14:paraId="56C052BE" w14:textId="77777777" w:rsidR="00A3242E" w:rsidRPr="003E2668" w:rsidRDefault="00A3242E" w:rsidP="00A3242E">
            <w:pPr>
              <w:spacing w:line="240" w:lineRule="auto"/>
              <w:rPr>
                <w:b/>
                <w:szCs w:val="36"/>
              </w:rPr>
            </w:pPr>
            <w:r>
              <w:rPr>
                <w:b/>
                <w:szCs w:val="36"/>
              </w:rPr>
              <w:t>Affiliation</w:t>
            </w:r>
          </w:p>
        </w:tc>
        <w:tc>
          <w:tcPr>
            <w:tcW w:w="3115" w:type="dxa"/>
            <w:shd w:val="clear" w:color="C4BC96" w:themeColor="background2" w:themeShade="BF" w:fill="DDD9C3" w:themeFill="background2" w:themeFillShade="E6"/>
          </w:tcPr>
          <w:p w14:paraId="2B331A17" w14:textId="77777777" w:rsidR="00A3242E" w:rsidRPr="003E2668" w:rsidRDefault="00A3242E" w:rsidP="00A3242E">
            <w:pPr>
              <w:spacing w:line="240" w:lineRule="auto"/>
              <w:rPr>
                <w:b/>
                <w:szCs w:val="36"/>
              </w:rPr>
            </w:pPr>
            <w:r>
              <w:rPr>
                <w:b/>
                <w:szCs w:val="36"/>
              </w:rPr>
              <w:t>Comments</w:t>
            </w:r>
          </w:p>
        </w:tc>
      </w:tr>
      <w:tr w:rsidR="00A3242E" w:rsidRPr="003E2668" w14:paraId="08B11700" w14:textId="77777777" w:rsidTr="00DF089B">
        <w:tc>
          <w:tcPr>
            <w:tcW w:w="3649" w:type="dxa"/>
          </w:tcPr>
          <w:p w14:paraId="3C15A41D" w14:textId="5B721241" w:rsidR="00A3242E" w:rsidRPr="003E2668" w:rsidRDefault="00B25876" w:rsidP="00A3242E">
            <w:pPr>
              <w:spacing w:line="240" w:lineRule="auto"/>
              <w:rPr>
                <w:szCs w:val="36"/>
              </w:rPr>
            </w:pPr>
            <w:r>
              <w:rPr>
                <w:szCs w:val="36"/>
              </w:rPr>
              <w:t>JUICE/</w:t>
            </w:r>
            <w:r w:rsidR="00A3242E">
              <w:rPr>
                <w:szCs w:val="36"/>
              </w:rPr>
              <w:t xml:space="preserve">RPWI </w:t>
            </w:r>
            <w:r w:rsidR="00C563E3">
              <w:rPr>
                <w:szCs w:val="36"/>
              </w:rPr>
              <w:t xml:space="preserve">GS </w:t>
            </w:r>
            <w:r w:rsidR="00A3242E">
              <w:rPr>
                <w:szCs w:val="36"/>
              </w:rPr>
              <w:t>Team</w:t>
            </w:r>
          </w:p>
        </w:tc>
        <w:tc>
          <w:tcPr>
            <w:tcW w:w="3116" w:type="dxa"/>
          </w:tcPr>
          <w:p w14:paraId="2545C062" w14:textId="77777777" w:rsidR="00A3242E" w:rsidRDefault="00A3242E" w:rsidP="00A3242E">
            <w:pPr>
              <w:spacing w:line="240" w:lineRule="auto"/>
              <w:rPr>
                <w:szCs w:val="36"/>
              </w:rPr>
            </w:pPr>
          </w:p>
        </w:tc>
        <w:tc>
          <w:tcPr>
            <w:tcW w:w="3115" w:type="dxa"/>
          </w:tcPr>
          <w:p w14:paraId="7FF22CE4" w14:textId="77777777" w:rsidR="00A3242E" w:rsidRPr="003E2668" w:rsidRDefault="00A3242E" w:rsidP="00A3242E">
            <w:pPr>
              <w:spacing w:line="240" w:lineRule="auto"/>
              <w:rPr>
                <w:szCs w:val="36"/>
              </w:rPr>
            </w:pPr>
          </w:p>
        </w:tc>
      </w:tr>
      <w:tr w:rsidR="00A3242E" w:rsidRPr="00C2473C" w14:paraId="5592A4A5" w14:textId="77777777" w:rsidTr="00DF089B">
        <w:tc>
          <w:tcPr>
            <w:tcW w:w="3649" w:type="dxa"/>
            <w:shd w:val="clear" w:color="auto" w:fill="C4BC96" w:themeFill="background2" w:themeFillShade="BF"/>
          </w:tcPr>
          <w:p w14:paraId="129BE0CE" w14:textId="77777777" w:rsidR="00A3242E" w:rsidRDefault="00A3242E" w:rsidP="00A3242E">
            <w:pPr>
              <w:spacing w:line="240" w:lineRule="auto"/>
              <w:rPr>
                <w:b/>
                <w:szCs w:val="36"/>
              </w:rPr>
            </w:pPr>
            <w:r>
              <w:rPr>
                <w:b/>
                <w:szCs w:val="36"/>
              </w:rPr>
              <w:t xml:space="preserve">Issue    </w:t>
            </w:r>
            <w:r>
              <w:rPr>
                <w:szCs w:val="36"/>
              </w:rPr>
              <w:t>X+1</w:t>
            </w:r>
          </w:p>
        </w:tc>
        <w:tc>
          <w:tcPr>
            <w:tcW w:w="3116" w:type="dxa"/>
            <w:shd w:val="clear" w:color="auto" w:fill="C4BC96" w:themeFill="background2" w:themeFillShade="BF"/>
          </w:tcPr>
          <w:p w14:paraId="010BF9E2" w14:textId="77777777" w:rsidR="00A3242E" w:rsidRPr="00C2473C" w:rsidRDefault="00A3242E" w:rsidP="00A3242E">
            <w:pPr>
              <w:spacing w:line="240" w:lineRule="auto"/>
              <w:rPr>
                <w:szCs w:val="36"/>
              </w:rPr>
            </w:pPr>
            <w:r>
              <w:rPr>
                <w:b/>
                <w:szCs w:val="36"/>
              </w:rPr>
              <w:t>Revision</w:t>
            </w:r>
            <w:r>
              <w:rPr>
                <w:szCs w:val="36"/>
              </w:rPr>
              <w:t xml:space="preserve">    X+1</w:t>
            </w:r>
          </w:p>
        </w:tc>
        <w:tc>
          <w:tcPr>
            <w:tcW w:w="3115" w:type="dxa"/>
            <w:shd w:val="clear" w:color="auto" w:fill="C4BC96" w:themeFill="background2" w:themeFillShade="BF"/>
          </w:tcPr>
          <w:p w14:paraId="437E0BAC" w14:textId="77777777" w:rsidR="00A3242E" w:rsidRPr="00C2473C" w:rsidRDefault="00A3242E" w:rsidP="00A3242E">
            <w:pPr>
              <w:spacing w:line="240" w:lineRule="auto"/>
              <w:rPr>
                <w:szCs w:val="36"/>
              </w:rPr>
            </w:pPr>
          </w:p>
        </w:tc>
      </w:tr>
      <w:tr w:rsidR="00756F38" w:rsidRPr="003E2668" w14:paraId="263D508E" w14:textId="77777777" w:rsidTr="00DF089B">
        <w:tc>
          <w:tcPr>
            <w:tcW w:w="3649" w:type="dxa"/>
            <w:shd w:val="clear" w:color="C4BC96" w:themeColor="background2" w:themeShade="BF" w:fill="DDD9C3" w:themeFill="background2" w:themeFillShade="E6"/>
          </w:tcPr>
          <w:p w14:paraId="75C3271A" w14:textId="77777777" w:rsidR="00756F38" w:rsidRPr="003E2668" w:rsidRDefault="00756F38" w:rsidP="00A3242E">
            <w:pPr>
              <w:spacing w:line="240" w:lineRule="auto"/>
              <w:rPr>
                <w:b/>
                <w:szCs w:val="36"/>
              </w:rPr>
            </w:pPr>
            <w:r>
              <w:rPr>
                <w:b/>
                <w:szCs w:val="36"/>
              </w:rPr>
              <w:t>Reason for change</w:t>
            </w:r>
          </w:p>
        </w:tc>
        <w:tc>
          <w:tcPr>
            <w:tcW w:w="3116" w:type="dxa"/>
            <w:shd w:val="clear" w:color="C4BC96" w:themeColor="background2" w:themeShade="BF" w:fill="DDD9C3" w:themeFill="background2" w:themeFillShade="E6"/>
          </w:tcPr>
          <w:p w14:paraId="5AC0167E" w14:textId="77777777" w:rsidR="00756F38" w:rsidRPr="003E2668" w:rsidRDefault="00756F38" w:rsidP="00DE73D6">
            <w:pPr>
              <w:spacing w:line="240" w:lineRule="auto"/>
              <w:rPr>
                <w:b/>
                <w:szCs w:val="36"/>
              </w:rPr>
            </w:pPr>
            <w:r>
              <w:rPr>
                <w:b/>
                <w:szCs w:val="36"/>
              </w:rPr>
              <w:t>Affiliation</w:t>
            </w:r>
          </w:p>
        </w:tc>
        <w:tc>
          <w:tcPr>
            <w:tcW w:w="3115" w:type="dxa"/>
            <w:shd w:val="clear" w:color="C4BC96" w:themeColor="background2" w:themeShade="BF" w:fill="DDD9C3" w:themeFill="background2" w:themeFillShade="E6"/>
          </w:tcPr>
          <w:p w14:paraId="162BB7F8" w14:textId="77777777" w:rsidR="00756F38" w:rsidRPr="003E2668" w:rsidRDefault="00756F38" w:rsidP="00DE73D6">
            <w:pPr>
              <w:spacing w:line="240" w:lineRule="auto"/>
              <w:rPr>
                <w:b/>
                <w:szCs w:val="36"/>
              </w:rPr>
            </w:pPr>
            <w:r>
              <w:rPr>
                <w:b/>
                <w:szCs w:val="36"/>
              </w:rPr>
              <w:t>Comments</w:t>
            </w:r>
          </w:p>
        </w:tc>
      </w:tr>
      <w:tr w:rsidR="00A3242E" w:rsidRPr="003E2668" w14:paraId="4D12577C" w14:textId="77777777" w:rsidTr="00DF089B">
        <w:tc>
          <w:tcPr>
            <w:tcW w:w="3649" w:type="dxa"/>
          </w:tcPr>
          <w:p w14:paraId="1948188D" w14:textId="77777777" w:rsidR="00A3242E" w:rsidRPr="003E2668" w:rsidRDefault="00A3242E" w:rsidP="00756F38">
            <w:pPr>
              <w:spacing w:line="240" w:lineRule="auto"/>
              <w:rPr>
                <w:szCs w:val="36"/>
              </w:rPr>
            </w:pPr>
            <w:r>
              <w:rPr>
                <w:szCs w:val="36"/>
              </w:rPr>
              <w:t xml:space="preserve">XXX Extend or delete sections of table as necessary, keeping </w:t>
            </w:r>
            <w:r w:rsidR="00756F38">
              <w:rPr>
                <w:szCs w:val="36"/>
              </w:rPr>
              <w:t>distribution list for all issues</w:t>
            </w:r>
          </w:p>
        </w:tc>
        <w:tc>
          <w:tcPr>
            <w:tcW w:w="3116" w:type="dxa"/>
          </w:tcPr>
          <w:p w14:paraId="7DE29F34" w14:textId="77777777" w:rsidR="00A3242E" w:rsidRDefault="00A3242E" w:rsidP="00A3242E">
            <w:pPr>
              <w:spacing w:line="240" w:lineRule="auto"/>
              <w:rPr>
                <w:szCs w:val="36"/>
              </w:rPr>
            </w:pPr>
          </w:p>
        </w:tc>
        <w:tc>
          <w:tcPr>
            <w:tcW w:w="3115" w:type="dxa"/>
          </w:tcPr>
          <w:p w14:paraId="7A0280C1" w14:textId="77777777" w:rsidR="00A3242E" w:rsidRPr="003E2668" w:rsidRDefault="00A3242E" w:rsidP="00A3242E">
            <w:pPr>
              <w:spacing w:line="240" w:lineRule="auto"/>
              <w:rPr>
                <w:szCs w:val="36"/>
              </w:rPr>
            </w:pPr>
          </w:p>
        </w:tc>
      </w:tr>
    </w:tbl>
    <w:p w14:paraId="53B31520" w14:textId="77777777" w:rsidR="004A43B4" w:rsidRPr="00DE73D6" w:rsidRDefault="00A3242E" w:rsidP="003E2668">
      <w:pPr>
        <w:spacing w:line="240" w:lineRule="auto"/>
        <w:rPr>
          <w:szCs w:val="36"/>
        </w:rPr>
      </w:pPr>
      <w:r>
        <w:rPr>
          <w:b/>
          <w:sz w:val="32"/>
          <w:szCs w:val="36"/>
        </w:rPr>
        <w:br w:type="page"/>
      </w:r>
    </w:p>
    <w:sdt>
      <w:sdtPr>
        <w:rPr>
          <w:rFonts w:ascii="Georgia" w:eastAsia="Times New Roman" w:hAnsi="Georgia" w:cs="Times New Roman"/>
          <w:b w:val="0"/>
          <w:bCs w:val="0"/>
          <w:color w:val="auto"/>
          <w:sz w:val="18"/>
          <w:szCs w:val="24"/>
          <w:lang w:val="en-GB" w:eastAsia="en-US"/>
        </w:rPr>
        <w:id w:val="1656642318"/>
        <w:docPartObj>
          <w:docPartGallery w:val="Table of Contents"/>
          <w:docPartUnique/>
        </w:docPartObj>
      </w:sdtPr>
      <w:sdtEndPr>
        <w:rPr>
          <w:rFonts w:ascii="Times New Roman" w:hAnsi="Times New Roman"/>
          <w:noProof/>
          <w:sz w:val="22"/>
        </w:rPr>
      </w:sdtEndPr>
      <w:sdtContent>
        <w:p w14:paraId="183E47BE" w14:textId="77777777" w:rsidR="00F47A4C" w:rsidRDefault="00F47A4C">
          <w:pPr>
            <w:pStyle w:val="TOCHeading"/>
          </w:pPr>
          <w:r>
            <w:t>Table of Contents</w:t>
          </w:r>
        </w:p>
        <w:p w14:paraId="178F11C2" w14:textId="12DF611C" w:rsidR="00043CF3" w:rsidRDefault="00653206">
          <w:pPr>
            <w:pStyle w:val="TOC1"/>
            <w:tabs>
              <w:tab w:val="left" w:pos="360"/>
              <w:tab w:val="right" w:leader="dot" w:pos="9654"/>
            </w:tabs>
            <w:rPr>
              <w:rFonts w:asciiTheme="minorHAnsi" w:eastAsiaTheme="minorEastAsia" w:hAnsiTheme="minorHAnsi" w:cstheme="minorBidi"/>
              <w:b w:val="0"/>
              <w:noProof/>
              <w:sz w:val="22"/>
              <w:szCs w:val="22"/>
              <w:lang w:val="en-SE" w:eastAsia="en-SE"/>
            </w:rPr>
          </w:pPr>
          <w:r>
            <w:rPr>
              <w:rFonts w:asciiTheme="minorHAnsi" w:hAnsiTheme="minorHAnsi"/>
              <w:b w:val="0"/>
            </w:rPr>
            <w:fldChar w:fldCharType="begin"/>
          </w:r>
          <w:r w:rsidR="00F47A4C">
            <w:instrText xml:space="preserve"> TOC \o "1-3" \h \z \u </w:instrText>
          </w:r>
          <w:r>
            <w:rPr>
              <w:rFonts w:asciiTheme="minorHAnsi" w:hAnsiTheme="minorHAnsi"/>
              <w:b w:val="0"/>
            </w:rPr>
            <w:fldChar w:fldCharType="separate"/>
          </w:r>
          <w:r w:rsidR="00043CF3" w:rsidRPr="008D349E">
            <w:rPr>
              <w:rStyle w:val="Hyperlink"/>
              <w:noProof/>
            </w:rPr>
            <w:fldChar w:fldCharType="begin"/>
          </w:r>
          <w:r w:rsidR="00043CF3" w:rsidRPr="008D349E">
            <w:rPr>
              <w:rStyle w:val="Hyperlink"/>
              <w:noProof/>
            </w:rPr>
            <w:instrText xml:space="preserve"> </w:instrText>
          </w:r>
          <w:r w:rsidR="00043CF3">
            <w:rPr>
              <w:noProof/>
            </w:rPr>
            <w:instrText>HYPERLINK \l "_Toc160124354"</w:instrText>
          </w:r>
          <w:r w:rsidR="00043CF3" w:rsidRPr="008D349E">
            <w:rPr>
              <w:rStyle w:val="Hyperlink"/>
              <w:noProof/>
            </w:rPr>
            <w:instrText xml:space="preserve"> </w:instrText>
          </w:r>
          <w:r w:rsidR="00043CF3" w:rsidRPr="008D349E">
            <w:rPr>
              <w:rStyle w:val="Hyperlink"/>
              <w:noProof/>
            </w:rPr>
          </w:r>
          <w:r w:rsidR="00043CF3" w:rsidRPr="008D349E">
            <w:rPr>
              <w:rStyle w:val="Hyperlink"/>
              <w:noProof/>
            </w:rPr>
            <w:fldChar w:fldCharType="separate"/>
          </w:r>
          <w:r w:rsidR="00043CF3" w:rsidRPr="008D349E">
            <w:rPr>
              <w:rStyle w:val="Hyperlink"/>
              <w:noProof/>
            </w:rPr>
            <w:t>1</w:t>
          </w:r>
          <w:r w:rsidR="00043CF3">
            <w:rPr>
              <w:rFonts w:asciiTheme="minorHAnsi" w:eastAsiaTheme="minorEastAsia" w:hAnsiTheme="minorHAnsi" w:cstheme="minorBidi"/>
              <w:b w:val="0"/>
              <w:noProof/>
              <w:sz w:val="22"/>
              <w:szCs w:val="22"/>
              <w:lang w:val="en-SE" w:eastAsia="en-SE"/>
            </w:rPr>
            <w:tab/>
          </w:r>
          <w:r w:rsidR="00043CF3" w:rsidRPr="008D349E">
            <w:rPr>
              <w:rStyle w:val="Hyperlink"/>
              <w:noProof/>
            </w:rPr>
            <w:t>INTRODUCTION</w:t>
          </w:r>
          <w:r w:rsidR="00043CF3">
            <w:rPr>
              <w:noProof/>
              <w:webHidden/>
            </w:rPr>
            <w:tab/>
          </w:r>
          <w:r w:rsidR="00043CF3">
            <w:rPr>
              <w:noProof/>
              <w:webHidden/>
            </w:rPr>
            <w:fldChar w:fldCharType="begin"/>
          </w:r>
          <w:r w:rsidR="00043CF3">
            <w:rPr>
              <w:noProof/>
              <w:webHidden/>
            </w:rPr>
            <w:instrText xml:space="preserve"> PAGEREF _Toc160124354 \h </w:instrText>
          </w:r>
          <w:r w:rsidR="00043CF3">
            <w:rPr>
              <w:noProof/>
              <w:webHidden/>
            </w:rPr>
          </w:r>
          <w:r w:rsidR="00043CF3">
            <w:rPr>
              <w:noProof/>
              <w:webHidden/>
            </w:rPr>
            <w:fldChar w:fldCharType="separate"/>
          </w:r>
          <w:r w:rsidR="00043CF3">
            <w:rPr>
              <w:noProof/>
              <w:webHidden/>
            </w:rPr>
            <w:t>6</w:t>
          </w:r>
          <w:r w:rsidR="00043CF3">
            <w:rPr>
              <w:noProof/>
              <w:webHidden/>
            </w:rPr>
            <w:fldChar w:fldCharType="end"/>
          </w:r>
          <w:r w:rsidR="00043CF3" w:rsidRPr="008D349E">
            <w:rPr>
              <w:rStyle w:val="Hyperlink"/>
              <w:noProof/>
            </w:rPr>
            <w:fldChar w:fldCharType="end"/>
          </w:r>
        </w:p>
        <w:p w14:paraId="66A8F6D9" w14:textId="1B0683F3" w:rsidR="00043CF3" w:rsidRDefault="00043CF3">
          <w:pPr>
            <w:pStyle w:val="TOC1"/>
            <w:tabs>
              <w:tab w:val="left" w:pos="360"/>
              <w:tab w:val="right" w:leader="dot" w:pos="9654"/>
            </w:tabs>
            <w:rPr>
              <w:rFonts w:asciiTheme="minorHAnsi" w:eastAsiaTheme="minorEastAsia" w:hAnsiTheme="minorHAnsi" w:cstheme="minorBidi"/>
              <w:b w:val="0"/>
              <w:noProof/>
              <w:sz w:val="22"/>
              <w:szCs w:val="22"/>
              <w:lang w:val="en-SE" w:eastAsia="en-SE"/>
            </w:rPr>
          </w:pPr>
          <w:r w:rsidRPr="008D349E">
            <w:rPr>
              <w:rStyle w:val="Hyperlink"/>
              <w:noProof/>
            </w:rPr>
            <w:fldChar w:fldCharType="begin"/>
          </w:r>
          <w:r w:rsidRPr="008D349E">
            <w:rPr>
              <w:rStyle w:val="Hyperlink"/>
              <w:noProof/>
            </w:rPr>
            <w:instrText xml:space="preserve"> </w:instrText>
          </w:r>
          <w:r>
            <w:rPr>
              <w:noProof/>
            </w:rPr>
            <w:instrText>HYPERLINK \l "_Toc160124355"</w:instrText>
          </w:r>
          <w:r w:rsidRPr="008D349E">
            <w:rPr>
              <w:rStyle w:val="Hyperlink"/>
              <w:noProof/>
            </w:rPr>
            <w:instrText xml:space="preserve"> </w:instrText>
          </w:r>
          <w:r w:rsidRPr="008D349E">
            <w:rPr>
              <w:rStyle w:val="Hyperlink"/>
              <w:noProof/>
            </w:rPr>
          </w:r>
          <w:r w:rsidRPr="008D349E">
            <w:rPr>
              <w:rStyle w:val="Hyperlink"/>
              <w:noProof/>
            </w:rPr>
            <w:fldChar w:fldCharType="separate"/>
          </w:r>
          <w:r w:rsidRPr="008D349E">
            <w:rPr>
              <w:rStyle w:val="Hyperlink"/>
              <w:noProof/>
            </w:rPr>
            <w:t>2</w:t>
          </w:r>
          <w:r>
            <w:rPr>
              <w:rFonts w:asciiTheme="minorHAnsi" w:eastAsiaTheme="minorEastAsia" w:hAnsiTheme="minorHAnsi" w:cstheme="minorBidi"/>
              <w:b w:val="0"/>
              <w:noProof/>
              <w:sz w:val="22"/>
              <w:szCs w:val="22"/>
              <w:lang w:val="en-SE" w:eastAsia="en-SE"/>
            </w:rPr>
            <w:tab/>
          </w:r>
          <w:r w:rsidRPr="008D349E">
            <w:rPr>
              <w:rStyle w:val="Hyperlink"/>
              <w:noProof/>
            </w:rPr>
            <w:t>Applicable and Reference Documents</w:t>
          </w:r>
          <w:r>
            <w:rPr>
              <w:noProof/>
              <w:webHidden/>
            </w:rPr>
            <w:tab/>
          </w:r>
          <w:r>
            <w:rPr>
              <w:noProof/>
              <w:webHidden/>
            </w:rPr>
            <w:fldChar w:fldCharType="begin"/>
          </w:r>
          <w:r>
            <w:rPr>
              <w:noProof/>
              <w:webHidden/>
            </w:rPr>
            <w:instrText xml:space="preserve"> PAGEREF _Toc160124355 \h </w:instrText>
          </w:r>
          <w:r>
            <w:rPr>
              <w:noProof/>
              <w:webHidden/>
            </w:rPr>
          </w:r>
          <w:r>
            <w:rPr>
              <w:noProof/>
              <w:webHidden/>
            </w:rPr>
            <w:fldChar w:fldCharType="separate"/>
          </w:r>
          <w:r>
            <w:rPr>
              <w:noProof/>
              <w:webHidden/>
            </w:rPr>
            <w:t>6</w:t>
          </w:r>
          <w:r>
            <w:rPr>
              <w:noProof/>
              <w:webHidden/>
            </w:rPr>
            <w:fldChar w:fldCharType="end"/>
          </w:r>
          <w:r w:rsidRPr="008D349E">
            <w:rPr>
              <w:rStyle w:val="Hyperlink"/>
              <w:noProof/>
            </w:rPr>
            <w:fldChar w:fldCharType="end"/>
          </w:r>
        </w:p>
        <w:p w14:paraId="7B12C596" w14:textId="0D171FC7" w:rsidR="00043CF3" w:rsidRDefault="00043CF3">
          <w:pPr>
            <w:pStyle w:val="TOC2"/>
            <w:tabs>
              <w:tab w:val="left" w:pos="720"/>
              <w:tab w:val="right" w:leader="dot" w:pos="9654"/>
            </w:tabs>
            <w:rPr>
              <w:rFonts w:asciiTheme="minorHAnsi" w:eastAsiaTheme="minorEastAsia" w:hAnsiTheme="minorHAnsi" w:cstheme="minorBidi"/>
              <w:b w:val="0"/>
              <w:noProof/>
              <w:lang w:val="en-SE" w:eastAsia="en-SE"/>
            </w:rPr>
          </w:pPr>
          <w:r w:rsidRPr="008D349E">
            <w:rPr>
              <w:rStyle w:val="Hyperlink"/>
              <w:noProof/>
            </w:rPr>
            <w:fldChar w:fldCharType="begin"/>
          </w:r>
          <w:r w:rsidRPr="008D349E">
            <w:rPr>
              <w:rStyle w:val="Hyperlink"/>
              <w:noProof/>
            </w:rPr>
            <w:instrText xml:space="preserve"> </w:instrText>
          </w:r>
          <w:r>
            <w:rPr>
              <w:noProof/>
            </w:rPr>
            <w:instrText>HYPERLINK \l "_Toc160124356"</w:instrText>
          </w:r>
          <w:r w:rsidRPr="008D349E">
            <w:rPr>
              <w:rStyle w:val="Hyperlink"/>
              <w:noProof/>
            </w:rPr>
            <w:instrText xml:space="preserve"> </w:instrText>
          </w:r>
          <w:r w:rsidRPr="008D349E">
            <w:rPr>
              <w:rStyle w:val="Hyperlink"/>
              <w:noProof/>
            </w:rPr>
          </w:r>
          <w:r w:rsidRPr="008D349E">
            <w:rPr>
              <w:rStyle w:val="Hyperlink"/>
              <w:noProof/>
            </w:rPr>
            <w:fldChar w:fldCharType="separate"/>
          </w:r>
          <w:r w:rsidRPr="008D349E">
            <w:rPr>
              <w:rStyle w:val="Hyperlink"/>
              <w:noProof/>
            </w:rPr>
            <w:t>2.1</w:t>
          </w:r>
          <w:r>
            <w:rPr>
              <w:rFonts w:asciiTheme="minorHAnsi" w:eastAsiaTheme="minorEastAsia" w:hAnsiTheme="minorHAnsi" w:cstheme="minorBidi"/>
              <w:b w:val="0"/>
              <w:noProof/>
              <w:lang w:val="en-SE" w:eastAsia="en-SE"/>
            </w:rPr>
            <w:tab/>
          </w:r>
          <w:r w:rsidRPr="008D349E">
            <w:rPr>
              <w:rStyle w:val="Hyperlink"/>
              <w:noProof/>
            </w:rPr>
            <w:t>Applicable Documents</w:t>
          </w:r>
          <w:r>
            <w:rPr>
              <w:noProof/>
              <w:webHidden/>
            </w:rPr>
            <w:tab/>
          </w:r>
          <w:r>
            <w:rPr>
              <w:noProof/>
              <w:webHidden/>
            </w:rPr>
            <w:fldChar w:fldCharType="begin"/>
          </w:r>
          <w:r>
            <w:rPr>
              <w:noProof/>
              <w:webHidden/>
            </w:rPr>
            <w:instrText xml:space="preserve"> PAGEREF _Toc160124356 \h </w:instrText>
          </w:r>
          <w:r>
            <w:rPr>
              <w:noProof/>
              <w:webHidden/>
            </w:rPr>
          </w:r>
          <w:r>
            <w:rPr>
              <w:noProof/>
              <w:webHidden/>
            </w:rPr>
            <w:fldChar w:fldCharType="separate"/>
          </w:r>
          <w:r>
            <w:rPr>
              <w:noProof/>
              <w:webHidden/>
            </w:rPr>
            <w:t>6</w:t>
          </w:r>
          <w:r>
            <w:rPr>
              <w:noProof/>
              <w:webHidden/>
            </w:rPr>
            <w:fldChar w:fldCharType="end"/>
          </w:r>
          <w:r w:rsidRPr="008D349E">
            <w:rPr>
              <w:rStyle w:val="Hyperlink"/>
              <w:noProof/>
            </w:rPr>
            <w:fldChar w:fldCharType="end"/>
          </w:r>
        </w:p>
        <w:p w14:paraId="1A32F4C5" w14:textId="41E0F0B3" w:rsidR="00043CF3" w:rsidRDefault="00043CF3">
          <w:pPr>
            <w:pStyle w:val="TOC2"/>
            <w:tabs>
              <w:tab w:val="left" w:pos="720"/>
              <w:tab w:val="right" w:leader="dot" w:pos="9654"/>
            </w:tabs>
            <w:rPr>
              <w:rFonts w:asciiTheme="minorHAnsi" w:eastAsiaTheme="minorEastAsia" w:hAnsiTheme="minorHAnsi" w:cstheme="minorBidi"/>
              <w:b w:val="0"/>
              <w:noProof/>
              <w:lang w:val="en-SE" w:eastAsia="en-SE"/>
            </w:rPr>
          </w:pPr>
          <w:r w:rsidRPr="008D349E">
            <w:rPr>
              <w:rStyle w:val="Hyperlink"/>
              <w:noProof/>
            </w:rPr>
            <w:fldChar w:fldCharType="begin"/>
          </w:r>
          <w:r w:rsidRPr="008D349E">
            <w:rPr>
              <w:rStyle w:val="Hyperlink"/>
              <w:noProof/>
            </w:rPr>
            <w:instrText xml:space="preserve"> </w:instrText>
          </w:r>
          <w:r>
            <w:rPr>
              <w:noProof/>
            </w:rPr>
            <w:instrText>HYPERLINK \l "_Toc160124357"</w:instrText>
          </w:r>
          <w:r w:rsidRPr="008D349E">
            <w:rPr>
              <w:rStyle w:val="Hyperlink"/>
              <w:noProof/>
            </w:rPr>
            <w:instrText xml:space="preserve"> </w:instrText>
          </w:r>
          <w:r w:rsidRPr="008D349E">
            <w:rPr>
              <w:rStyle w:val="Hyperlink"/>
              <w:noProof/>
            </w:rPr>
          </w:r>
          <w:r w:rsidRPr="008D349E">
            <w:rPr>
              <w:rStyle w:val="Hyperlink"/>
              <w:noProof/>
            </w:rPr>
            <w:fldChar w:fldCharType="separate"/>
          </w:r>
          <w:r w:rsidRPr="008D349E">
            <w:rPr>
              <w:rStyle w:val="Hyperlink"/>
              <w:noProof/>
            </w:rPr>
            <w:t>2.2</w:t>
          </w:r>
          <w:r>
            <w:rPr>
              <w:rFonts w:asciiTheme="minorHAnsi" w:eastAsiaTheme="minorEastAsia" w:hAnsiTheme="minorHAnsi" w:cstheme="minorBidi"/>
              <w:b w:val="0"/>
              <w:noProof/>
              <w:lang w:val="en-SE" w:eastAsia="en-SE"/>
            </w:rPr>
            <w:tab/>
          </w:r>
          <w:r w:rsidRPr="008D349E">
            <w:rPr>
              <w:rStyle w:val="Hyperlink"/>
              <w:noProof/>
            </w:rPr>
            <w:t>Reference Documents</w:t>
          </w:r>
          <w:r>
            <w:rPr>
              <w:noProof/>
              <w:webHidden/>
            </w:rPr>
            <w:tab/>
          </w:r>
          <w:r>
            <w:rPr>
              <w:noProof/>
              <w:webHidden/>
            </w:rPr>
            <w:fldChar w:fldCharType="begin"/>
          </w:r>
          <w:r>
            <w:rPr>
              <w:noProof/>
              <w:webHidden/>
            </w:rPr>
            <w:instrText xml:space="preserve"> PAGEREF _Toc160124357 \h </w:instrText>
          </w:r>
          <w:r>
            <w:rPr>
              <w:noProof/>
              <w:webHidden/>
            </w:rPr>
          </w:r>
          <w:r>
            <w:rPr>
              <w:noProof/>
              <w:webHidden/>
            </w:rPr>
            <w:fldChar w:fldCharType="separate"/>
          </w:r>
          <w:r>
            <w:rPr>
              <w:noProof/>
              <w:webHidden/>
            </w:rPr>
            <w:t>6</w:t>
          </w:r>
          <w:r>
            <w:rPr>
              <w:noProof/>
              <w:webHidden/>
            </w:rPr>
            <w:fldChar w:fldCharType="end"/>
          </w:r>
          <w:r w:rsidRPr="008D349E">
            <w:rPr>
              <w:rStyle w:val="Hyperlink"/>
              <w:noProof/>
            </w:rPr>
            <w:fldChar w:fldCharType="end"/>
          </w:r>
        </w:p>
        <w:p w14:paraId="2FE4E4FC" w14:textId="33FDC413" w:rsidR="00043CF3" w:rsidRDefault="00043CF3">
          <w:pPr>
            <w:pStyle w:val="TOC1"/>
            <w:tabs>
              <w:tab w:val="left" w:pos="360"/>
              <w:tab w:val="right" w:leader="dot" w:pos="9654"/>
            </w:tabs>
            <w:rPr>
              <w:rFonts w:asciiTheme="minorHAnsi" w:eastAsiaTheme="minorEastAsia" w:hAnsiTheme="minorHAnsi" w:cstheme="minorBidi"/>
              <w:b w:val="0"/>
              <w:noProof/>
              <w:sz w:val="22"/>
              <w:szCs w:val="22"/>
              <w:lang w:val="en-SE" w:eastAsia="en-SE"/>
            </w:rPr>
          </w:pPr>
          <w:r w:rsidRPr="008D349E">
            <w:rPr>
              <w:rStyle w:val="Hyperlink"/>
              <w:noProof/>
            </w:rPr>
            <w:fldChar w:fldCharType="begin"/>
          </w:r>
          <w:r w:rsidRPr="008D349E">
            <w:rPr>
              <w:rStyle w:val="Hyperlink"/>
              <w:noProof/>
            </w:rPr>
            <w:instrText xml:space="preserve"> </w:instrText>
          </w:r>
          <w:r>
            <w:rPr>
              <w:noProof/>
            </w:rPr>
            <w:instrText>HYPERLINK \l "_Toc160124358"</w:instrText>
          </w:r>
          <w:r w:rsidRPr="008D349E">
            <w:rPr>
              <w:rStyle w:val="Hyperlink"/>
              <w:noProof/>
            </w:rPr>
            <w:instrText xml:space="preserve"> </w:instrText>
          </w:r>
          <w:r w:rsidRPr="008D349E">
            <w:rPr>
              <w:rStyle w:val="Hyperlink"/>
              <w:noProof/>
            </w:rPr>
          </w:r>
          <w:r w:rsidRPr="008D349E">
            <w:rPr>
              <w:rStyle w:val="Hyperlink"/>
              <w:noProof/>
            </w:rPr>
            <w:fldChar w:fldCharType="separate"/>
          </w:r>
          <w:r w:rsidRPr="008D349E">
            <w:rPr>
              <w:rStyle w:val="Hyperlink"/>
              <w:noProof/>
            </w:rPr>
            <w:t>3</w:t>
          </w:r>
          <w:r>
            <w:rPr>
              <w:rFonts w:asciiTheme="minorHAnsi" w:eastAsiaTheme="minorEastAsia" w:hAnsiTheme="minorHAnsi" w:cstheme="minorBidi"/>
              <w:b w:val="0"/>
              <w:noProof/>
              <w:sz w:val="22"/>
              <w:szCs w:val="22"/>
              <w:lang w:val="en-SE" w:eastAsia="en-SE"/>
            </w:rPr>
            <w:tab/>
          </w:r>
          <w:r w:rsidRPr="008D349E">
            <w:rPr>
              <w:rStyle w:val="Hyperlink"/>
              <w:noProof/>
            </w:rPr>
            <w:t>GENERAL REQUIREMENTS</w:t>
          </w:r>
          <w:r>
            <w:rPr>
              <w:noProof/>
              <w:webHidden/>
            </w:rPr>
            <w:tab/>
          </w:r>
          <w:r>
            <w:rPr>
              <w:noProof/>
              <w:webHidden/>
            </w:rPr>
            <w:fldChar w:fldCharType="begin"/>
          </w:r>
          <w:r>
            <w:rPr>
              <w:noProof/>
              <w:webHidden/>
            </w:rPr>
            <w:instrText xml:space="preserve"> PAGEREF _Toc160124358 \h </w:instrText>
          </w:r>
          <w:r>
            <w:rPr>
              <w:noProof/>
              <w:webHidden/>
            </w:rPr>
          </w:r>
          <w:r>
            <w:rPr>
              <w:noProof/>
              <w:webHidden/>
            </w:rPr>
            <w:fldChar w:fldCharType="separate"/>
          </w:r>
          <w:r>
            <w:rPr>
              <w:noProof/>
              <w:webHidden/>
            </w:rPr>
            <w:t>6</w:t>
          </w:r>
          <w:r>
            <w:rPr>
              <w:noProof/>
              <w:webHidden/>
            </w:rPr>
            <w:fldChar w:fldCharType="end"/>
          </w:r>
          <w:r w:rsidRPr="008D349E">
            <w:rPr>
              <w:rStyle w:val="Hyperlink"/>
              <w:noProof/>
            </w:rPr>
            <w:fldChar w:fldCharType="end"/>
          </w:r>
        </w:p>
        <w:p w14:paraId="7B3172F5" w14:textId="2C6416E3" w:rsidR="00043CF3" w:rsidRDefault="00043CF3">
          <w:pPr>
            <w:pStyle w:val="TOC2"/>
            <w:tabs>
              <w:tab w:val="left" w:pos="720"/>
              <w:tab w:val="right" w:leader="dot" w:pos="9654"/>
            </w:tabs>
            <w:rPr>
              <w:rFonts w:asciiTheme="minorHAnsi" w:eastAsiaTheme="minorEastAsia" w:hAnsiTheme="minorHAnsi" w:cstheme="minorBidi"/>
              <w:b w:val="0"/>
              <w:noProof/>
              <w:lang w:val="en-SE" w:eastAsia="en-SE"/>
            </w:rPr>
          </w:pPr>
          <w:r w:rsidRPr="008D349E">
            <w:rPr>
              <w:rStyle w:val="Hyperlink"/>
              <w:noProof/>
            </w:rPr>
            <w:fldChar w:fldCharType="begin"/>
          </w:r>
          <w:r w:rsidRPr="008D349E">
            <w:rPr>
              <w:rStyle w:val="Hyperlink"/>
              <w:noProof/>
            </w:rPr>
            <w:instrText xml:space="preserve"> </w:instrText>
          </w:r>
          <w:r>
            <w:rPr>
              <w:noProof/>
            </w:rPr>
            <w:instrText>HYPERLINK \l "_Toc160124359"</w:instrText>
          </w:r>
          <w:r w:rsidRPr="008D349E">
            <w:rPr>
              <w:rStyle w:val="Hyperlink"/>
              <w:noProof/>
            </w:rPr>
            <w:instrText xml:space="preserve"> </w:instrText>
          </w:r>
          <w:r w:rsidRPr="008D349E">
            <w:rPr>
              <w:rStyle w:val="Hyperlink"/>
              <w:noProof/>
            </w:rPr>
          </w:r>
          <w:r w:rsidRPr="008D349E">
            <w:rPr>
              <w:rStyle w:val="Hyperlink"/>
              <w:noProof/>
            </w:rPr>
            <w:fldChar w:fldCharType="separate"/>
          </w:r>
          <w:r w:rsidRPr="008D349E">
            <w:rPr>
              <w:rStyle w:val="Hyperlink"/>
              <w:noProof/>
            </w:rPr>
            <w:t>3.1</w:t>
          </w:r>
          <w:r>
            <w:rPr>
              <w:rFonts w:asciiTheme="minorHAnsi" w:eastAsiaTheme="minorEastAsia" w:hAnsiTheme="minorHAnsi" w:cstheme="minorBidi"/>
              <w:b w:val="0"/>
              <w:noProof/>
              <w:lang w:val="en-SE" w:eastAsia="en-SE"/>
            </w:rPr>
            <w:tab/>
          </w:r>
          <w:r w:rsidRPr="008D349E">
            <w:rPr>
              <w:rStyle w:val="Hyperlink"/>
              <w:noProof/>
            </w:rPr>
            <w:t>Software Format and Packaging</w:t>
          </w:r>
          <w:r>
            <w:rPr>
              <w:noProof/>
              <w:webHidden/>
            </w:rPr>
            <w:tab/>
          </w:r>
          <w:r>
            <w:rPr>
              <w:noProof/>
              <w:webHidden/>
            </w:rPr>
            <w:fldChar w:fldCharType="begin"/>
          </w:r>
          <w:r>
            <w:rPr>
              <w:noProof/>
              <w:webHidden/>
            </w:rPr>
            <w:instrText xml:space="preserve"> PAGEREF _Toc160124359 \h </w:instrText>
          </w:r>
          <w:r>
            <w:rPr>
              <w:noProof/>
              <w:webHidden/>
            </w:rPr>
          </w:r>
          <w:r>
            <w:rPr>
              <w:noProof/>
              <w:webHidden/>
            </w:rPr>
            <w:fldChar w:fldCharType="separate"/>
          </w:r>
          <w:r>
            <w:rPr>
              <w:noProof/>
              <w:webHidden/>
            </w:rPr>
            <w:t>6</w:t>
          </w:r>
          <w:r>
            <w:rPr>
              <w:noProof/>
              <w:webHidden/>
            </w:rPr>
            <w:fldChar w:fldCharType="end"/>
          </w:r>
          <w:r w:rsidRPr="008D349E">
            <w:rPr>
              <w:rStyle w:val="Hyperlink"/>
              <w:noProof/>
            </w:rPr>
            <w:fldChar w:fldCharType="end"/>
          </w:r>
        </w:p>
        <w:p w14:paraId="331411EC" w14:textId="15EF9027" w:rsidR="00043CF3" w:rsidRDefault="00043CF3">
          <w:pPr>
            <w:pStyle w:val="TOC2"/>
            <w:tabs>
              <w:tab w:val="left" w:pos="720"/>
              <w:tab w:val="right" w:leader="dot" w:pos="9654"/>
            </w:tabs>
            <w:rPr>
              <w:rFonts w:asciiTheme="minorHAnsi" w:eastAsiaTheme="minorEastAsia" w:hAnsiTheme="minorHAnsi" w:cstheme="minorBidi"/>
              <w:b w:val="0"/>
              <w:noProof/>
              <w:lang w:val="en-SE" w:eastAsia="en-SE"/>
            </w:rPr>
          </w:pPr>
          <w:r w:rsidRPr="008D349E">
            <w:rPr>
              <w:rStyle w:val="Hyperlink"/>
              <w:noProof/>
            </w:rPr>
            <w:fldChar w:fldCharType="begin"/>
          </w:r>
          <w:r w:rsidRPr="008D349E">
            <w:rPr>
              <w:rStyle w:val="Hyperlink"/>
              <w:noProof/>
            </w:rPr>
            <w:instrText xml:space="preserve"> </w:instrText>
          </w:r>
          <w:r>
            <w:rPr>
              <w:noProof/>
            </w:rPr>
            <w:instrText>HYPERLINK \l "_Toc160124360"</w:instrText>
          </w:r>
          <w:r w:rsidRPr="008D349E">
            <w:rPr>
              <w:rStyle w:val="Hyperlink"/>
              <w:noProof/>
            </w:rPr>
            <w:instrText xml:space="preserve"> </w:instrText>
          </w:r>
          <w:r w:rsidRPr="008D349E">
            <w:rPr>
              <w:rStyle w:val="Hyperlink"/>
              <w:noProof/>
            </w:rPr>
          </w:r>
          <w:r w:rsidRPr="008D349E">
            <w:rPr>
              <w:rStyle w:val="Hyperlink"/>
              <w:noProof/>
            </w:rPr>
            <w:fldChar w:fldCharType="separate"/>
          </w:r>
          <w:r w:rsidRPr="008D349E">
            <w:rPr>
              <w:rStyle w:val="Hyperlink"/>
              <w:noProof/>
            </w:rPr>
            <w:t>3.2</w:t>
          </w:r>
          <w:r>
            <w:rPr>
              <w:rFonts w:asciiTheme="minorHAnsi" w:eastAsiaTheme="minorEastAsia" w:hAnsiTheme="minorHAnsi" w:cstheme="minorBidi"/>
              <w:b w:val="0"/>
              <w:noProof/>
              <w:lang w:val="en-SE" w:eastAsia="en-SE"/>
            </w:rPr>
            <w:tab/>
          </w:r>
          <w:r w:rsidRPr="008D349E">
            <w:rPr>
              <w:rStyle w:val="Hyperlink"/>
              <w:noProof/>
            </w:rPr>
            <w:t>In-flight and Ground-test Data</w:t>
          </w:r>
          <w:r>
            <w:rPr>
              <w:noProof/>
              <w:webHidden/>
            </w:rPr>
            <w:tab/>
          </w:r>
          <w:r>
            <w:rPr>
              <w:noProof/>
              <w:webHidden/>
            </w:rPr>
            <w:fldChar w:fldCharType="begin"/>
          </w:r>
          <w:r>
            <w:rPr>
              <w:noProof/>
              <w:webHidden/>
            </w:rPr>
            <w:instrText xml:space="preserve"> PAGEREF _Toc160124360 \h </w:instrText>
          </w:r>
          <w:r>
            <w:rPr>
              <w:noProof/>
              <w:webHidden/>
            </w:rPr>
          </w:r>
          <w:r>
            <w:rPr>
              <w:noProof/>
              <w:webHidden/>
            </w:rPr>
            <w:fldChar w:fldCharType="separate"/>
          </w:r>
          <w:r>
            <w:rPr>
              <w:noProof/>
              <w:webHidden/>
            </w:rPr>
            <w:t>7</w:t>
          </w:r>
          <w:r>
            <w:rPr>
              <w:noProof/>
              <w:webHidden/>
            </w:rPr>
            <w:fldChar w:fldCharType="end"/>
          </w:r>
          <w:r w:rsidRPr="008D349E">
            <w:rPr>
              <w:rStyle w:val="Hyperlink"/>
              <w:noProof/>
            </w:rPr>
            <w:fldChar w:fldCharType="end"/>
          </w:r>
        </w:p>
        <w:p w14:paraId="24005A63" w14:textId="39EBC398" w:rsidR="00043CF3" w:rsidRDefault="00043CF3">
          <w:pPr>
            <w:pStyle w:val="TOC2"/>
            <w:tabs>
              <w:tab w:val="left" w:pos="720"/>
              <w:tab w:val="right" w:leader="dot" w:pos="9654"/>
            </w:tabs>
            <w:rPr>
              <w:rFonts w:asciiTheme="minorHAnsi" w:eastAsiaTheme="minorEastAsia" w:hAnsiTheme="minorHAnsi" w:cstheme="minorBidi"/>
              <w:b w:val="0"/>
              <w:noProof/>
              <w:lang w:val="en-SE" w:eastAsia="en-SE"/>
            </w:rPr>
          </w:pPr>
          <w:r w:rsidRPr="008D349E">
            <w:rPr>
              <w:rStyle w:val="Hyperlink"/>
              <w:noProof/>
            </w:rPr>
            <w:fldChar w:fldCharType="begin"/>
          </w:r>
          <w:r w:rsidRPr="008D349E">
            <w:rPr>
              <w:rStyle w:val="Hyperlink"/>
              <w:noProof/>
            </w:rPr>
            <w:instrText xml:space="preserve"> </w:instrText>
          </w:r>
          <w:r>
            <w:rPr>
              <w:noProof/>
            </w:rPr>
            <w:instrText>HYPERLINK \l "_Toc160124361"</w:instrText>
          </w:r>
          <w:r w:rsidRPr="008D349E">
            <w:rPr>
              <w:rStyle w:val="Hyperlink"/>
              <w:noProof/>
            </w:rPr>
            <w:instrText xml:space="preserve"> </w:instrText>
          </w:r>
          <w:r w:rsidRPr="008D349E">
            <w:rPr>
              <w:rStyle w:val="Hyperlink"/>
              <w:noProof/>
            </w:rPr>
          </w:r>
          <w:r w:rsidRPr="008D349E">
            <w:rPr>
              <w:rStyle w:val="Hyperlink"/>
              <w:noProof/>
            </w:rPr>
            <w:fldChar w:fldCharType="separate"/>
          </w:r>
          <w:r w:rsidRPr="008D349E">
            <w:rPr>
              <w:rStyle w:val="Hyperlink"/>
              <w:noProof/>
            </w:rPr>
            <w:t>3.3</w:t>
          </w:r>
          <w:r>
            <w:rPr>
              <w:rFonts w:asciiTheme="minorHAnsi" w:eastAsiaTheme="minorEastAsia" w:hAnsiTheme="minorHAnsi" w:cstheme="minorBidi"/>
              <w:b w:val="0"/>
              <w:noProof/>
              <w:lang w:val="en-SE" w:eastAsia="en-SE"/>
            </w:rPr>
            <w:tab/>
          </w:r>
          <w:r w:rsidRPr="008D349E">
            <w:rPr>
              <w:rStyle w:val="Hyperlink"/>
              <w:noProof/>
            </w:rPr>
            <w:t>Output Dataset Compliance with Archiving Standards</w:t>
          </w:r>
          <w:r>
            <w:rPr>
              <w:noProof/>
              <w:webHidden/>
            </w:rPr>
            <w:tab/>
          </w:r>
          <w:r>
            <w:rPr>
              <w:noProof/>
              <w:webHidden/>
            </w:rPr>
            <w:fldChar w:fldCharType="begin"/>
          </w:r>
          <w:r>
            <w:rPr>
              <w:noProof/>
              <w:webHidden/>
            </w:rPr>
            <w:instrText xml:space="preserve"> PAGEREF _Toc160124361 \h </w:instrText>
          </w:r>
          <w:r>
            <w:rPr>
              <w:noProof/>
              <w:webHidden/>
            </w:rPr>
          </w:r>
          <w:r>
            <w:rPr>
              <w:noProof/>
              <w:webHidden/>
            </w:rPr>
            <w:fldChar w:fldCharType="separate"/>
          </w:r>
          <w:r>
            <w:rPr>
              <w:noProof/>
              <w:webHidden/>
            </w:rPr>
            <w:t>7</w:t>
          </w:r>
          <w:r>
            <w:rPr>
              <w:noProof/>
              <w:webHidden/>
            </w:rPr>
            <w:fldChar w:fldCharType="end"/>
          </w:r>
          <w:r w:rsidRPr="008D349E">
            <w:rPr>
              <w:rStyle w:val="Hyperlink"/>
              <w:noProof/>
            </w:rPr>
            <w:fldChar w:fldCharType="end"/>
          </w:r>
        </w:p>
        <w:p w14:paraId="3C983EAA" w14:textId="463631EA" w:rsidR="00043CF3" w:rsidRDefault="00043CF3">
          <w:pPr>
            <w:pStyle w:val="TOC2"/>
            <w:tabs>
              <w:tab w:val="left" w:pos="720"/>
              <w:tab w:val="right" w:leader="dot" w:pos="9654"/>
            </w:tabs>
            <w:rPr>
              <w:rFonts w:asciiTheme="minorHAnsi" w:eastAsiaTheme="minorEastAsia" w:hAnsiTheme="minorHAnsi" w:cstheme="minorBidi"/>
              <w:b w:val="0"/>
              <w:noProof/>
              <w:lang w:val="en-SE" w:eastAsia="en-SE"/>
            </w:rPr>
          </w:pPr>
          <w:r w:rsidRPr="008D349E">
            <w:rPr>
              <w:rStyle w:val="Hyperlink"/>
              <w:noProof/>
            </w:rPr>
            <w:fldChar w:fldCharType="begin"/>
          </w:r>
          <w:r w:rsidRPr="008D349E">
            <w:rPr>
              <w:rStyle w:val="Hyperlink"/>
              <w:noProof/>
            </w:rPr>
            <w:instrText xml:space="preserve"> </w:instrText>
          </w:r>
          <w:r>
            <w:rPr>
              <w:noProof/>
            </w:rPr>
            <w:instrText>HYPERLINK \l "_Toc160124362"</w:instrText>
          </w:r>
          <w:r w:rsidRPr="008D349E">
            <w:rPr>
              <w:rStyle w:val="Hyperlink"/>
              <w:noProof/>
            </w:rPr>
            <w:instrText xml:space="preserve"> </w:instrText>
          </w:r>
          <w:r w:rsidRPr="008D349E">
            <w:rPr>
              <w:rStyle w:val="Hyperlink"/>
              <w:noProof/>
            </w:rPr>
          </w:r>
          <w:r w:rsidRPr="008D349E">
            <w:rPr>
              <w:rStyle w:val="Hyperlink"/>
              <w:noProof/>
            </w:rPr>
            <w:fldChar w:fldCharType="separate"/>
          </w:r>
          <w:r w:rsidRPr="008D349E">
            <w:rPr>
              <w:rStyle w:val="Hyperlink"/>
              <w:noProof/>
            </w:rPr>
            <w:t>3.4</w:t>
          </w:r>
          <w:r>
            <w:rPr>
              <w:rFonts w:asciiTheme="minorHAnsi" w:eastAsiaTheme="minorEastAsia" w:hAnsiTheme="minorHAnsi" w:cstheme="minorBidi"/>
              <w:b w:val="0"/>
              <w:noProof/>
              <w:lang w:val="en-SE" w:eastAsia="en-SE"/>
            </w:rPr>
            <w:tab/>
          </w:r>
          <w:r w:rsidRPr="008D349E">
            <w:rPr>
              <w:rStyle w:val="Hyperlink"/>
              <w:noProof/>
            </w:rPr>
            <w:t>Error Handling</w:t>
          </w:r>
          <w:r>
            <w:rPr>
              <w:noProof/>
              <w:webHidden/>
            </w:rPr>
            <w:tab/>
          </w:r>
          <w:r>
            <w:rPr>
              <w:noProof/>
              <w:webHidden/>
            </w:rPr>
            <w:fldChar w:fldCharType="begin"/>
          </w:r>
          <w:r>
            <w:rPr>
              <w:noProof/>
              <w:webHidden/>
            </w:rPr>
            <w:instrText xml:space="preserve"> PAGEREF _Toc160124362 \h </w:instrText>
          </w:r>
          <w:r>
            <w:rPr>
              <w:noProof/>
              <w:webHidden/>
            </w:rPr>
          </w:r>
          <w:r>
            <w:rPr>
              <w:noProof/>
              <w:webHidden/>
            </w:rPr>
            <w:fldChar w:fldCharType="separate"/>
          </w:r>
          <w:r>
            <w:rPr>
              <w:noProof/>
              <w:webHidden/>
            </w:rPr>
            <w:t>7</w:t>
          </w:r>
          <w:r>
            <w:rPr>
              <w:noProof/>
              <w:webHidden/>
            </w:rPr>
            <w:fldChar w:fldCharType="end"/>
          </w:r>
          <w:r w:rsidRPr="008D349E">
            <w:rPr>
              <w:rStyle w:val="Hyperlink"/>
              <w:noProof/>
            </w:rPr>
            <w:fldChar w:fldCharType="end"/>
          </w:r>
        </w:p>
        <w:p w14:paraId="37A8CA2A" w14:textId="4BB9FE1B" w:rsidR="00043CF3" w:rsidRDefault="00043CF3">
          <w:pPr>
            <w:pStyle w:val="TOC2"/>
            <w:tabs>
              <w:tab w:val="left" w:pos="720"/>
              <w:tab w:val="right" w:leader="dot" w:pos="9654"/>
            </w:tabs>
            <w:rPr>
              <w:rFonts w:asciiTheme="minorHAnsi" w:eastAsiaTheme="minorEastAsia" w:hAnsiTheme="minorHAnsi" w:cstheme="minorBidi"/>
              <w:b w:val="0"/>
              <w:noProof/>
              <w:lang w:val="en-SE" w:eastAsia="en-SE"/>
            </w:rPr>
          </w:pPr>
          <w:r w:rsidRPr="008D349E">
            <w:rPr>
              <w:rStyle w:val="Hyperlink"/>
              <w:noProof/>
            </w:rPr>
            <w:fldChar w:fldCharType="begin"/>
          </w:r>
          <w:r w:rsidRPr="008D349E">
            <w:rPr>
              <w:rStyle w:val="Hyperlink"/>
              <w:noProof/>
            </w:rPr>
            <w:instrText xml:space="preserve"> </w:instrText>
          </w:r>
          <w:r>
            <w:rPr>
              <w:noProof/>
            </w:rPr>
            <w:instrText>HYPERLINK \l "_Toc160124363"</w:instrText>
          </w:r>
          <w:r w:rsidRPr="008D349E">
            <w:rPr>
              <w:rStyle w:val="Hyperlink"/>
              <w:noProof/>
            </w:rPr>
            <w:instrText xml:space="preserve"> </w:instrText>
          </w:r>
          <w:r w:rsidRPr="008D349E">
            <w:rPr>
              <w:rStyle w:val="Hyperlink"/>
              <w:noProof/>
            </w:rPr>
          </w:r>
          <w:r w:rsidRPr="008D349E">
            <w:rPr>
              <w:rStyle w:val="Hyperlink"/>
              <w:noProof/>
            </w:rPr>
            <w:fldChar w:fldCharType="separate"/>
          </w:r>
          <w:r w:rsidRPr="008D349E">
            <w:rPr>
              <w:rStyle w:val="Hyperlink"/>
              <w:noProof/>
            </w:rPr>
            <w:t>3.5</w:t>
          </w:r>
          <w:r>
            <w:rPr>
              <w:rFonts w:asciiTheme="minorHAnsi" w:eastAsiaTheme="minorEastAsia" w:hAnsiTheme="minorHAnsi" w:cstheme="minorBidi"/>
              <w:b w:val="0"/>
              <w:noProof/>
              <w:lang w:val="en-SE" w:eastAsia="en-SE"/>
            </w:rPr>
            <w:tab/>
          </w:r>
          <w:r w:rsidRPr="008D349E">
            <w:rPr>
              <w:rStyle w:val="Hyperlink"/>
              <w:noProof/>
            </w:rPr>
            <w:t>Log File</w:t>
          </w:r>
          <w:r>
            <w:rPr>
              <w:noProof/>
              <w:webHidden/>
            </w:rPr>
            <w:tab/>
          </w:r>
          <w:r>
            <w:rPr>
              <w:noProof/>
              <w:webHidden/>
            </w:rPr>
            <w:fldChar w:fldCharType="begin"/>
          </w:r>
          <w:r>
            <w:rPr>
              <w:noProof/>
              <w:webHidden/>
            </w:rPr>
            <w:instrText xml:space="preserve"> PAGEREF _Toc160124363 \h </w:instrText>
          </w:r>
          <w:r>
            <w:rPr>
              <w:noProof/>
              <w:webHidden/>
            </w:rPr>
          </w:r>
          <w:r>
            <w:rPr>
              <w:noProof/>
              <w:webHidden/>
            </w:rPr>
            <w:fldChar w:fldCharType="separate"/>
          </w:r>
          <w:r>
            <w:rPr>
              <w:noProof/>
              <w:webHidden/>
            </w:rPr>
            <w:t>7</w:t>
          </w:r>
          <w:r>
            <w:rPr>
              <w:noProof/>
              <w:webHidden/>
            </w:rPr>
            <w:fldChar w:fldCharType="end"/>
          </w:r>
          <w:r w:rsidRPr="008D349E">
            <w:rPr>
              <w:rStyle w:val="Hyperlink"/>
              <w:noProof/>
            </w:rPr>
            <w:fldChar w:fldCharType="end"/>
          </w:r>
        </w:p>
        <w:p w14:paraId="61606EE5" w14:textId="391D5941" w:rsidR="00043CF3" w:rsidRDefault="00043CF3">
          <w:pPr>
            <w:pStyle w:val="TOC2"/>
            <w:tabs>
              <w:tab w:val="left" w:pos="720"/>
              <w:tab w:val="right" w:leader="dot" w:pos="9654"/>
            </w:tabs>
            <w:rPr>
              <w:rFonts w:asciiTheme="minorHAnsi" w:eastAsiaTheme="minorEastAsia" w:hAnsiTheme="minorHAnsi" w:cstheme="minorBidi"/>
              <w:b w:val="0"/>
              <w:noProof/>
              <w:lang w:val="en-SE" w:eastAsia="en-SE"/>
            </w:rPr>
          </w:pPr>
          <w:r w:rsidRPr="008D349E">
            <w:rPr>
              <w:rStyle w:val="Hyperlink"/>
              <w:noProof/>
            </w:rPr>
            <w:fldChar w:fldCharType="begin"/>
          </w:r>
          <w:r w:rsidRPr="008D349E">
            <w:rPr>
              <w:rStyle w:val="Hyperlink"/>
              <w:noProof/>
            </w:rPr>
            <w:instrText xml:space="preserve"> </w:instrText>
          </w:r>
          <w:r>
            <w:rPr>
              <w:noProof/>
            </w:rPr>
            <w:instrText>HYPERLINK \l "_Toc160124364"</w:instrText>
          </w:r>
          <w:r w:rsidRPr="008D349E">
            <w:rPr>
              <w:rStyle w:val="Hyperlink"/>
              <w:noProof/>
            </w:rPr>
            <w:instrText xml:space="preserve"> </w:instrText>
          </w:r>
          <w:r w:rsidRPr="008D349E">
            <w:rPr>
              <w:rStyle w:val="Hyperlink"/>
              <w:noProof/>
            </w:rPr>
          </w:r>
          <w:r w:rsidRPr="008D349E">
            <w:rPr>
              <w:rStyle w:val="Hyperlink"/>
              <w:noProof/>
            </w:rPr>
            <w:fldChar w:fldCharType="separate"/>
          </w:r>
          <w:r w:rsidRPr="008D349E">
            <w:rPr>
              <w:rStyle w:val="Hyperlink"/>
              <w:noProof/>
            </w:rPr>
            <w:t>3.6</w:t>
          </w:r>
          <w:r>
            <w:rPr>
              <w:rFonts w:asciiTheme="minorHAnsi" w:eastAsiaTheme="minorEastAsia" w:hAnsiTheme="minorHAnsi" w:cstheme="minorBidi"/>
              <w:b w:val="0"/>
              <w:noProof/>
              <w:lang w:val="en-SE" w:eastAsia="en-SE"/>
            </w:rPr>
            <w:tab/>
          </w:r>
          <w:r w:rsidRPr="008D349E">
            <w:rPr>
              <w:rStyle w:val="Hyperlink"/>
              <w:noProof/>
            </w:rPr>
            <w:t>Unit tests: pytest</w:t>
          </w:r>
          <w:r>
            <w:rPr>
              <w:noProof/>
              <w:webHidden/>
            </w:rPr>
            <w:tab/>
          </w:r>
          <w:r>
            <w:rPr>
              <w:noProof/>
              <w:webHidden/>
            </w:rPr>
            <w:fldChar w:fldCharType="begin"/>
          </w:r>
          <w:r>
            <w:rPr>
              <w:noProof/>
              <w:webHidden/>
            </w:rPr>
            <w:instrText xml:space="preserve"> PAGEREF _Toc160124364 \h </w:instrText>
          </w:r>
          <w:r>
            <w:rPr>
              <w:noProof/>
              <w:webHidden/>
            </w:rPr>
          </w:r>
          <w:r>
            <w:rPr>
              <w:noProof/>
              <w:webHidden/>
            </w:rPr>
            <w:fldChar w:fldCharType="separate"/>
          </w:r>
          <w:r>
            <w:rPr>
              <w:noProof/>
              <w:webHidden/>
            </w:rPr>
            <w:t>7</w:t>
          </w:r>
          <w:r>
            <w:rPr>
              <w:noProof/>
              <w:webHidden/>
            </w:rPr>
            <w:fldChar w:fldCharType="end"/>
          </w:r>
          <w:r w:rsidRPr="008D349E">
            <w:rPr>
              <w:rStyle w:val="Hyperlink"/>
              <w:noProof/>
            </w:rPr>
            <w:fldChar w:fldCharType="end"/>
          </w:r>
        </w:p>
        <w:p w14:paraId="4B8B2587" w14:textId="35B3B8DE" w:rsidR="00043CF3" w:rsidRDefault="00043CF3">
          <w:pPr>
            <w:pStyle w:val="TOC2"/>
            <w:tabs>
              <w:tab w:val="left" w:pos="720"/>
              <w:tab w:val="right" w:leader="dot" w:pos="9654"/>
            </w:tabs>
            <w:rPr>
              <w:rFonts w:asciiTheme="minorHAnsi" w:eastAsiaTheme="minorEastAsia" w:hAnsiTheme="minorHAnsi" w:cstheme="minorBidi"/>
              <w:b w:val="0"/>
              <w:noProof/>
              <w:lang w:val="en-SE" w:eastAsia="en-SE"/>
            </w:rPr>
          </w:pPr>
          <w:r w:rsidRPr="008D349E">
            <w:rPr>
              <w:rStyle w:val="Hyperlink"/>
              <w:noProof/>
            </w:rPr>
            <w:fldChar w:fldCharType="begin"/>
          </w:r>
          <w:r w:rsidRPr="008D349E">
            <w:rPr>
              <w:rStyle w:val="Hyperlink"/>
              <w:noProof/>
            </w:rPr>
            <w:instrText xml:space="preserve"> </w:instrText>
          </w:r>
          <w:r>
            <w:rPr>
              <w:noProof/>
            </w:rPr>
            <w:instrText>HYPERLINK \l "_Toc160124365"</w:instrText>
          </w:r>
          <w:r w:rsidRPr="008D349E">
            <w:rPr>
              <w:rStyle w:val="Hyperlink"/>
              <w:noProof/>
            </w:rPr>
            <w:instrText xml:space="preserve"> </w:instrText>
          </w:r>
          <w:r w:rsidRPr="008D349E">
            <w:rPr>
              <w:rStyle w:val="Hyperlink"/>
              <w:noProof/>
            </w:rPr>
          </w:r>
          <w:r w:rsidRPr="008D349E">
            <w:rPr>
              <w:rStyle w:val="Hyperlink"/>
              <w:noProof/>
            </w:rPr>
            <w:fldChar w:fldCharType="separate"/>
          </w:r>
          <w:r w:rsidRPr="008D349E">
            <w:rPr>
              <w:rStyle w:val="Hyperlink"/>
              <w:noProof/>
            </w:rPr>
            <w:t>3.7</w:t>
          </w:r>
          <w:r>
            <w:rPr>
              <w:rFonts w:asciiTheme="minorHAnsi" w:eastAsiaTheme="minorEastAsia" w:hAnsiTheme="minorHAnsi" w:cstheme="minorBidi"/>
              <w:b w:val="0"/>
              <w:noProof/>
              <w:lang w:val="en-SE" w:eastAsia="en-SE"/>
            </w:rPr>
            <w:tab/>
          </w:r>
          <w:r w:rsidRPr="008D349E">
            <w:rPr>
              <w:rStyle w:val="Hyperlink"/>
              <w:noProof/>
            </w:rPr>
            <w:t>Source Code Documentation: sphinx</w:t>
          </w:r>
          <w:r>
            <w:rPr>
              <w:noProof/>
              <w:webHidden/>
            </w:rPr>
            <w:tab/>
          </w:r>
          <w:r>
            <w:rPr>
              <w:noProof/>
              <w:webHidden/>
            </w:rPr>
            <w:fldChar w:fldCharType="begin"/>
          </w:r>
          <w:r>
            <w:rPr>
              <w:noProof/>
              <w:webHidden/>
            </w:rPr>
            <w:instrText xml:space="preserve"> PAGEREF _Toc160124365 \h </w:instrText>
          </w:r>
          <w:r>
            <w:rPr>
              <w:noProof/>
              <w:webHidden/>
            </w:rPr>
          </w:r>
          <w:r>
            <w:rPr>
              <w:noProof/>
              <w:webHidden/>
            </w:rPr>
            <w:fldChar w:fldCharType="separate"/>
          </w:r>
          <w:r>
            <w:rPr>
              <w:noProof/>
              <w:webHidden/>
            </w:rPr>
            <w:t>8</w:t>
          </w:r>
          <w:r>
            <w:rPr>
              <w:noProof/>
              <w:webHidden/>
            </w:rPr>
            <w:fldChar w:fldCharType="end"/>
          </w:r>
          <w:r w:rsidRPr="008D349E">
            <w:rPr>
              <w:rStyle w:val="Hyperlink"/>
              <w:noProof/>
            </w:rPr>
            <w:fldChar w:fldCharType="end"/>
          </w:r>
        </w:p>
        <w:p w14:paraId="342B79D2" w14:textId="71738BAB" w:rsidR="00043CF3" w:rsidRDefault="00043CF3">
          <w:pPr>
            <w:pStyle w:val="TOC2"/>
            <w:tabs>
              <w:tab w:val="left" w:pos="720"/>
              <w:tab w:val="right" w:leader="dot" w:pos="9654"/>
            </w:tabs>
            <w:rPr>
              <w:rFonts w:asciiTheme="minorHAnsi" w:eastAsiaTheme="minorEastAsia" w:hAnsiTheme="minorHAnsi" w:cstheme="minorBidi"/>
              <w:b w:val="0"/>
              <w:noProof/>
              <w:lang w:val="en-SE" w:eastAsia="en-SE"/>
            </w:rPr>
          </w:pPr>
          <w:r w:rsidRPr="008D349E">
            <w:rPr>
              <w:rStyle w:val="Hyperlink"/>
              <w:noProof/>
            </w:rPr>
            <w:fldChar w:fldCharType="begin"/>
          </w:r>
          <w:r w:rsidRPr="008D349E">
            <w:rPr>
              <w:rStyle w:val="Hyperlink"/>
              <w:noProof/>
            </w:rPr>
            <w:instrText xml:space="preserve"> </w:instrText>
          </w:r>
          <w:r>
            <w:rPr>
              <w:noProof/>
            </w:rPr>
            <w:instrText>HYPERLINK \l "_Toc160124366"</w:instrText>
          </w:r>
          <w:r w:rsidRPr="008D349E">
            <w:rPr>
              <w:rStyle w:val="Hyperlink"/>
              <w:noProof/>
            </w:rPr>
            <w:instrText xml:space="preserve"> </w:instrText>
          </w:r>
          <w:r w:rsidRPr="008D349E">
            <w:rPr>
              <w:rStyle w:val="Hyperlink"/>
              <w:noProof/>
            </w:rPr>
          </w:r>
          <w:r w:rsidRPr="008D349E">
            <w:rPr>
              <w:rStyle w:val="Hyperlink"/>
              <w:noProof/>
            </w:rPr>
            <w:fldChar w:fldCharType="separate"/>
          </w:r>
          <w:r w:rsidRPr="008D349E">
            <w:rPr>
              <w:rStyle w:val="Hyperlink"/>
              <w:noProof/>
            </w:rPr>
            <w:t>3.8</w:t>
          </w:r>
          <w:r>
            <w:rPr>
              <w:rFonts w:asciiTheme="minorHAnsi" w:eastAsiaTheme="minorEastAsia" w:hAnsiTheme="minorHAnsi" w:cstheme="minorBidi"/>
              <w:b w:val="0"/>
              <w:noProof/>
              <w:lang w:val="en-SE" w:eastAsia="en-SE"/>
            </w:rPr>
            <w:tab/>
          </w:r>
          <w:r w:rsidRPr="008D349E">
            <w:rPr>
              <w:rStyle w:val="Hyperlink"/>
              <w:noProof/>
            </w:rPr>
            <w:t>Code Style Validation: flake8 (PEP 8)</w:t>
          </w:r>
          <w:r>
            <w:rPr>
              <w:noProof/>
              <w:webHidden/>
            </w:rPr>
            <w:tab/>
          </w:r>
          <w:r>
            <w:rPr>
              <w:noProof/>
              <w:webHidden/>
            </w:rPr>
            <w:fldChar w:fldCharType="begin"/>
          </w:r>
          <w:r>
            <w:rPr>
              <w:noProof/>
              <w:webHidden/>
            </w:rPr>
            <w:instrText xml:space="preserve"> PAGEREF _Toc160124366 \h </w:instrText>
          </w:r>
          <w:r>
            <w:rPr>
              <w:noProof/>
              <w:webHidden/>
            </w:rPr>
          </w:r>
          <w:r>
            <w:rPr>
              <w:noProof/>
              <w:webHidden/>
            </w:rPr>
            <w:fldChar w:fldCharType="separate"/>
          </w:r>
          <w:r>
            <w:rPr>
              <w:noProof/>
              <w:webHidden/>
            </w:rPr>
            <w:t>8</w:t>
          </w:r>
          <w:r>
            <w:rPr>
              <w:noProof/>
              <w:webHidden/>
            </w:rPr>
            <w:fldChar w:fldCharType="end"/>
          </w:r>
          <w:r w:rsidRPr="008D349E">
            <w:rPr>
              <w:rStyle w:val="Hyperlink"/>
              <w:noProof/>
            </w:rPr>
            <w:fldChar w:fldCharType="end"/>
          </w:r>
        </w:p>
        <w:p w14:paraId="02ED3599" w14:textId="4A8EC105" w:rsidR="00043CF3" w:rsidRDefault="00043CF3">
          <w:pPr>
            <w:pStyle w:val="TOC2"/>
            <w:tabs>
              <w:tab w:val="left" w:pos="720"/>
              <w:tab w:val="right" w:leader="dot" w:pos="9654"/>
            </w:tabs>
            <w:rPr>
              <w:rFonts w:asciiTheme="minorHAnsi" w:eastAsiaTheme="minorEastAsia" w:hAnsiTheme="minorHAnsi" w:cstheme="minorBidi"/>
              <w:b w:val="0"/>
              <w:noProof/>
              <w:lang w:val="en-SE" w:eastAsia="en-SE"/>
            </w:rPr>
          </w:pPr>
          <w:r w:rsidRPr="008D349E">
            <w:rPr>
              <w:rStyle w:val="Hyperlink"/>
              <w:noProof/>
            </w:rPr>
            <w:fldChar w:fldCharType="begin"/>
          </w:r>
          <w:r w:rsidRPr="008D349E">
            <w:rPr>
              <w:rStyle w:val="Hyperlink"/>
              <w:noProof/>
            </w:rPr>
            <w:instrText xml:space="preserve"> </w:instrText>
          </w:r>
          <w:r>
            <w:rPr>
              <w:noProof/>
            </w:rPr>
            <w:instrText>HYPERLINK \l "_Toc160124367"</w:instrText>
          </w:r>
          <w:r w:rsidRPr="008D349E">
            <w:rPr>
              <w:rStyle w:val="Hyperlink"/>
              <w:noProof/>
            </w:rPr>
            <w:instrText xml:space="preserve"> </w:instrText>
          </w:r>
          <w:r w:rsidRPr="008D349E">
            <w:rPr>
              <w:rStyle w:val="Hyperlink"/>
              <w:noProof/>
            </w:rPr>
          </w:r>
          <w:r w:rsidRPr="008D349E">
            <w:rPr>
              <w:rStyle w:val="Hyperlink"/>
              <w:noProof/>
            </w:rPr>
            <w:fldChar w:fldCharType="separate"/>
          </w:r>
          <w:r w:rsidRPr="008D349E">
            <w:rPr>
              <w:rStyle w:val="Hyperlink"/>
              <w:noProof/>
            </w:rPr>
            <w:t>3.9</w:t>
          </w:r>
          <w:r>
            <w:rPr>
              <w:rFonts w:asciiTheme="minorHAnsi" w:eastAsiaTheme="minorEastAsia" w:hAnsiTheme="minorHAnsi" w:cstheme="minorBidi"/>
              <w:b w:val="0"/>
              <w:noProof/>
              <w:lang w:val="en-SE" w:eastAsia="en-SE"/>
            </w:rPr>
            <w:tab/>
          </w:r>
          <w:r w:rsidRPr="008D349E">
            <w:rPr>
              <w:rStyle w:val="Hyperlink"/>
              <w:noProof/>
            </w:rPr>
            <w:t>Function for Calling the RCS</w:t>
          </w:r>
          <w:r>
            <w:rPr>
              <w:noProof/>
              <w:webHidden/>
            </w:rPr>
            <w:tab/>
          </w:r>
          <w:r>
            <w:rPr>
              <w:noProof/>
              <w:webHidden/>
            </w:rPr>
            <w:fldChar w:fldCharType="begin"/>
          </w:r>
          <w:r>
            <w:rPr>
              <w:noProof/>
              <w:webHidden/>
            </w:rPr>
            <w:instrText xml:space="preserve"> PAGEREF _Toc160124367 \h </w:instrText>
          </w:r>
          <w:r>
            <w:rPr>
              <w:noProof/>
              <w:webHidden/>
            </w:rPr>
          </w:r>
          <w:r>
            <w:rPr>
              <w:noProof/>
              <w:webHidden/>
            </w:rPr>
            <w:fldChar w:fldCharType="separate"/>
          </w:r>
          <w:r>
            <w:rPr>
              <w:noProof/>
              <w:webHidden/>
            </w:rPr>
            <w:t>8</w:t>
          </w:r>
          <w:r>
            <w:rPr>
              <w:noProof/>
              <w:webHidden/>
            </w:rPr>
            <w:fldChar w:fldCharType="end"/>
          </w:r>
          <w:r w:rsidRPr="008D349E">
            <w:rPr>
              <w:rStyle w:val="Hyperlink"/>
              <w:noProof/>
            </w:rPr>
            <w:fldChar w:fldCharType="end"/>
          </w:r>
        </w:p>
        <w:p w14:paraId="612DECEC" w14:textId="61146010" w:rsidR="00043CF3" w:rsidRDefault="00043CF3">
          <w:pPr>
            <w:pStyle w:val="TOC3"/>
            <w:tabs>
              <w:tab w:val="left" w:pos="1080"/>
              <w:tab w:val="right" w:leader="dot" w:pos="9654"/>
            </w:tabs>
            <w:rPr>
              <w:rFonts w:asciiTheme="minorHAnsi" w:eastAsiaTheme="minorEastAsia" w:hAnsiTheme="minorHAnsi" w:cstheme="minorBidi"/>
              <w:noProof/>
              <w:lang w:val="en-SE" w:eastAsia="en-SE"/>
            </w:rPr>
          </w:pPr>
          <w:r w:rsidRPr="008D349E">
            <w:rPr>
              <w:rStyle w:val="Hyperlink"/>
              <w:noProof/>
            </w:rPr>
            <w:fldChar w:fldCharType="begin"/>
          </w:r>
          <w:r w:rsidRPr="008D349E">
            <w:rPr>
              <w:rStyle w:val="Hyperlink"/>
              <w:noProof/>
            </w:rPr>
            <w:instrText xml:space="preserve"> </w:instrText>
          </w:r>
          <w:r>
            <w:rPr>
              <w:noProof/>
            </w:rPr>
            <w:instrText>HYPERLINK \l "_Toc160124368"</w:instrText>
          </w:r>
          <w:r w:rsidRPr="008D349E">
            <w:rPr>
              <w:rStyle w:val="Hyperlink"/>
              <w:noProof/>
            </w:rPr>
            <w:instrText xml:space="preserve"> </w:instrText>
          </w:r>
          <w:r w:rsidRPr="008D349E">
            <w:rPr>
              <w:rStyle w:val="Hyperlink"/>
              <w:noProof/>
            </w:rPr>
          </w:r>
          <w:r w:rsidRPr="008D349E">
            <w:rPr>
              <w:rStyle w:val="Hyperlink"/>
              <w:noProof/>
            </w:rPr>
            <w:fldChar w:fldCharType="separate"/>
          </w:r>
          <w:r w:rsidRPr="008D349E">
            <w:rPr>
              <w:rStyle w:val="Hyperlink"/>
              <w:noProof/>
            </w:rPr>
            <w:t>3.9.1</w:t>
          </w:r>
          <w:r>
            <w:rPr>
              <w:rFonts w:asciiTheme="minorHAnsi" w:eastAsiaTheme="minorEastAsia" w:hAnsiTheme="minorHAnsi" w:cstheme="minorBidi"/>
              <w:noProof/>
              <w:lang w:val="en-SE" w:eastAsia="en-SE"/>
            </w:rPr>
            <w:tab/>
          </w:r>
          <w:r w:rsidRPr="008D349E">
            <w:rPr>
              <w:rStyle w:val="Hyperlink"/>
              <w:noProof/>
            </w:rPr>
            <w:t>Dataset IDs</w:t>
          </w:r>
          <w:r>
            <w:rPr>
              <w:noProof/>
              <w:webHidden/>
            </w:rPr>
            <w:tab/>
          </w:r>
          <w:r>
            <w:rPr>
              <w:noProof/>
              <w:webHidden/>
            </w:rPr>
            <w:fldChar w:fldCharType="begin"/>
          </w:r>
          <w:r>
            <w:rPr>
              <w:noProof/>
              <w:webHidden/>
            </w:rPr>
            <w:instrText xml:space="preserve"> PAGEREF _Toc160124368 \h </w:instrText>
          </w:r>
          <w:r>
            <w:rPr>
              <w:noProof/>
              <w:webHidden/>
            </w:rPr>
          </w:r>
          <w:r>
            <w:rPr>
              <w:noProof/>
              <w:webHidden/>
            </w:rPr>
            <w:fldChar w:fldCharType="separate"/>
          </w:r>
          <w:r>
            <w:rPr>
              <w:noProof/>
              <w:webHidden/>
            </w:rPr>
            <w:t>9</w:t>
          </w:r>
          <w:r>
            <w:rPr>
              <w:noProof/>
              <w:webHidden/>
            </w:rPr>
            <w:fldChar w:fldCharType="end"/>
          </w:r>
          <w:r w:rsidRPr="008D349E">
            <w:rPr>
              <w:rStyle w:val="Hyperlink"/>
              <w:noProof/>
            </w:rPr>
            <w:fldChar w:fldCharType="end"/>
          </w:r>
        </w:p>
        <w:p w14:paraId="39E6F85F" w14:textId="1B66E79D" w:rsidR="00043CF3" w:rsidRDefault="00043CF3">
          <w:pPr>
            <w:pStyle w:val="TOC3"/>
            <w:tabs>
              <w:tab w:val="left" w:pos="1080"/>
              <w:tab w:val="right" w:leader="dot" w:pos="9654"/>
            </w:tabs>
            <w:rPr>
              <w:rFonts w:asciiTheme="minorHAnsi" w:eastAsiaTheme="minorEastAsia" w:hAnsiTheme="minorHAnsi" w:cstheme="minorBidi"/>
              <w:noProof/>
              <w:lang w:val="en-SE" w:eastAsia="en-SE"/>
            </w:rPr>
          </w:pPr>
          <w:r w:rsidRPr="008D349E">
            <w:rPr>
              <w:rStyle w:val="Hyperlink"/>
              <w:noProof/>
            </w:rPr>
            <w:fldChar w:fldCharType="begin"/>
          </w:r>
          <w:r w:rsidRPr="008D349E">
            <w:rPr>
              <w:rStyle w:val="Hyperlink"/>
              <w:noProof/>
            </w:rPr>
            <w:instrText xml:space="preserve"> </w:instrText>
          </w:r>
          <w:r>
            <w:rPr>
              <w:noProof/>
            </w:rPr>
            <w:instrText>HYPERLINK \l "_Toc160124369"</w:instrText>
          </w:r>
          <w:r w:rsidRPr="008D349E">
            <w:rPr>
              <w:rStyle w:val="Hyperlink"/>
              <w:noProof/>
            </w:rPr>
            <w:instrText xml:space="preserve"> </w:instrText>
          </w:r>
          <w:r w:rsidRPr="008D349E">
            <w:rPr>
              <w:rStyle w:val="Hyperlink"/>
              <w:noProof/>
            </w:rPr>
          </w:r>
          <w:r w:rsidRPr="008D349E">
            <w:rPr>
              <w:rStyle w:val="Hyperlink"/>
              <w:noProof/>
            </w:rPr>
            <w:fldChar w:fldCharType="separate"/>
          </w:r>
          <w:r w:rsidRPr="008D349E">
            <w:rPr>
              <w:rStyle w:val="Hyperlink"/>
              <w:noProof/>
            </w:rPr>
            <w:t>3.9.2</w:t>
          </w:r>
          <w:r>
            <w:rPr>
              <w:rFonts w:asciiTheme="minorHAnsi" w:eastAsiaTheme="minorEastAsia" w:hAnsiTheme="minorHAnsi" w:cstheme="minorBidi"/>
              <w:noProof/>
              <w:lang w:val="en-SE" w:eastAsia="en-SE"/>
            </w:rPr>
            <w:tab/>
          </w:r>
          <w:r w:rsidRPr="008D349E">
            <w:rPr>
              <w:rStyle w:val="Hyperlink"/>
              <w:noProof/>
            </w:rPr>
            <w:t>Processing Modes</w:t>
          </w:r>
          <w:r>
            <w:rPr>
              <w:noProof/>
              <w:webHidden/>
            </w:rPr>
            <w:tab/>
          </w:r>
          <w:r>
            <w:rPr>
              <w:noProof/>
              <w:webHidden/>
            </w:rPr>
            <w:fldChar w:fldCharType="begin"/>
          </w:r>
          <w:r>
            <w:rPr>
              <w:noProof/>
              <w:webHidden/>
            </w:rPr>
            <w:instrText xml:space="preserve"> PAGEREF _Toc160124369 \h </w:instrText>
          </w:r>
          <w:r>
            <w:rPr>
              <w:noProof/>
              <w:webHidden/>
            </w:rPr>
          </w:r>
          <w:r>
            <w:rPr>
              <w:noProof/>
              <w:webHidden/>
            </w:rPr>
            <w:fldChar w:fldCharType="separate"/>
          </w:r>
          <w:r>
            <w:rPr>
              <w:noProof/>
              <w:webHidden/>
            </w:rPr>
            <w:t>9</w:t>
          </w:r>
          <w:r>
            <w:rPr>
              <w:noProof/>
              <w:webHidden/>
            </w:rPr>
            <w:fldChar w:fldCharType="end"/>
          </w:r>
          <w:r w:rsidRPr="008D349E">
            <w:rPr>
              <w:rStyle w:val="Hyperlink"/>
              <w:noProof/>
            </w:rPr>
            <w:fldChar w:fldCharType="end"/>
          </w:r>
        </w:p>
        <w:p w14:paraId="6CD32ECC" w14:textId="2D58A2F8" w:rsidR="00043CF3" w:rsidRDefault="00043CF3">
          <w:pPr>
            <w:pStyle w:val="TOC3"/>
            <w:tabs>
              <w:tab w:val="left" w:pos="1080"/>
              <w:tab w:val="right" w:leader="dot" w:pos="9654"/>
            </w:tabs>
            <w:rPr>
              <w:rFonts w:asciiTheme="minorHAnsi" w:eastAsiaTheme="minorEastAsia" w:hAnsiTheme="minorHAnsi" w:cstheme="minorBidi"/>
              <w:noProof/>
              <w:lang w:val="en-SE" w:eastAsia="en-SE"/>
            </w:rPr>
          </w:pPr>
          <w:r w:rsidRPr="008D349E">
            <w:rPr>
              <w:rStyle w:val="Hyperlink"/>
              <w:noProof/>
            </w:rPr>
            <w:fldChar w:fldCharType="begin"/>
          </w:r>
          <w:r w:rsidRPr="008D349E">
            <w:rPr>
              <w:rStyle w:val="Hyperlink"/>
              <w:noProof/>
            </w:rPr>
            <w:instrText xml:space="preserve"> </w:instrText>
          </w:r>
          <w:r>
            <w:rPr>
              <w:noProof/>
            </w:rPr>
            <w:instrText>HYPERLINK \l "_Toc160124370"</w:instrText>
          </w:r>
          <w:r w:rsidRPr="008D349E">
            <w:rPr>
              <w:rStyle w:val="Hyperlink"/>
              <w:noProof/>
            </w:rPr>
            <w:instrText xml:space="preserve"> </w:instrText>
          </w:r>
          <w:r w:rsidRPr="008D349E">
            <w:rPr>
              <w:rStyle w:val="Hyperlink"/>
              <w:noProof/>
            </w:rPr>
          </w:r>
          <w:r w:rsidRPr="008D349E">
            <w:rPr>
              <w:rStyle w:val="Hyperlink"/>
              <w:noProof/>
            </w:rPr>
            <w:fldChar w:fldCharType="separate"/>
          </w:r>
          <w:r w:rsidRPr="008D349E">
            <w:rPr>
              <w:rStyle w:val="Hyperlink"/>
              <w:noProof/>
            </w:rPr>
            <w:t>3.9.3</w:t>
          </w:r>
          <w:r>
            <w:rPr>
              <w:rFonts w:asciiTheme="minorHAnsi" w:eastAsiaTheme="minorEastAsia" w:hAnsiTheme="minorHAnsi" w:cstheme="minorBidi"/>
              <w:noProof/>
              <w:lang w:val="en-SE" w:eastAsia="en-SE"/>
            </w:rPr>
            <w:tab/>
          </w:r>
          <w:r w:rsidRPr="008D349E">
            <w:rPr>
              <w:rStyle w:val="Hyperlink"/>
              <w:noProof/>
            </w:rPr>
            <w:t>Content of a Request File</w:t>
          </w:r>
          <w:r>
            <w:rPr>
              <w:noProof/>
              <w:webHidden/>
            </w:rPr>
            <w:tab/>
          </w:r>
          <w:r>
            <w:rPr>
              <w:noProof/>
              <w:webHidden/>
            </w:rPr>
            <w:fldChar w:fldCharType="begin"/>
          </w:r>
          <w:r>
            <w:rPr>
              <w:noProof/>
              <w:webHidden/>
            </w:rPr>
            <w:instrText xml:space="preserve"> PAGEREF _Toc160124370 \h </w:instrText>
          </w:r>
          <w:r>
            <w:rPr>
              <w:noProof/>
              <w:webHidden/>
            </w:rPr>
          </w:r>
          <w:r>
            <w:rPr>
              <w:noProof/>
              <w:webHidden/>
            </w:rPr>
            <w:fldChar w:fldCharType="separate"/>
          </w:r>
          <w:r>
            <w:rPr>
              <w:noProof/>
              <w:webHidden/>
            </w:rPr>
            <w:t>9</w:t>
          </w:r>
          <w:r>
            <w:rPr>
              <w:noProof/>
              <w:webHidden/>
            </w:rPr>
            <w:fldChar w:fldCharType="end"/>
          </w:r>
          <w:r w:rsidRPr="008D349E">
            <w:rPr>
              <w:rStyle w:val="Hyperlink"/>
              <w:noProof/>
            </w:rPr>
            <w:fldChar w:fldCharType="end"/>
          </w:r>
        </w:p>
        <w:p w14:paraId="7CB74396" w14:textId="50807130" w:rsidR="00043CF3" w:rsidRDefault="00043CF3">
          <w:pPr>
            <w:pStyle w:val="TOC3"/>
            <w:tabs>
              <w:tab w:val="left" w:pos="1080"/>
              <w:tab w:val="right" w:leader="dot" w:pos="9654"/>
            </w:tabs>
            <w:rPr>
              <w:rFonts w:asciiTheme="minorHAnsi" w:eastAsiaTheme="minorEastAsia" w:hAnsiTheme="minorHAnsi" w:cstheme="minorBidi"/>
              <w:noProof/>
              <w:lang w:val="en-SE" w:eastAsia="en-SE"/>
            </w:rPr>
          </w:pPr>
          <w:r w:rsidRPr="008D349E">
            <w:rPr>
              <w:rStyle w:val="Hyperlink"/>
              <w:noProof/>
            </w:rPr>
            <w:fldChar w:fldCharType="begin"/>
          </w:r>
          <w:r w:rsidRPr="008D349E">
            <w:rPr>
              <w:rStyle w:val="Hyperlink"/>
              <w:noProof/>
            </w:rPr>
            <w:instrText xml:space="preserve"> </w:instrText>
          </w:r>
          <w:r>
            <w:rPr>
              <w:noProof/>
            </w:rPr>
            <w:instrText>HYPERLINK \l "_Toc160124371"</w:instrText>
          </w:r>
          <w:r w:rsidRPr="008D349E">
            <w:rPr>
              <w:rStyle w:val="Hyperlink"/>
              <w:noProof/>
            </w:rPr>
            <w:instrText xml:space="preserve"> </w:instrText>
          </w:r>
          <w:r w:rsidRPr="008D349E">
            <w:rPr>
              <w:rStyle w:val="Hyperlink"/>
              <w:noProof/>
            </w:rPr>
          </w:r>
          <w:r w:rsidRPr="008D349E">
            <w:rPr>
              <w:rStyle w:val="Hyperlink"/>
              <w:noProof/>
            </w:rPr>
            <w:fldChar w:fldCharType="separate"/>
          </w:r>
          <w:r w:rsidRPr="008D349E">
            <w:rPr>
              <w:rStyle w:val="Hyperlink"/>
              <w:noProof/>
            </w:rPr>
            <w:t>3.9.4</w:t>
          </w:r>
          <w:r>
            <w:rPr>
              <w:rFonts w:asciiTheme="minorHAnsi" w:eastAsiaTheme="minorEastAsia" w:hAnsiTheme="minorHAnsi" w:cstheme="minorBidi"/>
              <w:noProof/>
              <w:lang w:val="en-SE" w:eastAsia="en-SE"/>
            </w:rPr>
            <w:tab/>
          </w:r>
          <w:r w:rsidRPr="008D349E">
            <w:rPr>
              <w:rStyle w:val="Hyperlink"/>
              <w:noProof/>
            </w:rPr>
            <w:t>Content of a Response File</w:t>
          </w:r>
          <w:r>
            <w:rPr>
              <w:noProof/>
              <w:webHidden/>
            </w:rPr>
            <w:tab/>
          </w:r>
          <w:r>
            <w:rPr>
              <w:noProof/>
              <w:webHidden/>
            </w:rPr>
            <w:fldChar w:fldCharType="begin"/>
          </w:r>
          <w:r>
            <w:rPr>
              <w:noProof/>
              <w:webHidden/>
            </w:rPr>
            <w:instrText xml:space="preserve"> PAGEREF _Toc160124371 \h </w:instrText>
          </w:r>
          <w:r>
            <w:rPr>
              <w:noProof/>
              <w:webHidden/>
            </w:rPr>
          </w:r>
          <w:r>
            <w:rPr>
              <w:noProof/>
              <w:webHidden/>
            </w:rPr>
            <w:fldChar w:fldCharType="separate"/>
          </w:r>
          <w:r>
            <w:rPr>
              <w:noProof/>
              <w:webHidden/>
            </w:rPr>
            <w:t>11</w:t>
          </w:r>
          <w:r>
            <w:rPr>
              <w:noProof/>
              <w:webHidden/>
            </w:rPr>
            <w:fldChar w:fldCharType="end"/>
          </w:r>
          <w:r w:rsidRPr="008D349E">
            <w:rPr>
              <w:rStyle w:val="Hyperlink"/>
              <w:noProof/>
            </w:rPr>
            <w:fldChar w:fldCharType="end"/>
          </w:r>
        </w:p>
        <w:p w14:paraId="1DA8DEE2" w14:textId="40A38059" w:rsidR="00043CF3" w:rsidRDefault="00043CF3">
          <w:pPr>
            <w:pStyle w:val="TOC1"/>
            <w:tabs>
              <w:tab w:val="left" w:pos="360"/>
              <w:tab w:val="right" w:leader="dot" w:pos="9654"/>
            </w:tabs>
            <w:rPr>
              <w:rFonts w:asciiTheme="minorHAnsi" w:eastAsiaTheme="minorEastAsia" w:hAnsiTheme="minorHAnsi" w:cstheme="minorBidi"/>
              <w:b w:val="0"/>
              <w:noProof/>
              <w:sz w:val="22"/>
              <w:szCs w:val="22"/>
              <w:lang w:val="en-SE" w:eastAsia="en-SE"/>
            </w:rPr>
          </w:pPr>
          <w:r w:rsidRPr="008D349E">
            <w:rPr>
              <w:rStyle w:val="Hyperlink"/>
              <w:noProof/>
            </w:rPr>
            <w:fldChar w:fldCharType="begin"/>
          </w:r>
          <w:r w:rsidRPr="008D349E">
            <w:rPr>
              <w:rStyle w:val="Hyperlink"/>
              <w:noProof/>
            </w:rPr>
            <w:instrText xml:space="preserve"> </w:instrText>
          </w:r>
          <w:r>
            <w:rPr>
              <w:noProof/>
            </w:rPr>
            <w:instrText>HYPERLINK \l "_Toc160124372"</w:instrText>
          </w:r>
          <w:r w:rsidRPr="008D349E">
            <w:rPr>
              <w:rStyle w:val="Hyperlink"/>
              <w:noProof/>
            </w:rPr>
            <w:instrText xml:space="preserve"> </w:instrText>
          </w:r>
          <w:r w:rsidRPr="008D349E">
            <w:rPr>
              <w:rStyle w:val="Hyperlink"/>
              <w:noProof/>
            </w:rPr>
          </w:r>
          <w:r w:rsidRPr="008D349E">
            <w:rPr>
              <w:rStyle w:val="Hyperlink"/>
              <w:noProof/>
            </w:rPr>
            <w:fldChar w:fldCharType="separate"/>
          </w:r>
          <w:r w:rsidRPr="008D349E">
            <w:rPr>
              <w:rStyle w:val="Hyperlink"/>
              <w:noProof/>
            </w:rPr>
            <w:t>4</w:t>
          </w:r>
          <w:r>
            <w:rPr>
              <w:rFonts w:asciiTheme="minorHAnsi" w:eastAsiaTheme="minorEastAsia" w:hAnsiTheme="minorHAnsi" w:cstheme="minorBidi"/>
              <w:b w:val="0"/>
              <w:noProof/>
              <w:sz w:val="22"/>
              <w:szCs w:val="22"/>
              <w:lang w:val="en-SE" w:eastAsia="en-SE"/>
            </w:rPr>
            <w:tab/>
          </w:r>
          <w:r w:rsidRPr="008D349E">
            <w:rPr>
              <w:rStyle w:val="Hyperlink"/>
              <w:noProof/>
            </w:rPr>
            <w:t>DELIVERY OF THE RCS</w:t>
          </w:r>
          <w:r>
            <w:rPr>
              <w:noProof/>
              <w:webHidden/>
            </w:rPr>
            <w:tab/>
          </w:r>
          <w:r>
            <w:rPr>
              <w:noProof/>
              <w:webHidden/>
            </w:rPr>
            <w:fldChar w:fldCharType="begin"/>
          </w:r>
          <w:r>
            <w:rPr>
              <w:noProof/>
              <w:webHidden/>
            </w:rPr>
            <w:instrText xml:space="preserve"> PAGEREF _Toc160124372 \h </w:instrText>
          </w:r>
          <w:r>
            <w:rPr>
              <w:noProof/>
              <w:webHidden/>
            </w:rPr>
          </w:r>
          <w:r>
            <w:rPr>
              <w:noProof/>
              <w:webHidden/>
            </w:rPr>
            <w:fldChar w:fldCharType="separate"/>
          </w:r>
          <w:r>
            <w:rPr>
              <w:noProof/>
              <w:webHidden/>
            </w:rPr>
            <w:t>11</w:t>
          </w:r>
          <w:r>
            <w:rPr>
              <w:noProof/>
              <w:webHidden/>
            </w:rPr>
            <w:fldChar w:fldCharType="end"/>
          </w:r>
          <w:r w:rsidRPr="008D349E">
            <w:rPr>
              <w:rStyle w:val="Hyperlink"/>
              <w:noProof/>
            </w:rPr>
            <w:fldChar w:fldCharType="end"/>
          </w:r>
        </w:p>
        <w:p w14:paraId="727B54A6" w14:textId="4AB36F62" w:rsidR="00043CF3" w:rsidRDefault="00043CF3">
          <w:pPr>
            <w:pStyle w:val="TOC2"/>
            <w:tabs>
              <w:tab w:val="left" w:pos="720"/>
              <w:tab w:val="right" w:leader="dot" w:pos="9654"/>
            </w:tabs>
            <w:rPr>
              <w:rFonts w:asciiTheme="minorHAnsi" w:eastAsiaTheme="minorEastAsia" w:hAnsiTheme="minorHAnsi" w:cstheme="minorBidi"/>
              <w:b w:val="0"/>
              <w:noProof/>
              <w:lang w:val="en-SE" w:eastAsia="en-SE"/>
            </w:rPr>
          </w:pPr>
          <w:r w:rsidRPr="008D349E">
            <w:rPr>
              <w:rStyle w:val="Hyperlink"/>
              <w:noProof/>
            </w:rPr>
            <w:fldChar w:fldCharType="begin"/>
          </w:r>
          <w:r w:rsidRPr="008D349E">
            <w:rPr>
              <w:rStyle w:val="Hyperlink"/>
              <w:noProof/>
            </w:rPr>
            <w:instrText xml:space="preserve"> </w:instrText>
          </w:r>
          <w:r>
            <w:rPr>
              <w:noProof/>
            </w:rPr>
            <w:instrText>HYPERLINK \l "_Toc160124373"</w:instrText>
          </w:r>
          <w:r w:rsidRPr="008D349E">
            <w:rPr>
              <w:rStyle w:val="Hyperlink"/>
              <w:noProof/>
            </w:rPr>
            <w:instrText xml:space="preserve"> </w:instrText>
          </w:r>
          <w:r w:rsidRPr="008D349E">
            <w:rPr>
              <w:rStyle w:val="Hyperlink"/>
              <w:noProof/>
            </w:rPr>
          </w:r>
          <w:r w:rsidRPr="008D349E">
            <w:rPr>
              <w:rStyle w:val="Hyperlink"/>
              <w:noProof/>
            </w:rPr>
            <w:fldChar w:fldCharType="separate"/>
          </w:r>
          <w:r w:rsidRPr="008D349E">
            <w:rPr>
              <w:rStyle w:val="Hyperlink"/>
              <w:noProof/>
            </w:rPr>
            <w:t>4.1</w:t>
          </w:r>
          <w:r>
            <w:rPr>
              <w:rFonts w:asciiTheme="minorHAnsi" w:eastAsiaTheme="minorEastAsia" w:hAnsiTheme="minorHAnsi" w:cstheme="minorBidi"/>
              <w:b w:val="0"/>
              <w:noProof/>
              <w:lang w:val="en-SE" w:eastAsia="en-SE"/>
            </w:rPr>
            <w:tab/>
          </w:r>
          <w:r w:rsidRPr="008D349E">
            <w:rPr>
              <w:rStyle w:val="Hyperlink"/>
              <w:noProof/>
            </w:rPr>
            <w:t>Versioning</w:t>
          </w:r>
          <w:r>
            <w:rPr>
              <w:noProof/>
              <w:webHidden/>
            </w:rPr>
            <w:tab/>
          </w:r>
          <w:r>
            <w:rPr>
              <w:noProof/>
              <w:webHidden/>
            </w:rPr>
            <w:fldChar w:fldCharType="begin"/>
          </w:r>
          <w:r>
            <w:rPr>
              <w:noProof/>
              <w:webHidden/>
            </w:rPr>
            <w:instrText xml:space="preserve"> PAGEREF _Toc160124373 \h </w:instrText>
          </w:r>
          <w:r>
            <w:rPr>
              <w:noProof/>
              <w:webHidden/>
            </w:rPr>
          </w:r>
          <w:r>
            <w:rPr>
              <w:noProof/>
              <w:webHidden/>
            </w:rPr>
            <w:fldChar w:fldCharType="separate"/>
          </w:r>
          <w:r>
            <w:rPr>
              <w:noProof/>
              <w:webHidden/>
            </w:rPr>
            <w:t>11</w:t>
          </w:r>
          <w:r>
            <w:rPr>
              <w:noProof/>
              <w:webHidden/>
            </w:rPr>
            <w:fldChar w:fldCharType="end"/>
          </w:r>
          <w:r w:rsidRPr="008D349E">
            <w:rPr>
              <w:rStyle w:val="Hyperlink"/>
              <w:noProof/>
            </w:rPr>
            <w:fldChar w:fldCharType="end"/>
          </w:r>
        </w:p>
        <w:p w14:paraId="006B4843" w14:textId="7B7D6A64" w:rsidR="00043CF3" w:rsidRDefault="00043CF3">
          <w:pPr>
            <w:pStyle w:val="TOC1"/>
            <w:tabs>
              <w:tab w:val="left" w:pos="360"/>
              <w:tab w:val="right" w:leader="dot" w:pos="9654"/>
            </w:tabs>
            <w:rPr>
              <w:rFonts w:asciiTheme="minorHAnsi" w:eastAsiaTheme="minorEastAsia" w:hAnsiTheme="minorHAnsi" w:cstheme="minorBidi"/>
              <w:b w:val="0"/>
              <w:noProof/>
              <w:sz w:val="22"/>
              <w:szCs w:val="22"/>
              <w:lang w:val="en-SE" w:eastAsia="en-SE"/>
            </w:rPr>
          </w:pPr>
          <w:r w:rsidRPr="008D349E">
            <w:rPr>
              <w:rStyle w:val="Hyperlink"/>
              <w:noProof/>
            </w:rPr>
            <w:fldChar w:fldCharType="begin"/>
          </w:r>
          <w:r w:rsidRPr="008D349E">
            <w:rPr>
              <w:rStyle w:val="Hyperlink"/>
              <w:noProof/>
            </w:rPr>
            <w:instrText xml:space="preserve"> </w:instrText>
          </w:r>
          <w:r>
            <w:rPr>
              <w:noProof/>
            </w:rPr>
            <w:instrText>HYPERLINK \l "_Toc160124374"</w:instrText>
          </w:r>
          <w:r w:rsidRPr="008D349E">
            <w:rPr>
              <w:rStyle w:val="Hyperlink"/>
              <w:noProof/>
            </w:rPr>
            <w:instrText xml:space="preserve"> </w:instrText>
          </w:r>
          <w:r w:rsidRPr="008D349E">
            <w:rPr>
              <w:rStyle w:val="Hyperlink"/>
              <w:noProof/>
            </w:rPr>
          </w:r>
          <w:r w:rsidRPr="008D349E">
            <w:rPr>
              <w:rStyle w:val="Hyperlink"/>
              <w:noProof/>
            </w:rPr>
            <w:fldChar w:fldCharType="separate"/>
          </w:r>
          <w:r w:rsidRPr="008D349E">
            <w:rPr>
              <w:rStyle w:val="Hyperlink"/>
              <w:noProof/>
            </w:rPr>
            <w:t>5</w:t>
          </w:r>
          <w:r>
            <w:rPr>
              <w:rFonts w:asciiTheme="minorHAnsi" w:eastAsiaTheme="minorEastAsia" w:hAnsiTheme="minorHAnsi" w:cstheme="minorBidi"/>
              <w:b w:val="0"/>
              <w:noProof/>
              <w:sz w:val="22"/>
              <w:szCs w:val="22"/>
              <w:lang w:val="en-SE" w:eastAsia="en-SE"/>
            </w:rPr>
            <w:tab/>
          </w:r>
          <w:r w:rsidRPr="008D349E">
            <w:rPr>
              <w:rStyle w:val="Hyperlink"/>
              <w:noProof/>
            </w:rPr>
            <w:t>NOT YET ADDRESSED (TBD) REQUIREMENTS</w:t>
          </w:r>
          <w:r>
            <w:rPr>
              <w:noProof/>
              <w:webHidden/>
            </w:rPr>
            <w:tab/>
          </w:r>
          <w:r>
            <w:rPr>
              <w:noProof/>
              <w:webHidden/>
            </w:rPr>
            <w:fldChar w:fldCharType="begin"/>
          </w:r>
          <w:r>
            <w:rPr>
              <w:noProof/>
              <w:webHidden/>
            </w:rPr>
            <w:instrText xml:space="preserve"> PAGEREF _Toc160124374 \h </w:instrText>
          </w:r>
          <w:r>
            <w:rPr>
              <w:noProof/>
              <w:webHidden/>
            </w:rPr>
          </w:r>
          <w:r>
            <w:rPr>
              <w:noProof/>
              <w:webHidden/>
            </w:rPr>
            <w:fldChar w:fldCharType="separate"/>
          </w:r>
          <w:r>
            <w:rPr>
              <w:noProof/>
              <w:webHidden/>
            </w:rPr>
            <w:t>12</w:t>
          </w:r>
          <w:r>
            <w:rPr>
              <w:noProof/>
              <w:webHidden/>
            </w:rPr>
            <w:fldChar w:fldCharType="end"/>
          </w:r>
          <w:r w:rsidRPr="008D349E">
            <w:rPr>
              <w:rStyle w:val="Hyperlink"/>
              <w:noProof/>
            </w:rPr>
            <w:fldChar w:fldCharType="end"/>
          </w:r>
        </w:p>
        <w:p w14:paraId="2EBFF1CE" w14:textId="3EBE7588" w:rsidR="00043CF3" w:rsidRDefault="00043CF3">
          <w:pPr>
            <w:pStyle w:val="TOC1"/>
            <w:tabs>
              <w:tab w:val="left" w:pos="360"/>
              <w:tab w:val="right" w:leader="dot" w:pos="9654"/>
            </w:tabs>
            <w:rPr>
              <w:rFonts w:asciiTheme="minorHAnsi" w:eastAsiaTheme="minorEastAsia" w:hAnsiTheme="minorHAnsi" w:cstheme="minorBidi"/>
              <w:b w:val="0"/>
              <w:noProof/>
              <w:sz w:val="22"/>
              <w:szCs w:val="22"/>
              <w:lang w:val="en-SE" w:eastAsia="en-SE"/>
            </w:rPr>
          </w:pPr>
          <w:r w:rsidRPr="008D349E">
            <w:rPr>
              <w:rStyle w:val="Hyperlink"/>
              <w:noProof/>
            </w:rPr>
            <w:fldChar w:fldCharType="begin"/>
          </w:r>
          <w:r w:rsidRPr="008D349E">
            <w:rPr>
              <w:rStyle w:val="Hyperlink"/>
              <w:noProof/>
            </w:rPr>
            <w:instrText xml:space="preserve"> </w:instrText>
          </w:r>
          <w:r>
            <w:rPr>
              <w:noProof/>
            </w:rPr>
            <w:instrText>HYPERLINK \l "_Toc160124375"</w:instrText>
          </w:r>
          <w:r w:rsidRPr="008D349E">
            <w:rPr>
              <w:rStyle w:val="Hyperlink"/>
              <w:noProof/>
            </w:rPr>
            <w:instrText xml:space="preserve"> </w:instrText>
          </w:r>
          <w:r w:rsidRPr="008D349E">
            <w:rPr>
              <w:rStyle w:val="Hyperlink"/>
              <w:noProof/>
            </w:rPr>
          </w:r>
          <w:r w:rsidRPr="008D349E">
            <w:rPr>
              <w:rStyle w:val="Hyperlink"/>
              <w:noProof/>
            </w:rPr>
            <w:fldChar w:fldCharType="separate"/>
          </w:r>
          <w:r w:rsidRPr="008D349E">
            <w:rPr>
              <w:rStyle w:val="Hyperlink"/>
              <w:noProof/>
            </w:rPr>
            <w:t>6</w:t>
          </w:r>
          <w:r>
            <w:rPr>
              <w:rFonts w:asciiTheme="minorHAnsi" w:eastAsiaTheme="minorEastAsia" w:hAnsiTheme="minorHAnsi" w:cstheme="minorBidi"/>
              <w:b w:val="0"/>
              <w:noProof/>
              <w:sz w:val="22"/>
              <w:szCs w:val="22"/>
              <w:lang w:val="en-SE" w:eastAsia="en-SE"/>
            </w:rPr>
            <w:tab/>
          </w:r>
          <w:r w:rsidRPr="008D349E">
            <w:rPr>
              <w:rStyle w:val="Hyperlink"/>
              <w:noProof/>
            </w:rPr>
            <w:t>RATIONALE</w:t>
          </w:r>
          <w:r>
            <w:rPr>
              <w:noProof/>
              <w:webHidden/>
            </w:rPr>
            <w:tab/>
          </w:r>
          <w:r>
            <w:rPr>
              <w:noProof/>
              <w:webHidden/>
            </w:rPr>
            <w:fldChar w:fldCharType="begin"/>
          </w:r>
          <w:r>
            <w:rPr>
              <w:noProof/>
              <w:webHidden/>
            </w:rPr>
            <w:instrText xml:space="preserve"> PAGEREF _Toc160124375 \h </w:instrText>
          </w:r>
          <w:r>
            <w:rPr>
              <w:noProof/>
              <w:webHidden/>
            </w:rPr>
          </w:r>
          <w:r>
            <w:rPr>
              <w:noProof/>
              <w:webHidden/>
            </w:rPr>
            <w:fldChar w:fldCharType="separate"/>
          </w:r>
          <w:r>
            <w:rPr>
              <w:noProof/>
              <w:webHidden/>
            </w:rPr>
            <w:t>12</w:t>
          </w:r>
          <w:r>
            <w:rPr>
              <w:noProof/>
              <w:webHidden/>
            </w:rPr>
            <w:fldChar w:fldCharType="end"/>
          </w:r>
          <w:r w:rsidRPr="008D349E">
            <w:rPr>
              <w:rStyle w:val="Hyperlink"/>
              <w:noProof/>
            </w:rPr>
            <w:fldChar w:fldCharType="end"/>
          </w:r>
        </w:p>
        <w:p w14:paraId="14AC3FE9" w14:textId="10C423D4" w:rsidR="00043CF3" w:rsidRDefault="00043CF3">
          <w:pPr>
            <w:pStyle w:val="TOC2"/>
            <w:tabs>
              <w:tab w:val="left" w:pos="720"/>
              <w:tab w:val="right" w:leader="dot" w:pos="9654"/>
            </w:tabs>
            <w:rPr>
              <w:rFonts w:asciiTheme="minorHAnsi" w:eastAsiaTheme="minorEastAsia" w:hAnsiTheme="minorHAnsi" w:cstheme="minorBidi"/>
              <w:b w:val="0"/>
              <w:noProof/>
              <w:lang w:val="en-SE" w:eastAsia="en-SE"/>
            </w:rPr>
          </w:pPr>
          <w:r w:rsidRPr="008D349E">
            <w:rPr>
              <w:rStyle w:val="Hyperlink"/>
              <w:noProof/>
            </w:rPr>
            <w:fldChar w:fldCharType="begin"/>
          </w:r>
          <w:r w:rsidRPr="008D349E">
            <w:rPr>
              <w:rStyle w:val="Hyperlink"/>
              <w:noProof/>
            </w:rPr>
            <w:instrText xml:space="preserve"> </w:instrText>
          </w:r>
          <w:r>
            <w:rPr>
              <w:noProof/>
            </w:rPr>
            <w:instrText>HYPERLINK \l "_Toc160124376"</w:instrText>
          </w:r>
          <w:r w:rsidRPr="008D349E">
            <w:rPr>
              <w:rStyle w:val="Hyperlink"/>
              <w:noProof/>
            </w:rPr>
            <w:instrText xml:space="preserve"> </w:instrText>
          </w:r>
          <w:r w:rsidRPr="008D349E">
            <w:rPr>
              <w:rStyle w:val="Hyperlink"/>
              <w:noProof/>
            </w:rPr>
          </w:r>
          <w:r w:rsidRPr="008D349E">
            <w:rPr>
              <w:rStyle w:val="Hyperlink"/>
              <w:noProof/>
            </w:rPr>
            <w:fldChar w:fldCharType="separate"/>
          </w:r>
          <w:r w:rsidRPr="008D349E">
            <w:rPr>
              <w:rStyle w:val="Hyperlink"/>
              <w:noProof/>
            </w:rPr>
            <w:t>6.1</w:t>
          </w:r>
          <w:r>
            <w:rPr>
              <w:rFonts w:asciiTheme="minorHAnsi" w:eastAsiaTheme="minorEastAsia" w:hAnsiTheme="minorHAnsi" w:cstheme="minorBidi"/>
              <w:b w:val="0"/>
              <w:noProof/>
              <w:lang w:val="en-SE" w:eastAsia="en-SE"/>
            </w:rPr>
            <w:tab/>
          </w:r>
          <w:r w:rsidRPr="008D349E">
            <w:rPr>
              <w:rStyle w:val="Hyperlink"/>
              <w:noProof/>
            </w:rPr>
            <w:t>Using Separate Python Environments</w:t>
          </w:r>
          <w:r>
            <w:rPr>
              <w:noProof/>
              <w:webHidden/>
            </w:rPr>
            <w:tab/>
          </w:r>
          <w:r>
            <w:rPr>
              <w:noProof/>
              <w:webHidden/>
            </w:rPr>
            <w:fldChar w:fldCharType="begin"/>
          </w:r>
          <w:r>
            <w:rPr>
              <w:noProof/>
              <w:webHidden/>
            </w:rPr>
            <w:instrText xml:space="preserve"> PAGEREF _Toc160124376 \h </w:instrText>
          </w:r>
          <w:r>
            <w:rPr>
              <w:noProof/>
              <w:webHidden/>
            </w:rPr>
          </w:r>
          <w:r>
            <w:rPr>
              <w:noProof/>
              <w:webHidden/>
            </w:rPr>
            <w:fldChar w:fldCharType="separate"/>
          </w:r>
          <w:r>
            <w:rPr>
              <w:noProof/>
              <w:webHidden/>
            </w:rPr>
            <w:t>12</w:t>
          </w:r>
          <w:r>
            <w:rPr>
              <w:noProof/>
              <w:webHidden/>
            </w:rPr>
            <w:fldChar w:fldCharType="end"/>
          </w:r>
          <w:r w:rsidRPr="008D349E">
            <w:rPr>
              <w:rStyle w:val="Hyperlink"/>
              <w:noProof/>
            </w:rPr>
            <w:fldChar w:fldCharType="end"/>
          </w:r>
        </w:p>
        <w:p w14:paraId="2F1C84FB" w14:textId="295821A9" w:rsidR="00043CF3" w:rsidRDefault="00043CF3">
          <w:pPr>
            <w:pStyle w:val="TOC2"/>
            <w:tabs>
              <w:tab w:val="left" w:pos="720"/>
              <w:tab w:val="right" w:leader="dot" w:pos="9654"/>
            </w:tabs>
            <w:rPr>
              <w:rFonts w:asciiTheme="minorHAnsi" w:eastAsiaTheme="minorEastAsia" w:hAnsiTheme="minorHAnsi" w:cstheme="minorBidi"/>
              <w:b w:val="0"/>
              <w:noProof/>
              <w:lang w:val="en-SE" w:eastAsia="en-SE"/>
            </w:rPr>
          </w:pPr>
          <w:r w:rsidRPr="008D349E">
            <w:rPr>
              <w:rStyle w:val="Hyperlink"/>
              <w:noProof/>
            </w:rPr>
            <w:fldChar w:fldCharType="begin"/>
          </w:r>
          <w:r w:rsidRPr="008D349E">
            <w:rPr>
              <w:rStyle w:val="Hyperlink"/>
              <w:noProof/>
            </w:rPr>
            <w:instrText xml:space="preserve"> </w:instrText>
          </w:r>
          <w:r>
            <w:rPr>
              <w:noProof/>
            </w:rPr>
            <w:instrText>HYPERLINK \l "_Toc160124377"</w:instrText>
          </w:r>
          <w:r w:rsidRPr="008D349E">
            <w:rPr>
              <w:rStyle w:val="Hyperlink"/>
              <w:noProof/>
            </w:rPr>
            <w:instrText xml:space="preserve"> </w:instrText>
          </w:r>
          <w:r w:rsidRPr="008D349E">
            <w:rPr>
              <w:rStyle w:val="Hyperlink"/>
              <w:noProof/>
            </w:rPr>
          </w:r>
          <w:r w:rsidRPr="008D349E">
            <w:rPr>
              <w:rStyle w:val="Hyperlink"/>
              <w:noProof/>
            </w:rPr>
            <w:fldChar w:fldCharType="separate"/>
          </w:r>
          <w:r w:rsidRPr="008D349E">
            <w:rPr>
              <w:rStyle w:val="Hyperlink"/>
              <w:noProof/>
            </w:rPr>
            <w:t>6.2</w:t>
          </w:r>
          <w:r>
            <w:rPr>
              <w:rFonts w:asciiTheme="minorHAnsi" w:eastAsiaTheme="minorEastAsia" w:hAnsiTheme="minorHAnsi" w:cstheme="minorBidi"/>
              <w:b w:val="0"/>
              <w:noProof/>
              <w:lang w:val="en-SE" w:eastAsia="en-SE"/>
            </w:rPr>
            <w:tab/>
          </w:r>
          <w:r w:rsidRPr="008D349E">
            <w:rPr>
              <w:rStyle w:val="Hyperlink"/>
              <w:noProof/>
            </w:rPr>
            <w:t>Using JSON Files</w:t>
          </w:r>
          <w:r>
            <w:rPr>
              <w:noProof/>
              <w:webHidden/>
            </w:rPr>
            <w:tab/>
          </w:r>
          <w:r>
            <w:rPr>
              <w:noProof/>
              <w:webHidden/>
            </w:rPr>
            <w:fldChar w:fldCharType="begin"/>
          </w:r>
          <w:r>
            <w:rPr>
              <w:noProof/>
              <w:webHidden/>
            </w:rPr>
            <w:instrText xml:space="preserve"> PAGEREF _Toc160124377 \h </w:instrText>
          </w:r>
          <w:r>
            <w:rPr>
              <w:noProof/>
              <w:webHidden/>
            </w:rPr>
          </w:r>
          <w:r>
            <w:rPr>
              <w:noProof/>
              <w:webHidden/>
            </w:rPr>
            <w:fldChar w:fldCharType="separate"/>
          </w:r>
          <w:r>
            <w:rPr>
              <w:noProof/>
              <w:webHidden/>
            </w:rPr>
            <w:t>12</w:t>
          </w:r>
          <w:r>
            <w:rPr>
              <w:noProof/>
              <w:webHidden/>
            </w:rPr>
            <w:fldChar w:fldCharType="end"/>
          </w:r>
          <w:r w:rsidRPr="008D349E">
            <w:rPr>
              <w:rStyle w:val="Hyperlink"/>
              <w:noProof/>
            </w:rPr>
            <w:fldChar w:fldCharType="end"/>
          </w:r>
        </w:p>
        <w:p w14:paraId="74265D45" w14:textId="48453090" w:rsidR="00043CF3" w:rsidRDefault="00043CF3">
          <w:pPr>
            <w:pStyle w:val="TOC2"/>
            <w:tabs>
              <w:tab w:val="left" w:pos="720"/>
              <w:tab w:val="right" w:leader="dot" w:pos="9654"/>
            </w:tabs>
            <w:rPr>
              <w:rFonts w:asciiTheme="minorHAnsi" w:eastAsiaTheme="minorEastAsia" w:hAnsiTheme="minorHAnsi" w:cstheme="minorBidi"/>
              <w:b w:val="0"/>
              <w:noProof/>
              <w:lang w:val="en-SE" w:eastAsia="en-SE"/>
            </w:rPr>
          </w:pPr>
          <w:r w:rsidRPr="008D349E">
            <w:rPr>
              <w:rStyle w:val="Hyperlink"/>
              <w:noProof/>
            </w:rPr>
            <w:fldChar w:fldCharType="begin"/>
          </w:r>
          <w:r w:rsidRPr="008D349E">
            <w:rPr>
              <w:rStyle w:val="Hyperlink"/>
              <w:noProof/>
            </w:rPr>
            <w:instrText xml:space="preserve"> </w:instrText>
          </w:r>
          <w:r>
            <w:rPr>
              <w:noProof/>
            </w:rPr>
            <w:instrText>HYPERLINK \l "_Toc160124378"</w:instrText>
          </w:r>
          <w:r w:rsidRPr="008D349E">
            <w:rPr>
              <w:rStyle w:val="Hyperlink"/>
              <w:noProof/>
            </w:rPr>
            <w:instrText xml:space="preserve"> </w:instrText>
          </w:r>
          <w:r w:rsidRPr="008D349E">
            <w:rPr>
              <w:rStyle w:val="Hyperlink"/>
              <w:noProof/>
            </w:rPr>
          </w:r>
          <w:r w:rsidRPr="008D349E">
            <w:rPr>
              <w:rStyle w:val="Hyperlink"/>
              <w:noProof/>
            </w:rPr>
            <w:fldChar w:fldCharType="separate"/>
          </w:r>
          <w:r w:rsidRPr="008D349E">
            <w:rPr>
              <w:rStyle w:val="Hyperlink"/>
              <w:noProof/>
            </w:rPr>
            <w:t>6.3</w:t>
          </w:r>
          <w:r>
            <w:rPr>
              <w:rFonts w:asciiTheme="minorHAnsi" w:eastAsiaTheme="minorEastAsia" w:hAnsiTheme="minorHAnsi" w:cstheme="minorBidi"/>
              <w:b w:val="0"/>
              <w:noProof/>
              <w:lang w:val="en-SE" w:eastAsia="en-SE"/>
            </w:rPr>
            <w:tab/>
          </w:r>
          <w:r w:rsidRPr="008D349E">
            <w:rPr>
              <w:rStyle w:val="Hyperlink"/>
              <w:noProof/>
            </w:rPr>
            <w:t>Ability to Generate Empty Datasets</w:t>
          </w:r>
          <w:r>
            <w:rPr>
              <w:noProof/>
              <w:webHidden/>
            </w:rPr>
            <w:tab/>
          </w:r>
          <w:r>
            <w:rPr>
              <w:noProof/>
              <w:webHidden/>
            </w:rPr>
            <w:fldChar w:fldCharType="begin"/>
          </w:r>
          <w:r>
            <w:rPr>
              <w:noProof/>
              <w:webHidden/>
            </w:rPr>
            <w:instrText xml:space="preserve"> PAGEREF _Toc160124378 \h </w:instrText>
          </w:r>
          <w:r>
            <w:rPr>
              <w:noProof/>
              <w:webHidden/>
            </w:rPr>
          </w:r>
          <w:r>
            <w:rPr>
              <w:noProof/>
              <w:webHidden/>
            </w:rPr>
            <w:fldChar w:fldCharType="separate"/>
          </w:r>
          <w:r>
            <w:rPr>
              <w:noProof/>
              <w:webHidden/>
            </w:rPr>
            <w:t>13</w:t>
          </w:r>
          <w:r>
            <w:rPr>
              <w:noProof/>
              <w:webHidden/>
            </w:rPr>
            <w:fldChar w:fldCharType="end"/>
          </w:r>
          <w:r w:rsidRPr="008D349E">
            <w:rPr>
              <w:rStyle w:val="Hyperlink"/>
              <w:noProof/>
            </w:rPr>
            <w:fldChar w:fldCharType="end"/>
          </w:r>
        </w:p>
        <w:p w14:paraId="7ED51E94" w14:textId="37072031" w:rsidR="00043CF3" w:rsidRDefault="00043CF3">
          <w:pPr>
            <w:pStyle w:val="TOC2"/>
            <w:tabs>
              <w:tab w:val="left" w:pos="720"/>
              <w:tab w:val="right" w:leader="dot" w:pos="9654"/>
            </w:tabs>
            <w:rPr>
              <w:rFonts w:asciiTheme="minorHAnsi" w:eastAsiaTheme="minorEastAsia" w:hAnsiTheme="minorHAnsi" w:cstheme="minorBidi"/>
              <w:b w:val="0"/>
              <w:noProof/>
              <w:lang w:val="en-SE" w:eastAsia="en-SE"/>
            </w:rPr>
          </w:pPr>
          <w:r w:rsidRPr="008D349E">
            <w:rPr>
              <w:rStyle w:val="Hyperlink"/>
              <w:noProof/>
            </w:rPr>
            <w:fldChar w:fldCharType="begin"/>
          </w:r>
          <w:r w:rsidRPr="008D349E">
            <w:rPr>
              <w:rStyle w:val="Hyperlink"/>
              <w:noProof/>
            </w:rPr>
            <w:instrText xml:space="preserve"> </w:instrText>
          </w:r>
          <w:r>
            <w:rPr>
              <w:noProof/>
            </w:rPr>
            <w:instrText>HYPERLINK \l "_Toc160124379"</w:instrText>
          </w:r>
          <w:r w:rsidRPr="008D349E">
            <w:rPr>
              <w:rStyle w:val="Hyperlink"/>
              <w:noProof/>
            </w:rPr>
            <w:instrText xml:space="preserve"> </w:instrText>
          </w:r>
          <w:r w:rsidRPr="008D349E">
            <w:rPr>
              <w:rStyle w:val="Hyperlink"/>
              <w:noProof/>
            </w:rPr>
          </w:r>
          <w:r w:rsidRPr="008D349E">
            <w:rPr>
              <w:rStyle w:val="Hyperlink"/>
              <w:noProof/>
            </w:rPr>
            <w:fldChar w:fldCharType="separate"/>
          </w:r>
          <w:r w:rsidRPr="008D349E">
            <w:rPr>
              <w:rStyle w:val="Hyperlink"/>
              <w:noProof/>
            </w:rPr>
            <w:t>6.4</w:t>
          </w:r>
          <w:r>
            <w:rPr>
              <w:rFonts w:asciiTheme="minorHAnsi" w:eastAsiaTheme="minorEastAsia" w:hAnsiTheme="minorHAnsi" w:cstheme="minorBidi"/>
              <w:b w:val="0"/>
              <w:noProof/>
              <w:lang w:val="en-SE" w:eastAsia="en-SE"/>
            </w:rPr>
            <w:tab/>
          </w:r>
          <w:r w:rsidRPr="008D349E">
            <w:rPr>
              <w:rStyle w:val="Hyperlink"/>
              <w:noProof/>
            </w:rPr>
            <w:t>Potential Generalized Use of the Interface</w:t>
          </w:r>
          <w:r>
            <w:rPr>
              <w:noProof/>
              <w:webHidden/>
            </w:rPr>
            <w:tab/>
          </w:r>
          <w:r>
            <w:rPr>
              <w:noProof/>
              <w:webHidden/>
            </w:rPr>
            <w:fldChar w:fldCharType="begin"/>
          </w:r>
          <w:r>
            <w:rPr>
              <w:noProof/>
              <w:webHidden/>
            </w:rPr>
            <w:instrText xml:space="preserve"> PAGEREF _Toc160124379 \h </w:instrText>
          </w:r>
          <w:r>
            <w:rPr>
              <w:noProof/>
              <w:webHidden/>
            </w:rPr>
          </w:r>
          <w:r>
            <w:rPr>
              <w:noProof/>
              <w:webHidden/>
            </w:rPr>
            <w:fldChar w:fldCharType="separate"/>
          </w:r>
          <w:r>
            <w:rPr>
              <w:noProof/>
              <w:webHidden/>
            </w:rPr>
            <w:t>13</w:t>
          </w:r>
          <w:r>
            <w:rPr>
              <w:noProof/>
              <w:webHidden/>
            </w:rPr>
            <w:fldChar w:fldCharType="end"/>
          </w:r>
          <w:r w:rsidRPr="008D349E">
            <w:rPr>
              <w:rStyle w:val="Hyperlink"/>
              <w:noProof/>
            </w:rPr>
            <w:fldChar w:fldCharType="end"/>
          </w:r>
        </w:p>
        <w:p w14:paraId="51031BC2" w14:textId="47EAF2E5" w:rsidR="00043CF3" w:rsidRDefault="00043CF3">
          <w:pPr>
            <w:pStyle w:val="TOC1"/>
            <w:tabs>
              <w:tab w:val="left" w:pos="360"/>
              <w:tab w:val="right" w:leader="dot" w:pos="9654"/>
            </w:tabs>
            <w:rPr>
              <w:rFonts w:asciiTheme="minorHAnsi" w:eastAsiaTheme="minorEastAsia" w:hAnsiTheme="minorHAnsi" w:cstheme="minorBidi"/>
              <w:b w:val="0"/>
              <w:noProof/>
              <w:sz w:val="22"/>
              <w:szCs w:val="22"/>
              <w:lang w:val="en-SE" w:eastAsia="en-SE"/>
            </w:rPr>
          </w:pPr>
          <w:r w:rsidRPr="008D349E">
            <w:rPr>
              <w:rStyle w:val="Hyperlink"/>
              <w:noProof/>
            </w:rPr>
            <w:fldChar w:fldCharType="begin"/>
          </w:r>
          <w:r w:rsidRPr="008D349E">
            <w:rPr>
              <w:rStyle w:val="Hyperlink"/>
              <w:noProof/>
            </w:rPr>
            <w:instrText xml:space="preserve"> </w:instrText>
          </w:r>
          <w:r>
            <w:rPr>
              <w:noProof/>
            </w:rPr>
            <w:instrText>HYPERLINK \l "_Toc160124380"</w:instrText>
          </w:r>
          <w:r w:rsidRPr="008D349E">
            <w:rPr>
              <w:rStyle w:val="Hyperlink"/>
              <w:noProof/>
            </w:rPr>
            <w:instrText xml:space="preserve"> </w:instrText>
          </w:r>
          <w:r w:rsidRPr="008D349E">
            <w:rPr>
              <w:rStyle w:val="Hyperlink"/>
              <w:noProof/>
            </w:rPr>
          </w:r>
          <w:r w:rsidRPr="008D349E">
            <w:rPr>
              <w:rStyle w:val="Hyperlink"/>
              <w:noProof/>
            </w:rPr>
            <w:fldChar w:fldCharType="separate"/>
          </w:r>
          <w:r w:rsidRPr="008D349E">
            <w:rPr>
              <w:rStyle w:val="Hyperlink"/>
              <w:noProof/>
            </w:rPr>
            <w:t>7</w:t>
          </w:r>
          <w:r>
            <w:rPr>
              <w:rFonts w:asciiTheme="minorHAnsi" w:eastAsiaTheme="minorEastAsia" w:hAnsiTheme="minorHAnsi" w:cstheme="minorBidi"/>
              <w:b w:val="0"/>
              <w:noProof/>
              <w:sz w:val="22"/>
              <w:szCs w:val="22"/>
              <w:lang w:val="en-SE" w:eastAsia="en-SE"/>
            </w:rPr>
            <w:tab/>
          </w:r>
          <w:r w:rsidRPr="008D349E">
            <w:rPr>
              <w:rStyle w:val="Hyperlink"/>
              <w:noProof/>
            </w:rPr>
            <w:t>EXAMPLE JSON FILES AND SCHEMAS</w:t>
          </w:r>
          <w:r>
            <w:rPr>
              <w:noProof/>
              <w:webHidden/>
            </w:rPr>
            <w:tab/>
          </w:r>
          <w:r>
            <w:rPr>
              <w:noProof/>
              <w:webHidden/>
            </w:rPr>
            <w:fldChar w:fldCharType="begin"/>
          </w:r>
          <w:r>
            <w:rPr>
              <w:noProof/>
              <w:webHidden/>
            </w:rPr>
            <w:instrText xml:space="preserve"> PAGEREF _Toc160124380 \h </w:instrText>
          </w:r>
          <w:r>
            <w:rPr>
              <w:noProof/>
              <w:webHidden/>
            </w:rPr>
          </w:r>
          <w:r>
            <w:rPr>
              <w:noProof/>
              <w:webHidden/>
            </w:rPr>
            <w:fldChar w:fldCharType="separate"/>
          </w:r>
          <w:r>
            <w:rPr>
              <w:noProof/>
              <w:webHidden/>
            </w:rPr>
            <w:t>13</w:t>
          </w:r>
          <w:r>
            <w:rPr>
              <w:noProof/>
              <w:webHidden/>
            </w:rPr>
            <w:fldChar w:fldCharType="end"/>
          </w:r>
          <w:r w:rsidRPr="008D349E">
            <w:rPr>
              <w:rStyle w:val="Hyperlink"/>
              <w:noProof/>
            </w:rPr>
            <w:fldChar w:fldCharType="end"/>
          </w:r>
        </w:p>
        <w:p w14:paraId="7F4CD563" w14:textId="78B9E2C9" w:rsidR="00043CF3" w:rsidRDefault="00043CF3">
          <w:pPr>
            <w:pStyle w:val="TOC2"/>
            <w:tabs>
              <w:tab w:val="left" w:pos="720"/>
              <w:tab w:val="right" w:leader="dot" w:pos="9654"/>
            </w:tabs>
            <w:rPr>
              <w:rFonts w:asciiTheme="minorHAnsi" w:eastAsiaTheme="minorEastAsia" w:hAnsiTheme="minorHAnsi" w:cstheme="minorBidi"/>
              <w:b w:val="0"/>
              <w:noProof/>
              <w:lang w:val="en-SE" w:eastAsia="en-SE"/>
            </w:rPr>
          </w:pPr>
          <w:r w:rsidRPr="008D349E">
            <w:rPr>
              <w:rStyle w:val="Hyperlink"/>
              <w:noProof/>
            </w:rPr>
            <w:fldChar w:fldCharType="begin"/>
          </w:r>
          <w:r w:rsidRPr="008D349E">
            <w:rPr>
              <w:rStyle w:val="Hyperlink"/>
              <w:noProof/>
            </w:rPr>
            <w:instrText xml:space="preserve"> </w:instrText>
          </w:r>
          <w:r>
            <w:rPr>
              <w:noProof/>
            </w:rPr>
            <w:instrText>HYPERLINK \l "_Toc160124381"</w:instrText>
          </w:r>
          <w:r w:rsidRPr="008D349E">
            <w:rPr>
              <w:rStyle w:val="Hyperlink"/>
              <w:noProof/>
            </w:rPr>
            <w:instrText xml:space="preserve"> </w:instrText>
          </w:r>
          <w:r w:rsidRPr="008D349E">
            <w:rPr>
              <w:rStyle w:val="Hyperlink"/>
              <w:noProof/>
            </w:rPr>
          </w:r>
          <w:r w:rsidRPr="008D349E">
            <w:rPr>
              <w:rStyle w:val="Hyperlink"/>
              <w:noProof/>
            </w:rPr>
            <w:fldChar w:fldCharType="separate"/>
          </w:r>
          <w:r w:rsidRPr="008D349E">
            <w:rPr>
              <w:rStyle w:val="Hyperlink"/>
              <w:noProof/>
            </w:rPr>
            <w:t>7.1</w:t>
          </w:r>
          <w:r>
            <w:rPr>
              <w:rFonts w:asciiTheme="minorHAnsi" w:eastAsiaTheme="minorEastAsia" w:hAnsiTheme="minorHAnsi" w:cstheme="minorBidi"/>
              <w:b w:val="0"/>
              <w:noProof/>
              <w:lang w:val="en-SE" w:eastAsia="en-SE"/>
            </w:rPr>
            <w:tab/>
          </w:r>
          <w:r w:rsidRPr="008D349E">
            <w:rPr>
              <w:rStyle w:val="Hyperlink"/>
              <w:noProof/>
            </w:rPr>
            <w:t>Example Request File</w:t>
          </w:r>
          <w:r>
            <w:rPr>
              <w:noProof/>
              <w:webHidden/>
            </w:rPr>
            <w:tab/>
          </w:r>
          <w:r>
            <w:rPr>
              <w:noProof/>
              <w:webHidden/>
            </w:rPr>
            <w:fldChar w:fldCharType="begin"/>
          </w:r>
          <w:r>
            <w:rPr>
              <w:noProof/>
              <w:webHidden/>
            </w:rPr>
            <w:instrText xml:space="preserve"> PAGEREF _Toc160124381 \h </w:instrText>
          </w:r>
          <w:r>
            <w:rPr>
              <w:noProof/>
              <w:webHidden/>
            </w:rPr>
          </w:r>
          <w:r>
            <w:rPr>
              <w:noProof/>
              <w:webHidden/>
            </w:rPr>
            <w:fldChar w:fldCharType="separate"/>
          </w:r>
          <w:r>
            <w:rPr>
              <w:noProof/>
              <w:webHidden/>
            </w:rPr>
            <w:t>13</w:t>
          </w:r>
          <w:r>
            <w:rPr>
              <w:noProof/>
              <w:webHidden/>
            </w:rPr>
            <w:fldChar w:fldCharType="end"/>
          </w:r>
          <w:r w:rsidRPr="008D349E">
            <w:rPr>
              <w:rStyle w:val="Hyperlink"/>
              <w:noProof/>
            </w:rPr>
            <w:fldChar w:fldCharType="end"/>
          </w:r>
        </w:p>
        <w:p w14:paraId="41A33718" w14:textId="04AD2B74" w:rsidR="00043CF3" w:rsidRDefault="00043CF3">
          <w:pPr>
            <w:pStyle w:val="TOC2"/>
            <w:tabs>
              <w:tab w:val="left" w:pos="720"/>
              <w:tab w:val="right" w:leader="dot" w:pos="9654"/>
            </w:tabs>
            <w:rPr>
              <w:rFonts w:asciiTheme="minorHAnsi" w:eastAsiaTheme="minorEastAsia" w:hAnsiTheme="minorHAnsi" w:cstheme="minorBidi"/>
              <w:b w:val="0"/>
              <w:noProof/>
              <w:lang w:val="en-SE" w:eastAsia="en-SE"/>
            </w:rPr>
          </w:pPr>
          <w:r w:rsidRPr="008D349E">
            <w:rPr>
              <w:rStyle w:val="Hyperlink"/>
              <w:noProof/>
            </w:rPr>
            <w:fldChar w:fldCharType="begin"/>
          </w:r>
          <w:r w:rsidRPr="008D349E">
            <w:rPr>
              <w:rStyle w:val="Hyperlink"/>
              <w:noProof/>
            </w:rPr>
            <w:instrText xml:space="preserve"> </w:instrText>
          </w:r>
          <w:r>
            <w:rPr>
              <w:noProof/>
            </w:rPr>
            <w:instrText>HYPERLINK \l "_Toc160124382"</w:instrText>
          </w:r>
          <w:r w:rsidRPr="008D349E">
            <w:rPr>
              <w:rStyle w:val="Hyperlink"/>
              <w:noProof/>
            </w:rPr>
            <w:instrText xml:space="preserve"> </w:instrText>
          </w:r>
          <w:r w:rsidRPr="008D349E">
            <w:rPr>
              <w:rStyle w:val="Hyperlink"/>
              <w:noProof/>
            </w:rPr>
          </w:r>
          <w:r w:rsidRPr="008D349E">
            <w:rPr>
              <w:rStyle w:val="Hyperlink"/>
              <w:noProof/>
            </w:rPr>
            <w:fldChar w:fldCharType="separate"/>
          </w:r>
          <w:r w:rsidRPr="008D349E">
            <w:rPr>
              <w:rStyle w:val="Hyperlink"/>
              <w:noProof/>
            </w:rPr>
            <w:t>7.2</w:t>
          </w:r>
          <w:r>
            <w:rPr>
              <w:rFonts w:asciiTheme="minorHAnsi" w:eastAsiaTheme="minorEastAsia" w:hAnsiTheme="minorHAnsi" w:cstheme="minorBidi"/>
              <w:b w:val="0"/>
              <w:noProof/>
              <w:lang w:val="en-SE" w:eastAsia="en-SE"/>
            </w:rPr>
            <w:tab/>
          </w:r>
          <w:r w:rsidRPr="008D349E">
            <w:rPr>
              <w:rStyle w:val="Hyperlink"/>
              <w:noProof/>
            </w:rPr>
            <w:t>Example Response File</w:t>
          </w:r>
          <w:r>
            <w:rPr>
              <w:noProof/>
              <w:webHidden/>
            </w:rPr>
            <w:tab/>
          </w:r>
          <w:r>
            <w:rPr>
              <w:noProof/>
              <w:webHidden/>
            </w:rPr>
            <w:fldChar w:fldCharType="begin"/>
          </w:r>
          <w:r>
            <w:rPr>
              <w:noProof/>
              <w:webHidden/>
            </w:rPr>
            <w:instrText xml:space="preserve"> PAGEREF _Toc160124382 \h </w:instrText>
          </w:r>
          <w:r>
            <w:rPr>
              <w:noProof/>
              <w:webHidden/>
            </w:rPr>
          </w:r>
          <w:r>
            <w:rPr>
              <w:noProof/>
              <w:webHidden/>
            </w:rPr>
            <w:fldChar w:fldCharType="separate"/>
          </w:r>
          <w:r>
            <w:rPr>
              <w:noProof/>
              <w:webHidden/>
            </w:rPr>
            <w:t>15</w:t>
          </w:r>
          <w:r>
            <w:rPr>
              <w:noProof/>
              <w:webHidden/>
            </w:rPr>
            <w:fldChar w:fldCharType="end"/>
          </w:r>
          <w:r w:rsidRPr="008D349E">
            <w:rPr>
              <w:rStyle w:val="Hyperlink"/>
              <w:noProof/>
            </w:rPr>
            <w:fldChar w:fldCharType="end"/>
          </w:r>
        </w:p>
        <w:p w14:paraId="2D855E93" w14:textId="07A36F07" w:rsidR="00043CF3" w:rsidRDefault="00043CF3">
          <w:pPr>
            <w:pStyle w:val="TOC2"/>
            <w:tabs>
              <w:tab w:val="left" w:pos="720"/>
              <w:tab w:val="right" w:leader="dot" w:pos="9654"/>
            </w:tabs>
            <w:rPr>
              <w:rFonts w:asciiTheme="minorHAnsi" w:eastAsiaTheme="minorEastAsia" w:hAnsiTheme="minorHAnsi" w:cstheme="minorBidi"/>
              <w:b w:val="0"/>
              <w:noProof/>
              <w:lang w:val="en-SE" w:eastAsia="en-SE"/>
            </w:rPr>
          </w:pPr>
          <w:r w:rsidRPr="008D349E">
            <w:rPr>
              <w:rStyle w:val="Hyperlink"/>
              <w:noProof/>
            </w:rPr>
            <w:fldChar w:fldCharType="begin"/>
          </w:r>
          <w:r w:rsidRPr="008D349E">
            <w:rPr>
              <w:rStyle w:val="Hyperlink"/>
              <w:noProof/>
            </w:rPr>
            <w:instrText xml:space="preserve"> </w:instrText>
          </w:r>
          <w:r>
            <w:rPr>
              <w:noProof/>
            </w:rPr>
            <w:instrText>HYPERLINK \l "_Toc160124383"</w:instrText>
          </w:r>
          <w:r w:rsidRPr="008D349E">
            <w:rPr>
              <w:rStyle w:val="Hyperlink"/>
              <w:noProof/>
            </w:rPr>
            <w:instrText xml:space="preserve"> </w:instrText>
          </w:r>
          <w:r w:rsidRPr="008D349E">
            <w:rPr>
              <w:rStyle w:val="Hyperlink"/>
              <w:noProof/>
            </w:rPr>
          </w:r>
          <w:r w:rsidRPr="008D349E">
            <w:rPr>
              <w:rStyle w:val="Hyperlink"/>
              <w:noProof/>
            </w:rPr>
            <w:fldChar w:fldCharType="separate"/>
          </w:r>
          <w:r w:rsidRPr="008D349E">
            <w:rPr>
              <w:rStyle w:val="Hyperlink"/>
              <w:noProof/>
            </w:rPr>
            <w:t>7.3</w:t>
          </w:r>
          <w:r>
            <w:rPr>
              <w:rFonts w:asciiTheme="minorHAnsi" w:eastAsiaTheme="minorEastAsia" w:hAnsiTheme="minorHAnsi" w:cstheme="minorBidi"/>
              <w:b w:val="0"/>
              <w:noProof/>
              <w:lang w:val="en-SE" w:eastAsia="en-SE"/>
            </w:rPr>
            <w:tab/>
          </w:r>
          <w:r w:rsidRPr="008D349E">
            <w:rPr>
              <w:rStyle w:val="Hyperlink"/>
              <w:noProof/>
            </w:rPr>
            <w:t>JSON Schema File for Request Files</w:t>
          </w:r>
          <w:r>
            <w:rPr>
              <w:noProof/>
              <w:webHidden/>
            </w:rPr>
            <w:tab/>
          </w:r>
          <w:r>
            <w:rPr>
              <w:noProof/>
              <w:webHidden/>
            </w:rPr>
            <w:fldChar w:fldCharType="begin"/>
          </w:r>
          <w:r>
            <w:rPr>
              <w:noProof/>
              <w:webHidden/>
            </w:rPr>
            <w:instrText xml:space="preserve"> PAGEREF _Toc160124383 \h </w:instrText>
          </w:r>
          <w:r>
            <w:rPr>
              <w:noProof/>
              <w:webHidden/>
            </w:rPr>
          </w:r>
          <w:r>
            <w:rPr>
              <w:noProof/>
              <w:webHidden/>
            </w:rPr>
            <w:fldChar w:fldCharType="separate"/>
          </w:r>
          <w:r>
            <w:rPr>
              <w:noProof/>
              <w:webHidden/>
            </w:rPr>
            <w:t>16</w:t>
          </w:r>
          <w:r>
            <w:rPr>
              <w:noProof/>
              <w:webHidden/>
            </w:rPr>
            <w:fldChar w:fldCharType="end"/>
          </w:r>
          <w:r w:rsidRPr="008D349E">
            <w:rPr>
              <w:rStyle w:val="Hyperlink"/>
              <w:noProof/>
            </w:rPr>
            <w:fldChar w:fldCharType="end"/>
          </w:r>
        </w:p>
        <w:p w14:paraId="7089F27C" w14:textId="74C2D91B" w:rsidR="00043CF3" w:rsidRDefault="00043CF3">
          <w:pPr>
            <w:pStyle w:val="TOC2"/>
            <w:tabs>
              <w:tab w:val="left" w:pos="720"/>
              <w:tab w:val="right" w:leader="dot" w:pos="9654"/>
            </w:tabs>
            <w:rPr>
              <w:rFonts w:asciiTheme="minorHAnsi" w:eastAsiaTheme="minorEastAsia" w:hAnsiTheme="minorHAnsi" w:cstheme="minorBidi"/>
              <w:b w:val="0"/>
              <w:noProof/>
              <w:lang w:val="en-SE" w:eastAsia="en-SE"/>
            </w:rPr>
          </w:pPr>
          <w:r w:rsidRPr="008D349E">
            <w:rPr>
              <w:rStyle w:val="Hyperlink"/>
              <w:noProof/>
            </w:rPr>
            <w:fldChar w:fldCharType="begin"/>
          </w:r>
          <w:r w:rsidRPr="008D349E">
            <w:rPr>
              <w:rStyle w:val="Hyperlink"/>
              <w:noProof/>
            </w:rPr>
            <w:instrText xml:space="preserve"> </w:instrText>
          </w:r>
          <w:r>
            <w:rPr>
              <w:noProof/>
            </w:rPr>
            <w:instrText>HYPERLINK \l "_Toc160124384"</w:instrText>
          </w:r>
          <w:r w:rsidRPr="008D349E">
            <w:rPr>
              <w:rStyle w:val="Hyperlink"/>
              <w:noProof/>
            </w:rPr>
            <w:instrText xml:space="preserve"> </w:instrText>
          </w:r>
          <w:r w:rsidRPr="008D349E">
            <w:rPr>
              <w:rStyle w:val="Hyperlink"/>
              <w:noProof/>
            </w:rPr>
          </w:r>
          <w:r w:rsidRPr="008D349E">
            <w:rPr>
              <w:rStyle w:val="Hyperlink"/>
              <w:noProof/>
            </w:rPr>
            <w:fldChar w:fldCharType="separate"/>
          </w:r>
          <w:r w:rsidRPr="008D349E">
            <w:rPr>
              <w:rStyle w:val="Hyperlink"/>
              <w:noProof/>
            </w:rPr>
            <w:t>7.4</w:t>
          </w:r>
          <w:r>
            <w:rPr>
              <w:rFonts w:asciiTheme="minorHAnsi" w:eastAsiaTheme="minorEastAsia" w:hAnsiTheme="minorHAnsi" w:cstheme="minorBidi"/>
              <w:b w:val="0"/>
              <w:noProof/>
              <w:lang w:val="en-SE" w:eastAsia="en-SE"/>
            </w:rPr>
            <w:tab/>
          </w:r>
          <w:r w:rsidRPr="008D349E">
            <w:rPr>
              <w:rStyle w:val="Hyperlink"/>
              <w:noProof/>
            </w:rPr>
            <w:t>JSON Schema File for Response Files</w:t>
          </w:r>
          <w:r>
            <w:rPr>
              <w:noProof/>
              <w:webHidden/>
            </w:rPr>
            <w:tab/>
          </w:r>
          <w:r>
            <w:rPr>
              <w:noProof/>
              <w:webHidden/>
            </w:rPr>
            <w:fldChar w:fldCharType="begin"/>
          </w:r>
          <w:r>
            <w:rPr>
              <w:noProof/>
              <w:webHidden/>
            </w:rPr>
            <w:instrText xml:space="preserve"> PAGEREF _Toc160124384 \h </w:instrText>
          </w:r>
          <w:r>
            <w:rPr>
              <w:noProof/>
              <w:webHidden/>
            </w:rPr>
          </w:r>
          <w:r>
            <w:rPr>
              <w:noProof/>
              <w:webHidden/>
            </w:rPr>
            <w:fldChar w:fldCharType="separate"/>
          </w:r>
          <w:r>
            <w:rPr>
              <w:noProof/>
              <w:webHidden/>
            </w:rPr>
            <w:t>19</w:t>
          </w:r>
          <w:r>
            <w:rPr>
              <w:noProof/>
              <w:webHidden/>
            </w:rPr>
            <w:fldChar w:fldCharType="end"/>
          </w:r>
          <w:r w:rsidRPr="008D349E">
            <w:rPr>
              <w:rStyle w:val="Hyperlink"/>
              <w:noProof/>
            </w:rPr>
            <w:fldChar w:fldCharType="end"/>
          </w:r>
        </w:p>
        <w:p w14:paraId="77286B04" w14:textId="64E640FE" w:rsidR="00043CF3" w:rsidRDefault="00043CF3">
          <w:pPr>
            <w:pStyle w:val="TOC1"/>
            <w:tabs>
              <w:tab w:val="left" w:pos="360"/>
              <w:tab w:val="right" w:leader="dot" w:pos="9654"/>
            </w:tabs>
            <w:rPr>
              <w:rFonts w:asciiTheme="minorHAnsi" w:eastAsiaTheme="minorEastAsia" w:hAnsiTheme="minorHAnsi" w:cstheme="minorBidi"/>
              <w:b w:val="0"/>
              <w:noProof/>
              <w:sz w:val="22"/>
              <w:szCs w:val="22"/>
              <w:lang w:val="en-SE" w:eastAsia="en-SE"/>
            </w:rPr>
          </w:pPr>
          <w:r w:rsidRPr="008D349E">
            <w:rPr>
              <w:rStyle w:val="Hyperlink"/>
              <w:noProof/>
            </w:rPr>
            <w:fldChar w:fldCharType="begin"/>
          </w:r>
          <w:r w:rsidRPr="008D349E">
            <w:rPr>
              <w:rStyle w:val="Hyperlink"/>
              <w:noProof/>
            </w:rPr>
            <w:instrText xml:space="preserve"> </w:instrText>
          </w:r>
          <w:r>
            <w:rPr>
              <w:noProof/>
            </w:rPr>
            <w:instrText>HYPERLINK \l "_Toc160124385"</w:instrText>
          </w:r>
          <w:r w:rsidRPr="008D349E">
            <w:rPr>
              <w:rStyle w:val="Hyperlink"/>
              <w:noProof/>
            </w:rPr>
            <w:instrText xml:space="preserve"> </w:instrText>
          </w:r>
          <w:r w:rsidRPr="008D349E">
            <w:rPr>
              <w:rStyle w:val="Hyperlink"/>
              <w:noProof/>
            </w:rPr>
          </w:r>
          <w:r w:rsidRPr="008D349E">
            <w:rPr>
              <w:rStyle w:val="Hyperlink"/>
              <w:noProof/>
            </w:rPr>
            <w:fldChar w:fldCharType="separate"/>
          </w:r>
          <w:r w:rsidRPr="008D349E">
            <w:rPr>
              <w:rStyle w:val="Hyperlink"/>
              <w:noProof/>
            </w:rPr>
            <w:t>8</w:t>
          </w:r>
          <w:r>
            <w:rPr>
              <w:rFonts w:asciiTheme="minorHAnsi" w:eastAsiaTheme="minorEastAsia" w:hAnsiTheme="minorHAnsi" w:cstheme="minorBidi"/>
              <w:b w:val="0"/>
              <w:noProof/>
              <w:sz w:val="22"/>
              <w:szCs w:val="22"/>
              <w:lang w:val="en-SE" w:eastAsia="en-SE"/>
            </w:rPr>
            <w:tab/>
          </w:r>
          <w:r w:rsidRPr="008D349E">
            <w:rPr>
              <w:rStyle w:val="Hyperlink"/>
              <w:noProof/>
            </w:rPr>
            <w:t>ACRONYMS</w:t>
          </w:r>
          <w:r>
            <w:rPr>
              <w:noProof/>
              <w:webHidden/>
            </w:rPr>
            <w:tab/>
          </w:r>
          <w:r>
            <w:rPr>
              <w:noProof/>
              <w:webHidden/>
            </w:rPr>
            <w:fldChar w:fldCharType="begin"/>
          </w:r>
          <w:r>
            <w:rPr>
              <w:noProof/>
              <w:webHidden/>
            </w:rPr>
            <w:instrText xml:space="preserve"> PAGEREF _Toc160124385 \h </w:instrText>
          </w:r>
          <w:r>
            <w:rPr>
              <w:noProof/>
              <w:webHidden/>
            </w:rPr>
          </w:r>
          <w:r>
            <w:rPr>
              <w:noProof/>
              <w:webHidden/>
            </w:rPr>
            <w:fldChar w:fldCharType="separate"/>
          </w:r>
          <w:r>
            <w:rPr>
              <w:noProof/>
              <w:webHidden/>
            </w:rPr>
            <w:t>22</w:t>
          </w:r>
          <w:r>
            <w:rPr>
              <w:noProof/>
              <w:webHidden/>
            </w:rPr>
            <w:fldChar w:fldCharType="end"/>
          </w:r>
          <w:r w:rsidRPr="008D349E">
            <w:rPr>
              <w:rStyle w:val="Hyperlink"/>
              <w:noProof/>
            </w:rPr>
            <w:fldChar w:fldCharType="end"/>
          </w:r>
        </w:p>
        <w:p w14:paraId="55552A02" w14:textId="32EF0B3E" w:rsidR="00F47A4C" w:rsidRDefault="00653206">
          <w:r>
            <w:rPr>
              <w:b/>
              <w:bCs/>
              <w:noProof/>
            </w:rPr>
            <w:fldChar w:fldCharType="end"/>
          </w:r>
        </w:p>
      </w:sdtContent>
    </w:sdt>
    <w:p w14:paraId="3F397F92" w14:textId="5C84F8A8" w:rsidR="004F399C" w:rsidRPr="00557A42" w:rsidRDefault="004F399C" w:rsidP="004F399C">
      <w:pPr>
        <w:pStyle w:val="Heading1"/>
        <w:rPr>
          <w:noProof/>
          <w:szCs w:val="40"/>
        </w:rPr>
      </w:pPr>
      <w:commentRangeStart w:id="0"/>
      <w:r w:rsidRPr="00557A42">
        <w:rPr>
          <w:sz w:val="24"/>
        </w:rPr>
        <w:br w:type="page"/>
      </w:r>
      <w:bookmarkStart w:id="1" w:name="_Ref152597280"/>
      <w:bookmarkStart w:id="2" w:name="_Ref152597287"/>
      <w:bookmarkStart w:id="3" w:name="_Ref152597295"/>
      <w:bookmarkStart w:id="4" w:name="_Ref152597317"/>
      <w:bookmarkStart w:id="5" w:name="_Ref152598993"/>
      <w:bookmarkStart w:id="6" w:name="_Ref152598994"/>
      <w:bookmarkStart w:id="7" w:name="_Ref152598995"/>
      <w:bookmarkStart w:id="8" w:name="_Toc160124354"/>
      <w:r w:rsidRPr="00557A42">
        <w:lastRenderedPageBreak/>
        <w:t>I</w:t>
      </w:r>
      <w:r w:rsidR="00B601E3">
        <w:t>NTRODUCTION</w:t>
      </w:r>
      <w:bookmarkEnd w:id="1"/>
      <w:bookmarkEnd w:id="2"/>
      <w:bookmarkEnd w:id="3"/>
      <w:bookmarkEnd w:id="4"/>
      <w:bookmarkEnd w:id="5"/>
      <w:bookmarkEnd w:id="6"/>
      <w:bookmarkEnd w:id="7"/>
      <w:commentRangeEnd w:id="0"/>
      <w:r w:rsidR="001F2190">
        <w:rPr>
          <w:rStyle w:val="CommentReference"/>
          <w:b w:val="0"/>
          <w:caps w:val="0"/>
        </w:rPr>
        <w:commentReference w:id="0"/>
      </w:r>
      <w:bookmarkEnd w:id="8"/>
    </w:p>
    <w:p w14:paraId="398F58AC" w14:textId="0BBABCBD" w:rsidR="00930305" w:rsidRDefault="00930305" w:rsidP="00930305">
      <w:pPr>
        <w:pStyle w:val="BodytextJustified"/>
      </w:pPr>
      <w:r>
        <w:t xml:space="preserve">The RPWI GS requires the RPWI teams to contribute pieces of software for producing L1b datasets </w:t>
      </w:r>
      <w:r w:rsidR="004B5D21">
        <w:t xml:space="preserve">(CDF files) </w:t>
      </w:r>
      <w:r w:rsidR="00491236">
        <w:t>from</w:t>
      </w:r>
      <w:r>
        <w:t xml:space="preserve"> relevant </w:t>
      </w:r>
      <w:r w:rsidR="00491236">
        <w:t xml:space="preserve">and </w:t>
      </w:r>
      <w:r>
        <w:t>pre-existing L1a datasets</w:t>
      </w:r>
      <w:r w:rsidR="00491236">
        <w:t xml:space="preserve"> (CDF files)</w:t>
      </w:r>
      <w:r>
        <w:t>, HK</w:t>
      </w:r>
      <w:r w:rsidR="00491236">
        <w:t xml:space="preserve"> (CDF files)</w:t>
      </w:r>
      <w:r>
        <w:t xml:space="preserve">, and SPICE kernels. </w:t>
      </w:r>
      <w:r w:rsidR="00590847">
        <w:t>Such an</w:t>
      </w:r>
      <w:r>
        <w:t xml:space="preserve"> instance of a team-contributed s/w</w:t>
      </w:r>
      <w:r w:rsidR="00590847">
        <w:t xml:space="preserve"> </w:t>
      </w:r>
      <w:r>
        <w:t xml:space="preserve">will here be referred to as an RPWI Calibration Software (RCS). This document describes requirements on the RCS’s, in particular the interface for calling them. The main RPWI GS L1a-to-L1b s/w (TBD) will </w:t>
      </w:r>
      <w:r w:rsidR="00EE1E32">
        <w:t>make use of</w:t>
      </w:r>
      <w:r>
        <w:t xml:space="preserve"> this interface to call the RCS's.</w:t>
      </w:r>
    </w:p>
    <w:p w14:paraId="3DC3FAB6" w14:textId="2275E359" w:rsidR="00590847" w:rsidRDefault="00590847" w:rsidP="00930305">
      <w:pPr>
        <w:pStyle w:val="BodytextJustified"/>
      </w:pPr>
    </w:p>
    <w:p w14:paraId="705ED4D6" w14:textId="3E906AB9" w:rsidR="00197142" w:rsidRDefault="00930305">
      <w:pPr>
        <w:pStyle w:val="BodytextJustified"/>
      </w:pPr>
      <w:r>
        <w:t xml:space="preserve">This document does </w:t>
      </w:r>
      <w:r w:rsidRPr="005A0933">
        <w:rPr>
          <w:i/>
        </w:rPr>
        <w:t>not</w:t>
      </w:r>
      <w:r>
        <w:t xml:space="preserve"> describe the details of the actual processing of data from dataset archiving levels L1a to L1b, such as calibration methods or dataset design</w:t>
      </w:r>
      <w:r w:rsidR="00746C73">
        <w:t xml:space="preserve"> except for general references to metadata standards</w:t>
      </w:r>
      <w:r>
        <w:t>.</w:t>
      </w:r>
    </w:p>
    <w:p w14:paraId="356024D7" w14:textId="419260BE" w:rsidR="005F0393" w:rsidRDefault="005F0393">
      <w:pPr>
        <w:pStyle w:val="BodytextJustified"/>
      </w:pPr>
    </w:p>
    <w:p w14:paraId="2796262A" w14:textId="33AC1037" w:rsidR="005F0393" w:rsidRDefault="005F0393">
      <w:pPr>
        <w:pStyle w:val="BodytextJustified"/>
      </w:pPr>
      <w:r>
        <w:t xml:space="preserve">Any software which calls an RCS using the interface described in this document will be referred to as “the caller” in this document. Only the main RPWI GS L1a-to-L1b s/w is expected to actually </w:t>
      </w:r>
      <w:r w:rsidR="00C563E3">
        <w:t>call the RCS’s using this interface</w:t>
      </w:r>
      <w:r>
        <w:t>.</w:t>
      </w:r>
    </w:p>
    <w:p w14:paraId="73BAB027" w14:textId="283AC265" w:rsidR="004F399C" w:rsidRPr="00615633" w:rsidRDefault="004F399C" w:rsidP="00F47A4C">
      <w:pPr>
        <w:pStyle w:val="Heading1"/>
        <w:rPr>
          <w:b w:val="0"/>
          <w:caps w:val="0"/>
          <w:color w:val="FF0000"/>
          <w:sz w:val="22"/>
        </w:rPr>
      </w:pPr>
      <w:bookmarkStart w:id="9" w:name="_Toc160124355"/>
      <w:r w:rsidRPr="00557A42">
        <w:t>A</w:t>
      </w:r>
      <w:r w:rsidR="00B601E3">
        <w:t>pplicable and Reference Documents</w:t>
      </w:r>
      <w:bookmarkEnd w:id="9"/>
    </w:p>
    <w:p w14:paraId="64E1E7B6" w14:textId="77777777" w:rsidR="00CF35EE" w:rsidRPr="00557A42" w:rsidRDefault="00F47A4C" w:rsidP="00F47A4C">
      <w:pPr>
        <w:pStyle w:val="Heading2"/>
      </w:pPr>
      <w:bookmarkStart w:id="10" w:name="_Toc160124356"/>
      <w:r>
        <w:t>Applicable Documents</w:t>
      </w:r>
      <w:bookmarkEnd w:id="10"/>
      <w:r>
        <w:t> </w:t>
      </w:r>
    </w:p>
    <w:p w14:paraId="48D14AEB" w14:textId="190C9577" w:rsidR="008E1FBF" w:rsidRDefault="00727E6C" w:rsidP="003D6C49">
      <w:pPr>
        <w:pStyle w:val="ADReferences"/>
        <w:tabs>
          <w:tab w:val="clear" w:pos="357"/>
          <w:tab w:val="num" w:pos="907"/>
        </w:tabs>
        <w:ind w:left="907" w:hanging="907"/>
      </w:pPr>
      <w:bookmarkStart w:id="11" w:name="_Ref274580083"/>
      <w:r>
        <w:t>“</w:t>
      </w:r>
      <w:r w:rsidR="008E1FBF" w:rsidRPr="00825A99">
        <w:t>Project Management Plan</w:t>
      </w:r>
      <w:r>
        <w:t>”</w:t>
      </w:r>
      <w:r w:rsidR="008E1FBF" w:rsidRPr="00825A99">
        <w:t>, JUI-IRFU-RPWI-PL-011, Issue 3.1, dated 2016-05-26</w:t>
      </w:r>
    </w:p>
    <w:p w14:paraId="77765BBF" w14:textId="2415B99F" w:rsidR="00A92DA5" w:rsidRDefault="00727E6C" w:rsidP="003D6C49">
      <w:pPr>
        <w:pStyle w:val="ADReferences"/>
        <w:tabs>
          <w:tab w:val="clear" w:pos="357"/>
          <w:tab w:val="num" w:pos="907"/>
        </w:tabs>
        <w:ind w:left="907" w:hanging="907"/>
      </w:pPr>
      <w:r>
        <w:t>“</w:t>
      </w:r>
      <w:r w:rsidR="00A92DA5" w:rsidRPr="00825A99">
        <w:t>JUICE RPWI-SOC Data Processing Agreement</w:t>
      </w:r>
      <w:r>
        <w:t>”</w:t>
      </w:r>
      <w:r w:rsidR="00A92DA5" w:rsidRPr="00825A99">
        <w:t>, JUI-ESAC-SGS-MO-002, Issue 1</w:t>
      </w:r>
      <w:r w:rsidR="00C616F5">
        <w:t>.</w:t>
      </w:r>
      <w:r w:rsidR="00A92DA5" w:rsidRPr="00825A99">
        <w:t>0, dated 2019-10-31</w:t>
      </w:r>
    </w:p>
    <w:p w14:paraId="7EA61C34" w14:textId="6C93776D" w:rsidR="00862FD0" w:rsidRDefault="00727E6C" w:rsidP="00A92DA5">
      <w:pPr>
        <w:pStyle w:val="ADReferences"/>
        <w:tabs>
          <w:tab w:val="clear" w:pos="357"/>
          <w:tab w:val="num" w:pos="907"/>
        </w:tabs>
        <w:ind w:left="907" w:hanging="907"/>
      </w:pPr>
      <w:bookmarkStart w:id="12" w:name="_Ref158732844"/>
      <w:r>
        <w:t>“</w:t>
      </w:r>
      <w:r w:rsidR="00A92DA5" w:rsidRPr="00331178">
        <w:t>PSA PDS4 ARCHIVING GUIDE</w:t>
      </w:r>
      <w:r>
        <w:t>”</w:t>
      </w:r>
      <w:r w:rsidR="00A92DA5">
        <w:t xml:space="preserve">, </w:t>
      </w:r>
      <w:r w:rsidR="00A92DA5" w:rsidRPr="00331178">
        <w:t>ESDC-PSA-TN-0002</w:t>
      </w:r>
      <w:r w:rsidR="00A92DA5">
        <w:t xml:space="preserve">, </w:t>
      </w:r>
      <w:r w:rsidR="00A92DA5" w:rsidRPr="00955FB7">
        <w:t xml:space="preserve">Issue </w:t>
      </w:r>
      <w:r w:rsidR="00A92DA5">
        <w:t>2</w:t>
      </w:r>
      <w:r w:rsidR="00A92DA5" w:rsidRPr="00955FB7">
        <w:t>.</w:t>
      </w:r>
      <w:r w:rsidR="00A92DA5">
        <w:t>5</w:t>
      </w:r>
      <w:r w:rsidR="00A92DA5" w:rsidRPr="00955FB7">
        <w:t>, dated 201</w:t>
      </w:r>
      <w:r w:rsidR="00A92DA5">
        <w:t>9</w:t>
      </w:r>
      <w:r w:rsidR="00A92DA5" w:rsidRPr="00955FB7">
        <w:t>-</w:t>
      </w:r>
      <w:r w:rsidR="00A92DA5">
        <w:t>11</w:t>
      </w:r>
      <w:r w:rsidR="00A92DA5" w:rsidRPr="00955FB7">
        <w:t>-1</w:t>
      </w:r>
      <w:r w:rsidR="00A92DA5">
        <w:t>8</w:t>
      </w:r>
      <w:bookmarkEnd w:id="12"/>
    </w:p>
    <w:p w14:paraId="70598748" w14:textId="48B67A1B" w:rsidR="00C639A3" w:rsidRDefault="00C639A3" w:rsidP="00A92DA5">
      <w:pPr>
        <w:pStyle w:val="ADReferences"/>
        <w:tabs>
          <w:tab w:val="clear" w:pos="357"/>
          <w:tab w:val="num" w:pos="907"/>
        </w:tabs>
        <w:ind w:left="907" w:hanging="907"/>
      </w:pPr>
      <w:bookmarkStart w:id="13" w:name="_Ref159415740"/>
      <w:r>
        <w:t>“</w:t>
      </w:r>
      <w:r w:rsidRPr="00C639A3">
        <w:t>JUICE Annex to PSA PDS4 Archiving Guide</w:t>
      </w:r>
      <w:r>
        <w:t xml:space="preserve">”, </w:t>
      </w:r>
      <w:r w:rsidRPr="00C639A3">
        <w:t>JUI-ESAC-SGS-TN-029</w:t>
      </w:r>
      <w:r>
        <w:t>, Issue 1.1</w:t>
      </w:r>
      <w:bookmarkEnd w:id="13"/>
    </w:p>
    <w:p w14:paraId="7A75D346" w14:textId="5502C6A8" w:rsidR="00727E6C" w:rsidRDefault="00727E6C" w:rsidP="00A92DA5">
      <w:pPr>
        <w:pStyle w:val="ADReferences"/>
        <w:tabs>
          <w:tab w:val="clear" w:pos="357"/>
          <w:tab w:val="num" w:pos="907"/>
        </w:tabs>
        <w:ind w:left="907" w:hanging="907"/>
      </w:pPr>
      <w:bookmarkStart w:id="14" w:name="_Ref159332001"/>
      <w:r>
        <w:t>“</w:t>
      </w:r>
      <w:r w:rsidRPr="00727E6C">
        <w:t>JUICE PI-SOC Interface Control Document</w:t>
      </w:r>
      <w:r>
        <w:t xml:space="preserve">”, </w:t>
      </w:r>
      <w:r w:rsidRPr="00727E6C">
        <w:t>JUI-ESAC-SGS-ICD-001</w:t>
      </w:r>
      <w:r>
        <w:t>,</w:t>
      </w:r>
      <w:r w:rsidRPr="00727E6C">
        <w:t xml:space="preserve"> Issue 1</w:t>
      </w:r>
      <w:r>
        <w:t xml:space="preserve">.1, Section </w:t>
      </w:r>
      <w:r w:rsidRPr="00727E6C">
        <w:t>5.2.3.2</w:t>
      </w:r>
      <w:bookmarkEnd w:id="14"/>
    </w:p>
    <w:p w14:paraId="668BFD09" w14:textId="15E8E912" w:rsidR="006A53FC" w:rsidRDefault="006A53FC" w:rsidP="00A92DA5">
      <w:pPr>
        <w:pStyle w:val="ADReferences"/>
        <w:tabs>
          <w:tab w:val="clear" w:pos="357"/>
          <w:tab w:val="num" w:pos="907"/>
        </w:tabs>
        <w:ind w:left="907" w:hanging="907"/>
      </w:pPr>
      <w:bookmarkStart w:id="15" w:name="_Ref159415772"/>
      <w:r>
        <w:t xml:space="preserve">“ISTP Guidelines Page”, </w:t>
      </w:r>
      <w:hyperlink r:id="rId16" w:history="1">
        <w:r w:rsidR="0098634B" w:rsidRPr="00584FA5">
          <w:rPr>
            <w:rStyle w:val="Hyperlink"/>
          </w:rPr>
          <w:t>https://spdf.gsfc.nasa.gov/istp_guide/</w:t>
        </w:r>
      </w:hyperlink>
      <w:bookmarkEnd w:id="15"/>
    </w:p>
    <w:p w14:paraId="11AA00E7" w14:textId="2933D8EA" w:rsidR="0098634B" w:rsidRDefault="0098634B" w:rsidP="0098634B">
      <w:pPr>
        <w:pStyle w:val="ADReferences"/>
        <w:tabs>
          <w:tab w:val="clear" w:pos="357"/>
          <w:tab w:val="num" w:pos="907"/>
        </w:tabs>
        <w:ind w:left="907" w:hanging="907"/>
      </w:pPr>
      <w:bookmarkStart w:id="16" w:name="_Ref159420969"/>
      <w:r>
        <w:t>“Sphinx documentation”, https:/www.sphinx-doc.org/en/master/</w:t>
      </w:r>
      <w:bookmarkEnd w:id="16"/>
    </w:p>
    <w:p w14:paraId="45154570" w14:textId="234218CE" w:rsidR="0098634B" w:rsidRDefault="0098634B" w:rsidP="0098634B">
      <w:pPr>
        <w:pStyle w:val="ADReferences"/>
        <w:tabs>
          <w:tab w:val="clear" w:pos="357"/>
          <w:tab w:val="num" w:pos="907"/>
        </w:tabs>
        <w:ind w:left="907" w:hanging="907"/>
      </w:pPr>
      <w:bookmarkStart w:id="17" w:name="_Ref159421091"/>
      <w:r>
        <w:t xml:space="preserve">“Flake8: Your Tool for Style Guide Enforcement”, </w:t>
      </w:r>
      <w:hyperlink r:id="rId17" w:history="1">
        <w:r w:rsidR="00360662" w:rsidRPr="00F759C0">
          <w:rPr>
            <w:rStyle w:val="Hyperlink"/>
          </w:rPr>
          <w:t>https://flake8.pycqa.org/en/latest/</w:t>
        </w:r>
      </w:hyperlink>
      <w:bookmarkEnd w:id="17"/>
    </w:p>
    <w:p w14:paraId="25874A23" w14:textId="4F8D31B1" w:rsidR="00575862" w:rsidRDefault="00F47A4C" w:rsidP="00F47A4C">
      <w:pPr>
        <w:pStyle w:val="Heading2"/>
      </w:pPr>
      <w:bookmarkStart w:id="18" w:name="_Toc152604660"/>
      <w:bookmarkStart w:id="19" w:name="_Toc152604747"/>
      <w:bookmarkStart w:id="20" w:name="_Toc158110733"/>
      <w:bookmarkStart w:id="21" w:name="_Toc152604661"/>
      <w:bookmarkStart w:id="22" w:name="_Toc152604748"/>
      <w:bookmarkStart w:id="23" w:name="_Toc158110734"/>
      <w:bookmarkStart w:id="24" w:name="_Toc152604662"/>
      <w:bookmarkStart w:id="25" w:name="_Toc152604749"/>
      <w:bookmarkStart w:id="26" w:name="_Toc158110735"/>
      <w:bookmarkStart w:id="27" w:name="_Toc152604663"/>
      <w:bookmarkStart w:id="28" w:name="_Toc152604750"/>
      <w:bookmarkStart w:id="29" w:name="_Toc158110736"/>
      <w:bookmarkStart w:id="30" w:name="_Toc152604664"/>
      <w:bookmarkStart w:id="31" w:name="_Toc152604751"/>
      <w:bookmarkStart w:id="32" w:name="_Toc158110737"/>
      <w:bookmarkStart w:id="33" w:name="_Toc152604665"/>
      <w:bookmarkStart w:id="34" w:name="_Toc152604752"/>
      <w:bookmarkStart w:id="35" w:name="_Toc158110738"/>
      <w:bookmarkStart w:id="36" w:name="_Toc152604666"/>
      <w:bookmarkStart w:id="37" w:name="_Toc152604753"/>
      <w:bookmarkStart w:id="38" w:name="_Toc158110739"/>
      <w:bookmarkStart w:id="39" w:name="_Toc152604667"/>
      <w:bookmarkStart w:id="40" w:name="_Toc152604754"/>
      <w:bookmarkStart w:id="41" w:name="_Toc158110740"/>
      <w:bookmarkStart w:id="42" w:name="_Toc152604668"/>
      <w:bookmarkStart w:id="43" w:name="_Toc152604755"/>
      <w:bookmarkStart w:id="44" w:name="_Toc158110741"/>
      <w:bookmarkStart w:id="45" w:name="_Toc152604669"/>
      <w:bookmarkStart w:id="46" w:name="_Toc152604756"/>
      <w:bookmarkStart w:id="47" w:name="_Toc158110742"/>
      <w:bookmarkStart w:id="48" w:name="_Toc152604670"/>
      <w:bookmarkStart w:id="49" w:name="_Toc152604757"/>
      <w:bookmarkStart w:id="50" w:name="_Toc158110743"/>
      <w:bookmarkStart w:id="51" w:name="_Toc152604671"/>
      <w:bookmarkStart w:id="52" w:name="_Toc152604758"/>
      <w:bookmarkStart w:id="53" w:name="_Toc158110744"/>
      <w:bookmarkStart w:id="54" w:name="_Toc152604672"/>
      <w:bookmarkStart w:id="55" w:name="_Toc152604759"/>
      <w:bookmarkStart w:id="56" w:name="_Toc158110745"/>
      <w:bookmarkStart w:id="57" w:name="_Toc152604677"/>
      <w:bookmarkStart w:id="58" w:name="_Toc152604764"/>
      <w:bookmarkStart w:id="59" w:name="_Toc158110750"/>
      <w:bookmarkStart w:id="60" w:name="_Toc152604679"/>
      <w:bookmarkStart w:id="61" w:name="_Toc152604766"/>
      <w:bookmarkStart w:id="62" w:name="_Toc158110752"/>
      <w:bookmarkStart w:id="63" w:name="_Toc152604689"/>
      <w:bookmarkStart w:id="64" w:name="_Toc152604776"/>
      <w:bookmarkStart w:id="65" w:name="_Toc158110762"/>
      <w:bookmarkStart w:id="66" w:name="_Toc152604697"/>
      <w:bookmarkStart w:id="67" w:name="_Toc152604784"/>
      <w:bookmarkStart w:id="68" w:name="_Toc158110770"/>
      <w:bookmarkStart w:id="69" w:name="_Toc152604698"/>
      <w:bookmarkStart w:id="70" w:name="_Toc152604785"/>
      <w:bookmarkStart w:id="71" w:name="_Toc158110771"/>
      <w:bookmarkStart w:id="72" w:name="_Toc152604699"/>
      <w:bookmarkStart w:id="73" w:name="_Toc152604786"/>
      <w:bookmarkStart w:id="74" w:name="_Toc158110772"/>
      <w:bookmarkStart w:id="75" w:name="_Toc152604700"/>
      <w:bookmarkStart w:id="76" w:name="_Toc152604787"/>
      <w:bookmarkStart w:id="77" w:name="_Toc158110773"/>
      <w:bookmarkStart w:id="78" w:name="_Toc152604701"/>
      <w:bookmarkStart w:id="79" w:name="_Toc152604788"/>
      <w:bookmarkStart w:id="80" w:name="_Toc158110774"/>
      <w:bookmarkStart w:id="81" w:name="_Toc152604702"/>
      <w:bookmarkStart w:id="82" w:name="_Toc152604789"/>
      <w:bookmarkStart w:id="83" w:name="_Toc158110775"/>
      <w:bookmarkStart w:id="84" w:name="_Toc152604703"/>
      <w:bookmarkStart w:id="85" w:name="_Toc152604790"/>
      <w:bookmarkStart w:id="86" w:name="_Toc158110776"/>
      <w:bookmarkStart w:id="87" w:name="_Toc152604704"/>
      <w:bookmarkStart w:id="88" w:name="_Toc152604791"/>
      <w:bookmarkStart w:id="89" w:name="_Toc158110777"/>
      <w:bookmarkStart w:id="90" w:name="_Toc152604705"/>
      <w:bookmarkStart w:id="91" w:name="_Toc152604792"/>
      <w:bookmarkStart w:id="92" w:name="_Toc158110778"/>
      <w:bookmarkStart w:id="93" w:name="_Toc152604706"/>
      <w:bookmarkStart w:id="94" w:name="_Toc152604793"/>
      <w:bookmarkStart w:id="95" w:name="_Toc158110779"/>
      <w:bookmarkStart w:id="96" w:name="_Toc152604707"/>
      <w:bookmarkStart w:id="97" w:name="_Toc152604794"/>
      <w:bookmarkStart w:id="98" w:name="_Toc158110780"/>
      <w:bookmarkStart w:id="99" w:name="_Toc152604709"/>
      <w:bookmarkStart w:id="100" w:name="_Toc152604796"/>
      <w:bookmarkStart w:id="101" w:name="_Toc158110782"/>
      <w:bookmarkStart w:id="102" w:name="_Toc152604710"/>
      <w:bookmarkStart w:id="103" w:name="_Toc152604797"/>
      <w:bookmarkStart w:id="104" w:name="_Toc158110783"/>
      <w:bookmarkStart w:id="105" w:name="_Toc160124357"/>
      <w:bookmarkEnd w:id="11"/>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955FB7">
        <w:t>Reference Documents</w:t>
      </w:r>
      <w:bookmarkEnd w:id="105"/>
      <w:r w:rsidRPr="00955FB7">
        <w:t> </w:t>
      </w:r>
    </w:p>
    <w:p w14:paraId="7D25B414" w14:textId="39BE5254" w:rsidR="00A7430C" w:rsidRDefault="00A7430C" w:rsidP="00A7430C">
      <w:pPr>
        <w:pStyle w:val="RDReferences"/>
      </w:pPr>
      <w:bookmarkStart w:id="106" w:name="_Ref159488989"/>
      <w:r>
        <w:t>“</w:t>
      </w:r>
      <w:r w:rsidRPr="00360662">
        <w:t>Specification for Science Data Unpacking S/w (SDUS) for the RPWI pipeline</w:t>
      </w:r>
      <w:r>
        <w:t xml:space="preserve">”, </w:t>
      </w:r>
      <w:hyperlink r:id="rId18" w:history="1">
        <w:r w:rsidRPr="00BA2D55">
          <w:rPr>
            <w:rStyle w:val="Hyperlink"/>
          </w:rPr>
          <w:t>https://www.space.irfu.se/juice/rpwi_pipeline/autoapi/rpwi/l0tol1a/sci/sss/template/index.html</w:t>
        </w:r>
      </w:hyperlink>
      <w:bookmarkEnd w:id="106"/>
    </w:p>
    <w:p w14:paraId="0B498C49" w14:textId="6358F3A4" w:rsidR="00073F52" w:rsidRDefault="0072513A">
      <w:pPr>
        <w:pStyle w:val="Heading1"/>
      </w:pPr>
      <w:bookmarkStart w:id="107" w:name="_Toc160121445"/>
      <w:bookmarkStart w:id="108" w:name="_Toc160122089"/>
      <w:bookmarkStart w:id="109" w:name="_Toc160123012"/>
      <w:bookmarkStart w:id="110" w:name="_Toc152604714"/>
      <w:bookmarkStart w:id="111" w:name="_Toc152604801"/>
      <w:bookmarkStart w:id="112" w:name="_Toc158110787"/>
      <w:bookmarkStart w:id="113" w:name="_Toc152604715"/>
      <w:bookmarkStart w:id="114" w:name="_Toc152604802"/>
      <w:bookmarkStart w:id="115" w:name="_Toc158110788"/>
      <w:bookmarkStart w:id="116" w:name="_Toc152604716"/>
      <w:bookmarkStart w:id="117" w:name="_Toc152604803"/>
      <w:bookmarkStart w:id="118" w:name="_Toc158110789"/>
      <w:bookmarkStart w:id="119" w:name="_Toc152604717"/>
      <w:bookmarkStart w:id="120" w:name="_Toc152604804"/>
      <w:bookmarkStart w:id="121" w:name="_Toc158110790"/>
      <w:bookmarkStart w:id="122" w:name="_Toc152604718"/>
      <w:bookmarkStart w:id="123" w:name="_Toc152604805"/>
      <w:bookmarkStart w:id="124" w:name="_Toc158110791"/>
      <w:bookmarkStart w:id="125" w:name="_Toc152604719"/>
      <w:bookmarkStart w:id="126" w:name="_Toc152604806"/>
      <w:bookmarkStart w:id="127" w:name="_Toc158110792"/>
      <w:bookmarkStart w:id="128" w:name="_Toc152604720"/>
      <w:bookmarkStart w:id="129" w:name="_Toc152604807"/>
      <w:bookmarkStart w:id="130" w:name="_Toc158110793"/>
      <w:bookmarkStart w:id="131" w:name="_Toc152604723"/>
      <w:bookmarkStart w:id="132" w:name="_Toc152604810"/>
      <w:bookmarkStart w:id="133" w:name="_Toc158110796"/>
      <w:bookmarkStart w:id="134" w:name="_Toc152604726"/>
      <w:bookmarkStart w:id="135" w:name="_Toc152604813"/>
      <w:bookmarkStart w:id="136" w:name="_Toc158110799"/>
      <w:bookmarkStart w:id="137" w:name="_Toc152604729"/>
      <w:bookmarkStart w:id="138" w:name="_Toc152604816"/>
      <w:bookmarkStart w:id="139" w:name="_Toc158110802"/>
      <w:bookmarkStart w:id="140" w:name="_Toc152604732"/>
      <w:bookmarkStart w:id="141" w:name="_Toc152604819"/>
      <w:bookmarkStart w:id="142" w:name="_Toc158110805"/>
      <w:bookmarkStart w:id="143" w:name="_Ref152597247"/>
      <w:bookmarkStart w:id="144" w:name="_Toc160124358"/>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caps w:val="0"/>
        </w:rPr>
        <w:t>GENERAL REQUIREMENTS</w:t>
      </w:r>
      <w:bookmarkEnd w:id="143"/>
      <w:bookmarkEnd w:id="144"/>
    </w:p>
    <w:p w14:paraId="619C2C94" w14:textId="0840A604" w:rsidR="00CA70EF" w:rsidRDefault="0086751E" w:rsidP="00CA70EF">
      <w:pPr>
        <w:pStyle w:val="Heading2"/>
      </w:pPr>
      <w:bookmarkStart w:id="145" w:name="_Ref160114536"/>
      <w:bookmarkStart w:id="146" w:name="_Toc160124359"/>
      <w:r>
        <w:t>Software Format and Packaging</w:t>
      </w:r>
      <w:bookmarkEnd w:id="145"/>
      <w:bookmarkEnd w:id="146"/>
    </w:p>
    <w:p w14:paraId="3118BD89" w14:textId="2C79D72A" w:rsidR="00954725" w:rsidRDefault="00EB6E0D" w:rsidP="00954725">
      <w:pPr>
        <w:pStyle w:val="BodytextJustified"/>
      </w:pPr>
      <w:r>
        <w:t>An</w:t>
      </w:r>
      <w:r w:rsidR="00AB6CDC">
        <w:t xml:space="preserve"> </w:t>
      </w:r>
      <w:r w:rsidR="00954725">
        <w:t xml:space="preserve">RCS </w:t>
      </w:r>
      <w:r w:rsidR="00CC0D0F">
        <w:t>shall</w:t>
      </w:r>
      <w:r w:rsidR="00954725">
        <w:t>:</w:t>
      </w:r>
    </w:p>
    <w:p w14:paraId="7A73B32D" w14:textId="38B40269" w:rsidR="006F50BB" w:rsidRDefault="00CC0D0F" w:rsidP="000E7951">
      <w:pPr>
        <w:pStyle w:val="BodytextJustified"/>
        <w:numPr>
          <w:ilvl w:val="0"/>
          <w:numId w:val="12"/>
        </w:numPr>
      </w:pPr>
      <w:commentRangeStart w:id="147"/>
      <w:commentRangeStart w:id="148"/>
      <w:r>
        <w:t>B</w:t>
      </w:r>
      <w:r w:rsidR="00954725">
        <w:t>e a Python application in the form of one Python distribution package.</w:t>
      </w:r>
      <w:commentRangeEnd w:id="147"/>
      <w:r w:rsidR="002E2A26">
        <w:rPr>
          <w:rStyle w:val="CommentReference"/>
        </w:rPr>
        <w:commentReference w:id="147"/>
      </w:r>
      <w:commentRangeEnd w:id="148"/>
      <w:r w:rsidR="00527FD6">
        <w:rPr>
          <w:rStyle w:val="CommentReference"/>
        </w:rPr>
        <w:commentReference w:id="148"/>
      </w:r>
    </w:p>
    <w:p w14:paraId="6CCD58F9" w14:textId="6AF6D4EF" w:rsidR="00836066" w:rsidRDefault="001E1DD5" w:rsidP="00DB76C7">
      <w:pPr>
        <w:pStyle w:val="BodytextJustified"/>
        <w:numPr>
          <w:ilvl w:val="0"/>
          <w:numId w:val="12"/>
        </w:numPr>
      </w:pPr>
      <w:r>
        <w:t>Be able to r</w:t>
      </w:r>
      <w:r w:rsidR="00836066">
        <w:t>un on Linux.</w:t>
      </w:r>
    </w:p>
    <w:p w14:paraId="3BF0B307" w14:textId="7D189F58" w:rsidR="00633B0F" w:rsidRDefault="00CC0D0F" w:rsidP="000E7951">
      <w:pPr>
        <w:pStyle w:val="BodytextJustified"/>
        <w:numPr>
          <w:ilvl w:val="0"/>
          <w:numId w:val="12"/>
        </w:numPr>
      </w:pPr>
      <w:r>
        <w:t>N</w:t>
      </w:r>
      <w:r w:rsidR="00954725">
        <w:t>o</w:t>
      </w:r>
      <w:r w:rsidR="0087123F">
        <w:t xml:space="preserve">t use </w:t>
      </w:r>
      <w:r w:rsidR="00E85ED0">
        <w:t xml:space="preserve">software </w:t>
      </w:r>
      <w:r w:rsidR="0087123F">
        <w:t>which requires a commercial license.</w:t>
      </w:r>
    </w:p>
    <w:p w14:paraId="4BBEFBF5" w14:textId="3AADE32B" w:rsidR="00954725" w:rsidRDefault="00EC1F63" w:rsidP="000E7951">
      <w:pPr>
        <w:pStyle w:val="BodytextJustified"/>
        <w:numPr>
          <w:ilvl w:val="1"/>
          <w:numId w:val="12"/>
        </w:numPr>
      </w:pPr>
      <w:r>
        <w:lastRenderedPageBreak/>
        <w:t xml:space="preserve">Footnote: </w:t>
      </w:r>
      <w:r w:rsidR="000324B6">
        <w:t>This is a requirement for running the s/w at</w:t>
      </w:r>
      <w:r w:rsidR="00954725">
        <w:t xml:space="preserve"> SOC.</w:t>
      </w:r>
    </w:p>
    <w:p w14:paraId="719654E4" w14:textId="3753FC97" w:rsidR="003379F3" w:rsidRDefault="00CC0D0F" w:rsidP="000E7951">
      <w:pPr>
        <w:pStyle w:val="BodytextJustified"/>
        <w:numPr>
          <w:ilvl w:val="0"/>
          <w:numId w:val="12"/>
        </w:numPr>
      </w:pPr>
      <w:commentRangeStart w:id="149"/>
      <w:r>
        <w:t>U</w:t>
      </w:r>
      <w:r w:rsidR="00954725">
        <w:t>se a Python version specified by the RCS</w:t>
      </w:r>
      <w:r w:rsidR="006836D4">
        <w:t xml:space="preserve"> itself</w:t>
      </w:r>
      <w:r w:rsidR="00954725">
        <w:t>.</w:t>
      </w:r>
      <w:commentRangeEnd w:id="149"/>
      <w:r w:rsidR="006836D4">
        <w:rPr>
          <w:rStyle w:val="CommentReference"/>
        </w:rPr>
        <w:commentReference w:id="149"/>
      </w:r>
      <w:r w:rsidR="00954725">
        <w:t xml:space="preserve"> Th</w:t>
      </w:r>
      <w:r w:rsidR="00AB6CDC">
        <w:t>e</w:t>
      </w:r>
      <w:r w:rsidR="00954725">
        <w:t xml:space="preserve"> Python version must be 3.</w:t>
      </w:r>
      <w:r w:rsidR="000324B6">
        <w:t>12</w:t>
      </w:r>
      <w:r w:rsidR="00954725">
        <w:t xml:space="preserve"> or later.</w:t>
      </w:r>
    </w:p>
    <w:p w14:paraId="17B07209" w14:textId="3E5BF47F" w:rsidR="00954725" w:rsidRDefault="00DF61B1" w:rsidP="000E7951">
      <w:pPr>
        <w:pStyle w:val="BodytextJustified"/>
        <w:numPr>
          <w:ilvl w:val="1"/>
          <w:numId w:val="12"/>
        </w:numPr>
      </w:pPr>
      <w:r>
        <w:t xml:space="preserve">Note: </w:t>
      </w:r>
      <w:r w:rsidR="00954725">
        <w:t xml:space="preserve">The lowest allowed Python version should be expected to increase with time and the teams shall thus expect to need to upgrade the </w:t>
      </w:r>
      <w:r w:rsidR="008C7385">
        <w:t>RCS</w:t>
      </w:r>
      <w:r w:rsidR="00954725">
        <w:t xml:space="preserve"> over time</w:t>
      </w:r>
      <w:r w:rsidR="00EB6E0D">
        <w:t xml:space="preserve"> to satisfy this requirement</w:t>
      </w:r>
      <w:r w:rsidR="00954725">
        <w:t>.</w:t>
      </w:r>
    </w:p>
    <w:p w14:paraId="1BBB73AA" w14:textId="1531D977" w:rsidR="00ED181C" w:rsidRDefault="00746C73" w:rsidP="000E7951">
      <w:pPr>
        <w:pStyle w:val="BodytextJustified"/>
        <w:numPr>
          <w:ilvl w:val="1"/>
          <w:numId w:val="12"/>
        </w:numPr>
      </w:pPr>
      <w:r>
        <w:t xml:space="preserve">Note: </w:t>
      </w:r>
      <w:r w:rsidR="00ED181C">
        <w:t xml:space="preserve">The method for specifying the Python version </w:t>
      </w:r>
      <w:r>
        <w:t xml:space="preserve">for the main RPWI GS L1a-to-L1b s/w </w:t>
      </w:r>
      <w:r w:rsidR="00ED181C">
        <w:t>is TBD.</w:t>
      </w:r>
    </w:p>
    <w:p w14:paraId="20DFB881" w14:textId="0D6D124A" w:rsidR="00954725" w:rsidRDefault="00954725" w:rsidP="000E7951">
      <w:pPr>
        <w:pStyle w:val="BodytextJustified"/>
        <w:numPr>
          <w:ilvl w:val="0"/>
          <w:numId w:val="12"/>
        </w:numPr>
      </w:pPr>
      <w:r>
        <w:t>Only place code in Python package</w:t>
      </w:r>
      <w:r w:rsidRPr="00D83B66">
        <w:t xml:space="preserve"> </w:t>
      </w:r>
      <w:proofErr w:type="gramStart"/>
      <w:r w:rsidRPr="00615633">
        <w:rPr>
          <w:rStyle w:val="CODEChar0"/>
        </w:rPr>
        <w:t>rpwi.l1atol1b.</w:t>
      </w:r>
      <w:r w:rsidR="00086495" w:rsidRPr="00615633">
        <w:rPr>
          <w:rStyle w:val="CODEChar0"/>
        </w:rPr>
        <w:t>sss</w:t>
      </w:r>
      <w:r w:rsidRPr="00615633">
        <w:rPr>
          <w:rStyle w:val="CODEChar0"/>
        </w:rPr>
        <w:t>.&lt;</w:t>
      </w:r>
      <w:proofErr w:type="gramEnd"/>
      <w:r w:rsidR="005F0393">
        <w:rPr>
          <w:rStyle w:val="CODEChar0"/>
        </w:rPr>
        <w:t>RCSID</w:t>
      </w:r>
      <w:r w:rsidRPr="00615633">
        <w:rPr>
          <w:rStyle w:val="CODEChar0"/>
        </w:rPr>
        <w:t>&gt;</w:t>
      </w:r>
      <w:r w:rsidR="00CC0D0F">
        <w:t xml:space="preserve"> </w:t>
      </w:r>
      <w:r w:rsidR="00DA4594">
        <w:t>and/</w:t>
      </w:r>
      <w:r>
        <w:t xml:space="preserve">or below it, where </w:t>
      </w:r>
      <w:r w:rsidRPr="00615633">
        <w:rPr>
          <w:rStyle w:val="CODEChar0"/>
        </w:rPr>
        <w:t>&lt;</w:t>
      </w:r>
      <w:r w:rsidR="005F0393">
        <w:rPr>
          <w:rStyle w:val="CODEChar0"/>
        </w:rPr>
        <w:t>RCSID</w:t>
      </w:r>
      <w:r w:rsidRPr="00615633">
        <w:rPr>
          <w:rStyle w:val="CODEChar0"/>
        </w:rPr>
        <w:t>&gt;</w:t>
      </w:r>
      <w:r>
        <w:t xml:space="preserve"> is an import package name </w:t>
      </w:r>
      <w:r w:rsidR="00AB6CDC">
        <w:t xml:space="preserve">which is </w:t>
      </w:r>
      <w:r>
        <w:t xml:space="preserve">unique for </w:t>
      </w:r>
      <w:r w:rsidR="00AB6CDC">
        <w:t xml:space="preserve">every </w:t>
      </w:r>
      <w:r>
        <w:t>RCS.</w:t>
      </w:r>
      <w:r w:rsidR="00CC0D0F">
        <w:t xml:space="preserve"> </w:t>
      </w:r>
      <w:r w:rsidRPr="00615633">
        <w:rPr>
          <w:rStyle w:val="CODEChar0"/>
        </w:rPr>
        <w:t>&lt;</w:t>
      </w:r>
      <w:r w:rsidR="005F0393">
        <w:rPr>
          <w:rStyle w:val="CODEChar0"/>
        </w:rPr>
        <w:t>RCSID</w:t>
      </w:r>
      <w:r w:rsidRPr="00615633">
        <w:rPr>
          <w:rStyle w:val="CODEChar0"/>
        </w:rPr>
        <w:t>&gt;</w:t>
      </w:r>
      <w:r>
        <w:t xml:space="preserve"> will be </w:t>
      </w:r>
      <w:r w:rsidR="000324B6">
        <w:t xml:space="preserve">one </w:t>
      </w:r>
      <w:r>
        <w:t>of the following string</w:t>
      </w:r>
      <w:r w:rsidR="000324B6">
        <w:t xml:space="preserve"> constants</w:t>
      </w:r>
      <w:r>
        <w:t xml:space="preserve"> </w:t>
      </w:r>
      <w:r w:rsidR="000324B6">
        <w:t xml:space="preserve">which </w:t>
      </w:r>
      <w:r>
        <w:t xml:space="preserve">represents the corresponding </w:t>
      </w:r>
      <w:r w:rsidR="00EB6E0D">
        <w:t>RCS</w:t>
      </w:r>
      <w:r>
        <w:t xml:space="preserve">: </w:t>
      </w:r>
      <w:commentRangeStart w:id="150"/>
      <w:proofErr w:type="spellStart"/>
      <w:r w:rsidRPr="00615633">
        <w:rPr>
          <w:rStyle w:val="CODEChar0"/>
        </w:rPr>
        <w:t>lp</w:t>
      </w:r>
      <w:proofErr w:type="spellEnd"/>
      <w:r>
        <w:t xml:space="preserve">, </w:t>
      </w:r>
      <w:proofErr w:type="spellStart"/>
      <w:r w:rsidRPr="00615633">
        <w:rPr>
          <w:rStyle w:val="CODEChar0"/>
        </w:rPr>
        <w:t>lf</w:t>
      </w:r>
      <w:proofErr w:type="spellEnd"/>
      <w:r>
        <w:t xml:space="preserve">, </w:t>
      </w:r>
      <w:r w:rsidRPr="00615633">
        <w:rPr>
          <w:rStyle w:val="CODEChar0"/>
        </w:rPr>
        <w:t>hf</w:t>
      </w:r>
      <w:r>
        <w:t xml:space="preserve">, </w:t>
      </w:r>
      <w:r w:rsidRPr="00615633">
        <w:rPr>
          <w:rStyle w:val="CODEChar0"/>
        </w:rPr>
        <w:t>mm</w:t>
      </w:r>
      <w:commentRangeEnd w:id="150"/>
      <w:r w:rsidR="00EE1E32" w:rsidRPr="00615633">
        <w:rPr>
          <w:rStyle w:val="CODEChar0"/>
        </w:rPr>
        <w:commentReference w:id="150"/>
      </w:r>
      <w:r>
        <w:t>.</w:t>
      </w:r>
    </w:p>
    <w:p w14:paraId="2C634D3E" w14:textId="58EA400F" w:rsidR="0012054D" w:rsidRDefault="0012054D" w:rsidP="000E7951">
      <w:pPr>
        <w:pStyle w:val="BodytextJustified"/>
        <w:numPr>
          <w:ilvl w:val="0"/>
          <w:numId w:val="12"/>
        </w:numPr>
      </w:pPr>
      <w:r>
        <w:t>Supply one function for calling the RCS as described in Section </w:t>
      </w:r>
      <w:r>
        <w:fldChar w:fldCharType="begin"/>
      </w:r>
      <w:r>
        <w:instrText xml:space="preserve"> REF _Ref160011847 \r \h </w:instrText>
      </w:r>
      <w:r>
        <w:fldChar w:fldCharType="separate"/>
      </w:r>
      <w:r w:rsidR="00043CF3">
        <w:t>3.9</w:t>
      </w:r>
      <w:r>
        <w:fldChar w:fldCharType="end"/>
      </w:r>
      <w:r>
        <w:t>.</w:t>
      </w:r>
    </w:p>
    <w:p w14:paraId="640C832F" w14:textId="77777777" w:rsidR="00EB6E0D" w:rsidRDefault="00EB6E0D" w:rsidP="0086751E">
      <w:pPr>
        <w:pStyle w:val="BodytextJustified"/>
      </w:pPr>
    </w:p>
    <w:p w14:paraId="2912D60B" w14:textId="3F3EE6AA" w:rsidR="0086751E" w:rsidRDefault="0086751E" w:rsidP="0086751E">
      <w:pPr>
        <w:pStyle w:val="BodytextJustified"/>
      </w:pPr>
      <w:r>
        <w:t xml:space="preserve">Note: </w:t>
      </w:r>
      <w:r w:rsidR="00ED6FC0">
        <w:t>An</w:t>
      </w:r>
      <w:r>
        <w:t xml:space="preserve"> RCS</w:t>
      </w:r>
      <w:r w:rsidR="00C616F5">
        <w:t xml:space="preserve"> </w:t>
      </w:r>
      <w:r w:rsidR="00ED6FC0">
        <w:t>is</w:t>
      </w:r>
      <w:r>
        <w:t xml:space="preserve"> allowed to:</w:t>
      </w:r>
    </w:p>
    <w:p w14:paraId="58CF7044" w14:textId="6B23EBA3" w:rsidR="0086751E" w:rsidRDefault="00ED6FC0" w:rsidP="00DB76C7">
      <w:pPr>
        <w:pStyle w:val="BodytextJustified"/>
        <w:numPr>
          <w:ilvl w:val="0"/>
          <w:numId w:val="12"/>
        </w:numPr>
      </w:pPr>
      <w:r>
        <w:t>S</w:t>
      </w:r>
      <w:r w:rsidR="0086751E">
        <w:t xml:space="preserve">pecify </w:t>
      </w:r>
      <w:r w:rsidR="00A9125F">
        <w:t>its</w:t>
      </w:r>
      <w:r w:rsidR="0086751E">
        <w:t xml:space="preserve"> own Python dependencies (other Python distribution packages) available on </w:t>
      </w:r>
      <w:proofErr w:type="spellStart"/>
      <w:r w:rsidR="0086751E">
        <w:t>PyPI</w:t>
      </w:r>
      <w:proofErr w:type="spellEnd"/>
      <w:r w:rsidR="0086751E">
        <w:t xml:space="preserve">, including the </w:t>
      </w:r>
      <w:r w:rsidR="00C616F5">
        <w:t xml:space="preserve">exact </w:t>
      </w:r>
      <w:r w:rsidR="0086751E">
        <w:t xml:space="preserve">versions of these dependencies, independent of the dependencies of </w:t>
      </w:r>
      <w:proofErr w:type="gramStart"/>
      <w:r w:rsidR="0086751E">
        <w:t>other</w:t>
      </w:r>
      <w:proofErr w:type="gramEnd"/>
      <w:r w:rsidR="0086751E">
        <w:t xml:space="preserve"> RCS’s.</w:t>
      </w:r>
    </w:p>
    <w:p w14:paraId="68C6F375" w14:textId="20D68C8A" w:rsidR="00CA70EF" w:rsidRDefault="00836066" w:rsidP="00CA70EF">
      <w:pPr>
        <w:pStyle w:val="Heading2"/>
      </w:pPr>
      <w:bookmarkStart w:id="151" w:name="_Toc160124360"/>
      <w:r>
        <w:t>In-flight and Ground-test Data</w:t>
      </w:r>
      <w:bookmarkEnd w:id="151"/>
    </w:p>
    <w:p w14:paraId="2D032E8F" w14:textId="05A39173" w:rsidR="00EE1E32" w:rsidRDefault="00EB6E0D" w:rsidP="00836066">
      <w:pPr>
        <w:pStyle w:val="BodytextJustified"/>
      </w:pPr>
      <w:r>
        <w:t>An</w:t>
      </w:r>
      <w:r w:rsidR="00836066">
        <w:t xml:space="preserve"> RCS shall b</w:t>
      </w:r>
      <w:r w:rsidR="00EE1E32">
        <w:t xml:space="preserve">e able to process both </w:t>
      </w:r>
      <w:r w:rsidR="001D649B">
        <w:t xml:space="preserve">(a) </w:t>
      </w:r>
      <w:r w:rsidR="00EE1E32">
        <w:t xml:space="preserve">in-flight data and </w:t>
      </w:r>
      <w:r w:rsidR="001D649B">
        <w:t xml:space="preserve">(b) </w:t>
      </w:r>
      <w:r w:rsidR="00EE1E32">
        <w:t>ground-test data.</w:t>
      </w:r>
    </w:p>
    <w:p w14:paraId="6F0F9D60" w14:textId="77777777" w:rsidR="00FF4749" w:rsidRDefault="00FF4749" w:rsidP="00836066">
      <w:pPr>
        <w:pStyle w:val="BodytextJustified"/>
      </w:pPr>
    </w:p>
    <w:p w14:paraId="3445B695" w14:textId="7F1C606F" w:rsidR="001D649B" w:rsidRDefault="001D649B" w:rsidP="00FF4749">
      <w:pPr>
        <w:pStyle w:val="BodytextJustified"/>
      </w:pPr>
      <w:r>
        <w:t>Note:</w:t>
      </w:r>
    </w:p>
    <w:p w14:paraId="4FC83E28" w14:textId="46077943" w:rsidR="00821C33" w:rsidRDefault="00821C33" w:rsidP="00FF4749">
      <w:pPr>
        <w:pStyle w:val="BodytextJustified"/>
        <w:numPr>
          <w:ilvl w:val="0"/>
          <w:numId w:val="23"/>
        </w:numPr>
      </w:pPr>
      <w:r>
        <w:t>In-flight data</w:t>
      </w:r>
      <w:r w:rsidR="00836066">
        <w:t>: R</w:t>
      </w:r>
      <w:r>
        <w:t>equires using SPICE kernels for time conversions.</w:t>
      </w:r>
      <w:r w:rsidR="00586EC2">
        <w:t xml:space="preserve"> Official and unofficial datasets will be generated from this data.</w:t>
      </w:r>
    </w:p>
    <w:p w14:paraId="0D605100" w14:textId="5C13AAEC" w:rsidR="00836066" w:rsidRDefault="00821C33" w:rsidP="00FF4749">
      <w:pPr>
        <w:pStyle w:val="BodytextJustified"/>
        <w:numPr>
          <w:ilvl w:val="0"/>
          <w:numId w:val="23"/>
        </w:numPr>
      </w:pPr>
      <w:r>
        <w:t>Ground-test data</w:t>
      </w:r>
      <w:r w:rsidR="00836066">
        <w:t>: Re</w:t>
      </w:r>
      <w:r>
        <w:t>quires</w:t>
      </w:r>
      <w:r w:rsidR="00836066">
        <w:t xml:space="preserve"> (</w:t>
      </w:r>
      <w:r w:rsidR="00ED6FC0">
        <w:t>nominally</w:t>
      </w:r>
      <w:r w:rsidR="00836066">
        <w:t>)</w:t>
      </w:r>
      <w:r>
        <w:t xml:space="preserve"> </w:t>
      </w:r>
      <w:r w:rsidRPr="00836066">
        <w:rPr>
          <w:i/>
        </w:rPr>
        <w:t>not</w:t>
      </w:r>
      <w:r>
        <w:t xml:space="preserve"> using SPICE kernels for time conversions.</w:t>
      </w:r>
      <w:r w:rsidR="00586EC2">
        <w:t xml:space="preserve"> No official datasets will be generated from this data.</w:t>
      </w:r>
    </w:p>
    <w:p w14:paraId="3901D373" w14:textId="5AC999FB" w:rsidR="00836066" w:rsidRDefault="00836066" w:rsidP="00836066">
      <w:pPr>
        <w:pStyle w:val="Heading2"/>
      </w:pPr>
      <w:bookmarkStart w:id="152" w:name="_Toc160124361"/>
      <w:r>
        <w:t>Output Dataset Compliance with Archiving Standards</w:t>
      </w:r>
      <w:bookmarkEnd w:id="152"/>
    </w:p>
    <w:p w14:paraId="3B1FDDD0" w14:textId="50594D1C" w:rsidR="00B60D7C" w:rsidRDefault="00EB6E0D" w:rsidP="00836066">
      <w:pPr>
        <w:pStyle w:val="BodytextJustified"/>
      </w:pPr>
      <w:r>
        <w:t>An</w:t>
      </w:r>
      <w:r w:rsidR="00836066">
        <w:t xml:space="preserve"> RCS shall p</w:t>
      </w:r>
      <w:r w:rsidR="00EB2E35">
        <w:t xml:space="preserve">roduce </w:t>
      </w:r>
      <w:r w:rsidR="00FF4749">
        <w:t xml:space="preserve">L1b </w:t>
      </w:r>
      <w:r w:rsidR="00EB2E35">
        <w:t>datasets (CDF files) which are consistent with relevant archiving standards</w:t>
      </w:r>
      <w:r w:rsidR="00240A68">
        <w:t xml:space="preserve"> described in </w:t>
      </w:r>
      <w:r w:rsidR="00240A68">
        <w:fldChar w:fldCharType="begin"/>
      </w:r>
      <w:r w:rsidR="00240A68">
        <w:instrText xml:space="preserve"> REF _Ref159415740 \r \h </w:instrText>
      </w:r>
      <w:r w:rsidR="00240A68">
        <w:fldChar w:fldCharType="separate"/>
      </w:r>
      <w:r w:rsidR="00043CF3">
        <w:t>AD-4</w:t>
      </w:r>
      <w:r w:rsidR="00240A68">
        <w:fldChar w:fldCharType="end"/>
      </w:r>
      <w:r w:rsidR="00240A68">
        <w:t xml:space="preserve"> </w:t>
      </w:r>
      <w:r w:rsidR="00A9125F">
        <w:t xml:space="preserve">(e.g. Section 5) </w:t>
      </w:r>
      <w:r w:rsidR="00240A68">
        <w:t xml:space="preserve">and </w:t>
      </w:r>
      <w:r w:rsidR="00240A68">
        <w:fldChar w:fldCharType="begin"/>
      </w:r>
      <w:r w:rsidR="00240A68">
        <w:instrText xml:space="preserve"> REF _Ref158732844 \r \h </w:instrText>
      </w:r>
      <w:r w:rsidR="00240A68">
        <w:fldChar w:fldCharType="separate"/>
      </w:r>
      <w:r w:rsidR="00043CF3">
        <w:t>AD-3</w:t>
      </w:r>
      <w:r w:rsidR="00240A68">
        <w:fldChar w:fldCharType="end"/>
      </w:r>
      <w:r w:rsidR="00240A68">
        <w:t>, including ISTP (</w:t>
      </w:r>
      <w:r w:rsidR="00240A68">
        <w:fldChar w:fldCharType="begin"/>
      </w:r>
      <w:r w:rsidR="00240A68">
        <w:instrText xml:space="preserve"> REF _Ref159415772 \r \h </w:instrText>
      </w:r>
      <w:r w:rsidR="00240A68">
        <w:fldChar w:fldCharType="separate"/>
      </w:r>
      <w:r w:rsidR="00043CF3">
        <w:t>AD-6</w:t>
      </w:r>
      <w:r w:rsidR="00240A68">
        <w:fldChar w:fldCharType="end"/>
      </w:r>
      <w:r w:rsidR="00240A68">
        <w:t>)</w:t>
      </w:r>
      <w:r w:rsidR="00EB2E35">
        <w:t xml:space="preserve">. </w:t>
      </w:r>
    </w:p>
    <w:p w14:paraId="0FA75215" w14:textId="70FF9E9C" w:rsidR="00240A68" w:rsidRDefault="00240A68" w:rsidP="00836066">
      <w:pPr>
        <w:pStyle w:val="BodytextJustified"/>
        <w:numPr>
          <w:ilvl w:val="0"/>
          <w:numId w:val="22"/>
        </w:numPr>
      </w:pPr>
      <w:r>
        <w:t xml:space="preserve">Note: Some ISTP global attribute </w:t>
      </w:r>
      <w:r>
        <w:rPr>
          <w:i/>
        </w:rPr>
        <w:t>values</w:t>
      </w:r>
      <w:r>
        <w:t xml:space="preserve"> will be received from the caller. See “</w:t>
      </w:r>
      <w:proofErr w:type="spellStart"/>
      <w:r w:rsidRPr="00240A68">
        <w:rPr>
          <w:rStyle w:val="CODEChar0"/>
        </w:rPr>
        <w:t>cdf_global_attributes</w:t>
      </w:r>
      <w:proofErr w:type="spellEnd"/>
      <w:r>
        <w:t>” in Section </w:t>
      </w:r>
      <w:r>
        <w:fldChar w:fldCharType="begin"/>
      </w:r>
      <w:r>
        <w:instrText xml:space="preserve"> REF _Ref152599161 \r \h </w:instrText>
      </w:r>
      <w:r w:rsidR="00836066">
        <w:instrText xml:space="preserve"> \* MERGEFORMAT </w:instrText>
      </w:r>
      <w:r>
        <w:fldChar w:fldCharType="separate"/>
      </w:r>
      <w:r w:rsidR="00043CF3">
        <w:t>3.9.3</w:t>
      </w:r>
      <w:r>
        <w:fldChar w:fldCharType="end"/>
      </w:r>
      <w:r>
        <w:t>.</w:t>
      </w:r>
    </w:p>
    <w:p w14:paraId="41B5FA7D" w14:textId="6168EFEB" w:rsidR="00954725" w:rsidRDefault="00B60D7C" w:rsidP="00836066">
      <w:pPr>
        <w:pStyle w:val="BodytextJustified"/>
        <w:numPr>
          <w:ilvl w:val="0"/>
          <w:numId w:val="22"/>
        </w:numPr>
      </w:pPr>
      <w:r>
        <w:t xml:space="preserve">Note: </w:t>
      </w:r>
      <w:r w:rsidR="00EB2E35">
        <w:t xml:space="preserve">The RCS shall not produce PDS4 label files, but </w:t>
      </w:r>
      <w:r w:rsidR="00EB2E35" w:rsidRPr="00F67ECD">
        <w:t>instead</w:t>
      </w:r>
      <w:r w:rsidR="00F67ECD">
        <w:t xml:space="preserve"> </w:t>
      </w:r>
      <w:r w:rsidR="00EB2E35" w:rsidRPr="00F67ECD">
        <w:t>provide</w:t>
      </w:r>
      <w:r w:rsidR="00EB2E35">
        <w:t xml:space="preserve"> metadata </w:t>
      </w:r>
      <w:r w:rsidR="00F67ECD">
        <w:t xml:space="preserve">which will help the main L1a-to-l1b produce the same. The convention for </w:t>
      </w:r>
      <w:r w:rsidR="00A12BD8">
        <w:t>doing</w:t>
      </w:r>
      <w:r w:rsidR="00F67ECD">
        <w:t xml:space="preserve"> this is TBD.</w:t>
      </w:r>
    </w:p>
    <w:p w14:paraId="2D6116BE" w14:textId="77777777" w:rsidR="00836066" w:rsidRDefault="00836066" w:rsidP="00836066">
      <w:pPr>
        <w:pStyle w:val="Heading2"/>
      </w:pPr>
      <w:bookmarkStart w:id="153" w:name="_Ref159421136"/>
      <w:bookmarkStart w:id="154" w:name="_Toc160124362"/>
      <w:r>
        <w:t>Error Handling</w:t>
      </w:r>
      <w:bookmarkEnd w:id="153"/>
      <w:bookmarkEnd w:id="154"/>
    </w:p>
    <w:p w14:paraId="18B686E1" w14:textId="11C8E2A4" w:rsidR="00836066" w:rsidRDefault="00836066" w:rsidP="00836066">
      <w:pPr>
        <w:pStyle w:val="BodytextJustified"/>
      </w:pPr>
      <w:r>
        <w:t>The RCS default behaviour shall be to raise exception when encountering data which it cannot process.</w:t>
      </w:r>
    </w:p>
    <w:p w14:paraId="638EE991" w14:textId="77777777" w:rsidR="00836066" w:rsidRDefault="00836066" w:rsidP="00836066">
      <w:pPr>
        <w:pStyle w:val="Heading2"/>
      </w:pPr>
      <w:bookmarkStart w:id="155" w:name="_Ref159335559"/>
      <w:bookmarkStart w:id="156" w:name="_Toc160124363"/>
      <w:r>
        <w:t>Log File</w:t>
      </w:r>
      <w:bookmarkEnd w:id="155"/>
      <w:bookmarkEnd w:id="156"/>
    </w:p>
    <w:p w14:paraId="7CA34C65" w14:textId="2E9CC0F5" w:rsidR="00836066" w:rsidRDefault="00836066" w:rsidP="00836066">
      <w:pPr>
        <w:pStyle w:val="BodytextJustified"/>
      </w:pPr>
      <w:r>
        <w:t xml:space="preserve">The log file generated by the RCS must conform to the log file format specified in </w:t>
      </w:r>
      <w:r>
        <w:fldChar w:fldCharType="begin"/>
      </w:r>
      <w:r>
        <w:instrText xml:space="preserve"> REF _Ref159332001 \r \h </w:instrText>
      </w:r>
      <w:r>
        <w:fldChar w:fldCharType="separate"/>
      </w:r>
      <w:r w:rsidR="00043CF3">
        <w:t>AD-5</w:t>
      </w:r>
      <w:r>
        <w:fldChar w:fldCharType="end"/>
      </w:r>
      <w:r>
        <w:t>.</w:t>
      </w:r>
    </w:p>
    <w:p w14:paraId="29812AD6" w14:textId="2E1FE590" w:rsidR="00B4602B" w:rsidRDefault="00B4602B" w:rsidP="00B4602B">
      <w:pPr>
        <w:pStyle w:val="Heading2"/>
      </w:pPr>
      <w:bookmarkStart w:id="157" w:name="_Toc160124364"/>
      <w:r>
        <w:t xml:space="preserve">Unit tests: </w:t>
      </w:r>
      <w:proofErr w:type="spellStart"/>
      <w:r>
        <w:t>pytest</w:t>
      </w:r>
      <w:bookmarkEnd w:id="157"/>
      <w:proofErr w:type="spellEnd"/>
    </w:p>
    <w:p w14:paraId="5B552231" w14:textId="3CE601AA" w:rsidR="00B4602B" w:rsidRDefault="00EB6E0D" w:rsidP="00B4602B">
      <w:pPr>
        <w:pStyle w:val="BodytextJustified"/>
      </w:pPr>
      <w:r>
        <w:t>An</w:t>
      </w:r>
      <w:r w:rsidR="00B4602B">
        <w:t xml:space="preserve"> RCS shall contain relevant unit tests using </w:t>
      </w:r>
      <w:proofErr w:type="spellStart"/>
      <w:r w:rsidR="00B4602B">
        <w:t>pytest</w:t>
      </w:r>
      <w:proofErr w:type="spellEnd"/>
      <w:r w:rsidR="00B4602B">
        <w:t>.</w:t>
      </w:r>
    </w:p>
    <w:p w14:paraId="6C0D9275" w14:textId="35868057" w:rsidR="00B4602B" w:rsidRDefault="00F63A52" w:rsidP="00B4602B">
      <w:pPr>
        <w:pStyle w:val="Heading2"/>
      </w:pPr>
      <w:bookmarkStart w:id="158" w:name="_Toc160124365"/>
      <w:r>
        <w:lastRenderedPageBreak/>
        <w:t xml:space="preserve">Source Code </w:t>
      </w:r>
      <w:r w:rsidR="00B4602B">
        <w:t>Documentation: sphinx</w:t>
      </w:r>
      <w:bookmarkEnd w:id="158"/>
    </w:p>
    <w:p w14:paraId="5FB8787B" w14:textId="65C99508" w:rsidR="00B4602B" w:rsidRDefault="00ED6FC0" w:rsidP="00B4602B">
      <w:pPr>
        <w:pStyle w:val="BodytextJustified"/>
      </w:pPr>
      <w:r>
        <w:t xml:space="preserve">The source code for an </w:t>
      </w:r>
      <w:r w:rsidR="00B4602B">
        <w:t xml:space="preserve">RCS shall be (reasonably) documented using documentation strings </w:t>
      </w:r>
      <w:r w:rsidR="00FE5D55">
        <w:t>which</w:t>
      </w:r>
      <w:r w:rsidR="00B4602B">
        <w:t xml:space="preserve"> can be parsed by sphinx</w:t>
      </w:r>
      <w:r w:rsidR="0098634B">
        <w:t xml:space="preserve"> (</w:t>
      </w:r>
      <w:r w:rsidR="0098634B">
        <w:fldChar w:fldCharType="begin"/>
      </w:r>
      <w:r w:rsidR="0098634B">
        <w:instrText xml:space="preserve"> REF _Ref159420969 \r \h </w:instrText>
      </w:r>
      <w:r w:rsidR="0098634B">
        <w:fldChar w:fldCharType="separate"/>
      </w:r>
      <w:r w:rsidR="00043CF3">
        <w:t>AD-7</w:t>
      </w:r>
      <w:r w:rsidR="0098634B">
        <w:fldChar w:fldCharType="end"/>
      </w:r>
      <w:r w:rsidR="0098634B">
        <w:t>)</w:t>
      </w:r>
      <w:r w:rsidR="00B4602B">
        <w:t>.</w:t>
      </w:r>
      <w:bookmarkStart w:id="159" w:name="_GoBack"/>
      <w:bookmarkEnd w:id="159"/>
    </w:p>
    <w:p w14:paraId="42F2E8C4" w14:textId="028B173B" w:rsidR="00B4602B" w:rsidRDefault="00B4602B" w:rsidP="00B4602B">
      <w:pPr>
        <w:pStyle w:val="Heading2"/>
      </w:pPr>
      <w:bookmarkStart w:id="160" w:name="_Toc160124366"/>
      <w:r>
        <w:t xml:space="preserve">Code Style </w:t>
      </w:r>
      <w:r w:rsidR="0072513A">
        <w:t>V</w:t>
      </w:r>
      <w:r>
        <w:t>alidation: flake8 (PEP 8)</w:t>
      </w:r>
      <w:bookmarkEnd w:id="160"/>
    </w:p>
    <w:p w14:paraId="122B3D3B" w14:textId="73A26CE2" w:rsidR="00B4602B" w:rsidRDefault="00BE7F68" w:rsidP="00B4602B">
      <w:pPr>
        <w:pStyle w:val="BodytextJustified"/>
        <w:jc w:val="left"/>
      </w:pPr>
      <w:r>
        <w:t>The source code to an</w:t>
      </w:r>
      <w:r w:rsidR="00B4602B">
        <w:t xml:space="preserve"> RCS code shall pass the code style validation tests of flake8</w:t>
      </w:r>
      <w:r w:rsidR="0098634B">
        <w:t xml:space="preserve"> (</w:t>
      </w:r>
      <w:r w:rsidR="0098634B">
        <w:fldChar w:fldCharType="begin"/>
      </w:r>
      <w:r w:rsidR="0098634B">
        <w:instrText xml:space="preserve"> REF _Ref159421091 \r \h </w:instrText>
      </w:r>
      <w:r w:rsidR="0098634B">
        <w:fldChar w:fldCharType="separate"/>
      </w:r>
      <w:r w:rsidR="00043CF3">
        <w:t>AD-8</w:t>
      </w:r>
      <w:r w:rsidR="0098634B">
        <w:fldChar w:fldCharType="end"/>
      </w:r>
      <w:r w:rsidR="0098634B">
        <w:t>)</w:t>
      </w:r>
      <w:r w:rsidR="00B4602B">
        <w:t>.</w:t>
      </w:r>
    </w:p>
    <w:p w14:paraId="4F15A6F0" w14:textId="01A640A4" w:rsidR="00C80B2D" w:rsidRDefault="00836066" w:rsidP="00836066">
      <w:pPr>
        <w:pStyle w:val="Heading2"/>
      </w:pPr>
      <w:bookmarkStart w:id="161" w:name="_Ref160011847"/>
      <w:bookmarkStart w:id="162" w:name="_Ref152599000"/>
      <w:bookmarkStart w:id="163" w:name="_Toc160124367"/>
      <w:r>
        <w:t>Function for Calling the RCS</w:t>
      </w:r>
      <w:bookmarkEnd w:id="161"/>
      <w:bookmarkEnd w:id="163"/>
    </w:p>
    <w:bookmarkEnd w:id="162"/>
    <w:p w14:paraId="0E5BEFB6" w14:textId="2D0755F0" w:rsidR="00DC54EA" w:rsidRDefault="003379F3" w:rsidP="003379F3">
      <w:pPr>
        <w:pStyle w:val="BodytextJustified"/>
      </w:pPr>
      <w:r>
        <w:t xml:space="preserve">An RCS must </w:t>
      </w:r>
      <w:r w:rsidR="00DC54EA">
        <w:t>supply one</w:t>
      </w:r>
      <w:r>
        <w:t xml:space="preserve"> cal</w:t>
      </w:r>
      <w:r w:rsidR="00DC54EA">
        <w:t>lable</w:t>
      </w:r>
      <w:r>
        <w:t xml:space="preserve"> Python function</w:t>
      </w:r>
      <w:r w:rsidR="00DC54EA">
        <w:t>:</w:t>
      </w:r>
    </w:p>
    <w:p w14:paraId="57C7FA30" w14:textId="77777777" w:rsidR="00DC54EA" w:rsidRDefault="00DC54EA" w:rsidP="003379F3">
      <w:pPr>
        <w:pStyle w:val="BodytextJustified"/>
      </w:pPr>
    </w:p>
    <w:p w14:paraId="4FD8E0C7" w14:textId="0F73D38A" w:rsidR="00913B9C" w:rsidRDefault="003379F3" w:rsidP="00913B9C">
      <w:pPr>
        <w:pStyle w:val="BodytextJustified"/>
        <w:ind w:firstLine="284"/>
        <w:jc w:val="center"/>
        <w:rPr>
          <w:rStyle w:val="CODEChar0"/>
        </w:rPr>
      </w:pPr>
      <w:commentRangeStart w:id="164"/>
      <w:commentRangeStart w:id="165"/>
      <w:proofErr w:type="gramStart"/>
      <w:r w:rsidRPr="00615633">
        <w:rPr>
          <w:rStyle w:val="CODEChar0"/>
        </w:rPr>
        <w:t>rpwi.l1atol1b.</w:t>
      </w:r>
      <w:r w:rsidR="00086495" w:rsidRPr="00615633">
        <w:rPr>
          <w:rStyle w:val="CODEChar0"/>
        </w:rPr>
        <w:t>sss</w:t>
      </w:r>
      <w:r w:rsidRPr="00615633">
        <w:rPr>
          <w:rStyle w:val="CODEChar0"/>
        </w:rPr>
        <w:t>.&lt;</w:t>
      </w:r>
      <w:r w:rsidR="005F0393">
        <w:rPr>
          <w:rStyle w:val="CODEChar0"/>
        </w:rPr>
        <w:t>RCSID</w:t>
      </w:r>
      <w:r w:rsidRPr="00615633">
        <w:rPr>
          <w:rStyle w:val="CODEChar0"/>
        </w:rPr>
        <w:t>&gt;.</w:t>
      </w:r>
      <w:proofErr w:type="spellStart"/>
      <w:r w:rsidR="00286B6E" w:rsidRPr="00615633">
        <w:rPr>
          <w:rStyle w:val="CODEChar0"/>
        </w:rPr>
        <w:t>rcs</w:t>
      </w:r>
      <w:proofErr w:type="gramEnd"/>
      <w:r w:rsidRPr="00615633">
        <w:rPr>
          <w:rStyle w:val="CODEChar0"/>
        </w:rPr>
        <w:t>.</w:t>
      </w:r>
      <w:commentRangeEnd w:id="164"/>
      <w:r w:rsidR="007355F1">
        <w:rPr>
          <w:rStyle w:val="CommentReference"/>
        </w:rPr>
        <w:commentReference w:id="164"/>
      </w:r>
      <w:commentRangeEnd w:id="165"/>
      <w:r w:rsidR="00527FD6">
        <w:rPr>
          <w:rStyle w:val="CommentReference"/>
        </w:rPr>
        <w:commentReference w:id="165"/>
      </w:r>
      <w:r w:rsidR="00913B9C">
        <w:rPr>
          <w:rStyle w:val="CODEChar0"/>
        </w:rPr>
        <w:t>process_</w:t>
      </w:r>
      <w:r w:rsidR="00A8163E">
        <w:rPr>
          <w:rStyle w:val="CODEChar0"/>
        </w:rPr>
        <w:t>request</w:t>
      </w:r>
      <w:proofErr w:type="spellEnd"/>
      <w:r w:rsidRPr="00615633">
        <w:rPr>
          <w:rStyle w:val="CODEChar0"/>
        </w:rPr>
        <w:t>(</w:t>
      </w:r>
      <w:proofErr w:type="spellStart"/>
      <w:r w:rsidR="00240A68">
        <w:rPr>
          <w:rStyle w:val="CODEChar0"/>
        </w:rPr>
        <w:t>request_file_path</w:t>
      </w:r>
      <w:proofErr w:type="spellEnd"/>
      <w:r w:rsidRPr="00615633">
        <w:rPr>
          <w:rStyle w:val="CODEChar0"/>
        </w:rPr>
        <w:t>: str)</w:t>
      </w:r>
    </w:p>
    <w:p w14:paraId="617C8FA5" w14:textId="7612F1F3" w:rsidR="00DC54EA" w:rsidRDefault="00DC54EA" w:rsidP="00913B9C">
      <w:pPr>
        <w:pStyle w:val="BodytextJustified"/>
        <w:ind w:firstLine="284"/>
        <w:jc w:val="center"/>
      </w:pPr>
      <w:r>
        <w:rPr>
          <w:rStyle w:val="CODEChar0"/>
        </w:rPr>
        <w:t>-&gt; None:</w:t>
      </w:r>
    </w:p>
    <w:p w14:paraId="3D52F4B5" w14:textId="77777777" w:rsidR="00DC54EA" w:rsidRDefault="00DC54EA" w:rsidP="003379F3">
      <w:pPr>
        <w:pStyle w:val="BodytextJustified"/>
      </w:pPr>
    </w:p>
    <w:p w14:paraId="2E27C346" w14:textId="52C82DF7" w:rsidR="00EA2C49" w:rsidRPr="00576B5E" w:rsidRDefault="00633B0F" w:rsidP="00576B5E">
      <w:pPr>
        <w:pStyle w:val="BodytextJustified"/>
        <w:rPr>
          <w:szCs w:val="24"/>
        </w:rPr>
      </w:pPr>
      <w:r>
        <w:t xml:space="preserve">where </w:t>
      </w:r>
      <w:r w:rsidRPr="00615633">
        <w:rPr>
          <w:rStyle w:val="CODEChar0"/>
        </w:rPr>
        <w:t>&lt;</w:t>
      </w:r>
      <w:r w:rsidR="005F0393">
        <w:rPr>
          <w:rStyle w:val="CODEChar0"/>
        </w:rPr>
        <w:t>RCSID</w:t>
      </w:r>
      <w:r w:rsidRPr="00615633">
        <w:rPr>
          <w:rStyle w:val="CODEChar0"/>
        </w:rPr>
        <w:t>&gt;</w:t>
      </w:r>
      <w:r>
        <w:t xml:space="preserve"> is described in</w:t>
      </w:r>
      <w:r w:rsidR="00034EB5">
        <w:t xml:space="preserve"> Section </w:t>
      </w:r>
      <w:r w:rsidR="00034EB5">
        <w:fldChar w:fldCharType="begin"/>
      </w:r>
      <w:r w:rsidR="00034EB5">
        <w:instrText xml:space="preserve"> REF _Ref152597247 \w \h </w:instrText>
      </w:r>
      <w:r w:rsidR="00192DCA">
        <w:instrText xml:space="preserve"> \* MERGEFORMAT </w:instrText>
      </w:r>
      <w:r w:rsidR="00034EB5">
        <w:fldChar w:fldCharType="separate"/>
      </w:r>
      <w:r w:rsidR="00043CF3">
        <w:t>3</w:t>
      </w:r>
      <w:r w:rsidR="00034EB5">
        <w:fldChar w:fldCharType="end"/>
      </w:r>
      <w:r w:rsidR="00034EB5">
        <w:t xml:space="preserve">. Argument </w:t>
      </w:r>
      <w:proofErr w:type="spellStart"/>
      <w:r w:rsidR="00240A68">
        <w:rPr>
          <w:rStyle w:val="CODEChar0"/>
        </w:rPr>
        <w:t>request_file_path</w:t>
      </w:r>
      <w:proofErr w:type="spellEnd"/>
      <w:r w:rsidR="00034EB5" w:rsidRPr="00615633">
        <w:t xml:space="preserve"> is a string path to a</w:t>
      </w:r>
      <w:r w:rsidR="0011561F">
        <w:t>n existing</w:t>
      </w:r>
      <w:r w:rsidR="00034EB5" w:rsidRPr="00615633">
        <w:t xml:space="preserve"> </w:t>
      </w:r>
      <w:r w:rsidR="003F0354">
        <w:t xml:space="preserve">“request file” </w:t>
      </w:r>
      <w:r w:rsidR="00034EB5" w:rsidRPr="00615633">
        <w:t>created by the caller</w:t>
      </w:r>
      <w:r w:rsidR="0011561F">
        <w:t xml:space="preserve"> and described in</w:t>
      </w:r>
      <w:r w:rsidR="00C80B2D">
        <w:t xml:space="preserve"> Section </w:t>
      </w:r>
      <w:r w:rsidR="00C80B2D">
        <w:fldChar w:fldCharType="begin"/>
      </w:r>
      <w:r w:rsidR="00C80B2D">
        <w:instrText xml:space="preserve"> REF _Ref152599161 \r \h </w:instrText>
      </w:r>
      <w:r w:rsidR="00192DCA">
        <w:instrText xml:space="preserve"> \* MERGEFORMAT </w:instrText>
      </w:r>
      <w:r w:rsidR="00C80B2D">
        <w:fldChar w:fldCharType="separate"/>
      </w:r>
      <w:r w:rsidR="00043CF3">
        <w:t>3.9.3</w:t>
      </w:r>
      <w:r w:rsidR="00C80B2D">
        <w:fldChar w:fldCharType="end"/>
      </w:r>
      <w:r w:rsidR="00C80B2D">
        <w:t>.</w:t>
      </w:r>
      <w:r w:rsidR="00DC54EA">
        <w:t xml:space="preserve"> The function </w:t>
      </w:r>
      <w:r w:rsidR="0011561F">
        <w:t>must have</w:t>
      </w:r>
      <w:r w:rsidR="00DC54EA">
        <w:t xml:space="preserve"> no </w:t>
      </w:r>
      <w:r w:rsidR="00D02C76">
        <w:t>Python</w:t>
      </w:r>
      <w:r w:rsidR="00415B36">
        <w:t>-language</w:t>
      </w:r>
      <w:r w:rsidR="00D02C76">
        <w:t xml:space="preserve"> </w:t>
      </w:r>
      <w:r w:rsidR="00DC54EA">
        <w:t>return</w:t>
      </w:r>
      <w:r w:rsidR="00D02C76">
        <w:t xml:space="preserve"> value</w:t>
      </w:r>
      <w:r w:rsidR="0011561F">
        <w:t xml:space="preserve"> but must instead create a corresponding response file as described in Section </w:t>
      </w:r>
      <w:r w:rsidR="0011561F">
        <w:fldChar w:fldCharType="begin"/>
      </w:r>
      <w:r w:rsidR="0011561F">
        <w:instrText xml:space="preserve"> REF _Ref158117371 \r \h </w:instrText>
      </w:r>
      <w:r w:rsidR="00192DCA">
        <w:instrText xml:space="preserve"> \* MERGEFORMAT </w:instrText>
      </w:r>
      <w:r w:rsidR="0011561F">
        <w:fldChar w:fldCharType="separate"/>
      </w:r>
      <w:r w:rsidR="00043CF3">
        <w:t>3.9.4</w:t>
      </w:r>
      <w:r w:rsidR="0011561F">
        <w:fldChar w:fldCharType="end"/>
      </w:r>
      <w:r w:rsidR="0011561F">
        <w:t>. The path to the response file is described in the request file.</w:t>
      </w:r>
      <w:r w:rsidR="00EA2C49">
        <w:t xml:space="preserve"> See</w:t>
      </w:r>
      <w:r w:rsidR="004C5AB3">
        <w:t xml:space="preserve"> </w:t>
      </w:r>
      <w:r w:rsidR="004C5AB3">
        <w:fldChar w:fldCharType="begin"/>
      </w:r>
      <w:r w:rsidR="004C5AB3">
        <w:instrText xml:space="preserve"> REF _Ref160123994 \h </w:instrText>
      </w:r>
      <w:r w:rsidR="004C5AB3">
        <w:fldChar w:fldCharType="separate"/>
      </w:r>
      <w:r w:rsidR="00043CF3" w:rsidRPr="00DF089B">
        <w:rPr>
          <w:szCs w:val="24"/>
        </w:rPr>
        <w:t xml:space="preserve">Figure </w:t>
      </w:r>
      <w:r w:rsidR="00043CF3">
        <w:rPr>
          <w:noProof/>
          <w:szCs w:val="24"/>
        </w:rPr>
        <w:t>1</w:t>
      </w:r>
      <w:r w:rsidR="004C5AB3">
        <w:fldChar w:fldCharType="end"/>
      </w:r>
      <w:r w:rsidR="004C5AB3">
        <w:t>.</w:t>
      </w:r>
    </w:p>
    <w:p w14:paraId="468641D9" w14:textId="317D785C" w:rsidR="00F3183B" w:rsidRDefault="00F3183B" w:rsidP="00EA2C49">
      <w:pPr>
        <w:pStyle w:val="Caption"/>
        <w:jc w:val="both"/>
        <w:rPr>
          <w:sz w:val="24"/>
          <w:szCs w:val="24"/>
        </w:rPr>
      </w:pPr>
      <w:bookmarkStart w:id="166" w:name="_Ref160019916"/>
      <w:bookmarkStart w:id="167" w:name="_Ref160019893"/>
      <w:r>
        <w:rPr>
          <w:noProof/>
          <w:sz w:val="24"/>
          <w:szCs w:val="24"/>
        </w:rPr>
        <w:drawing>
          <wp:inline distT="0" distB="0" distL="0" distR="0" wp14:anchorId="357F1F77" wp14:editId="34D38793">
            <wp:extent cx="6136640" cy="325564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1atoL1b_calling_RCS_figure.pptx.png"/>
                    <pic:cNvPicPr/>
                  </pic:nvPicPr>
                  <pic:blipFill>
                    <a:blip r:embed="rId19"/>
                    <a:stretch>
                      <a:fillRect/>
                    </a:stretch>
                  </pic:blipFill>
                  <pic:spPr>
                    <a:xfrm>
                      <a:off x="0" y="0"/>
                      <a:ext cx="6136640" cy="3255645"/>
                    </a:xfrm>
                    <a:prstGeom prst="rect">
                      <a:avLst/>
                    </a:prstGeom>
                  </pic:spPr>
                </pic:pic>
              </a:graphicData>
            </a:graphic>
          </wp:inline>
        </w:drawing>
      </w:r>
    </w:p>
    <w:p w14:paraId="3A8BDA68" w14:textId="655DFBEC" w:rsidR="00D966E8" w:rsidRPr="003F3A54" w:rsidRDefault="00EA2C49" w:rsidP="00DF089B">
      <w:pPr>
        <w:pStyle w:val="Caption"/>
        <w:jc w:val="both"/>
        <w:rPr>
          <w:szCs w:val="24"/>
        </w:rPr>
      </w:pPr>
      <w:bookmarkStart w:id="168" w:name="_Ref160123988"/>
      <w:bookmarkStart w:id="169" w:name="_Ref160123994"/>
      <w:r w:rsidRPr="00DF089B">
        <w:rPr>
          <w:sz w:val="24"/>
          <w:szCs w:val="24"/>
        </w:rPr>
        <w:t xml:space="preserve">Figure </w:t>
      </w:r>
      <w:r w:rsidRPr="00DF089B">
        <w:rPr>
          <w:sz w:val="24"/>
          <w:szCs w:val="24"/>
        </w:rPr>
        <w:fldChar w:fldCharType="begin"/>
      </w:r>
      <w:r w:rsidRPr="00DF089B">
        <w:rPr>
          <w:sz w:val="24"/>
          <w:szCs w:val="24"/>
        </w:rPr>
        <w:instrText xml:space="preserve"> SEQ Figure \* ARABIC </w:instrText>
      </w:r>
      <w:r w:rsidRPr="00DF089B">
        <w:rPr>
          <w:sz w:val="24"/>
          <w:szCs w:val="24"/>
        </w:rPr>
        <w:fldChar w:fldCharType="separate"/>
      </w:r>
      <w:r w:rsidR="00043CF3">
        <w:rPr>
          <w:noProof/>
          <w:sz w:val="24"/>
          <w:szCs w:val="24"/>
        </w:rPr>
        <w:t>1</w:t>
      </w:r>
      <w:r w:rsidRPr="00DF089B">
        <w:rPr>
          <w:sz w:val="24"/>
          <w:szCs w:val="24"/>
        </w:rPr>
        <w:fldChar w:fldCharType="end"/>
      </w:r>
      <w:bookmarkEnd w:id="166"/>
      <w:bookmarkEnd w:id="169"/>
      <w:r w:rsidRPr="00DF089B">
        <w:rPr>
          <w:sz w:val="24"/>
          <w:szCs w:val="24"/>
        </w:rPr>
        <w:t xml:space="preserve">. Main GS L1a-to-L1b s/w calling an RCS </w:t>
      </w:r>
      <w:r w:rsidR="00865C4F">
        <w:rPr>
          <w:sz w:val="24"/>
          <w:szCs w:val="24"/>
        </w:rPr>
        <w:t>for processing datasets. JSON files are used for exchanging information between both sides.</w:t>
      </w:r>
      <w:bookmarkEnd w:id="167"/>
      <w:bookmarkEnd w:id="168"/>
    </w:p>
    <w:p w14:paraId="1E7405D2" w14:textId="77777777" w:rsidR="00EA2C49" w:rsidRDefault="00EA2C49" w:rsidP="003871DF">
      <w:pPr>
        <w:pStyle w:val="BodytextJustified"/>
      </w:pPr>
    </w:p>
    <w:p w14:paraId="467DDC29" w14:textId="2D7C5278" w:rsidR="00B80D50" w:rsidRDefault="00615481" w:rsidP="003871DF">
      <w:pPr>
        <w:pStyle w:val="BodytextJustified"/>
      </w:pPr>
      <w:r>
        <w:t xml:space="preserve">If an error occurs </w:t>
      </w:r>
      <w:r w:rsidR="00360AF1">
        <w:t xml:space="preserve">in the RCS </w:t>
      </w:r>
      <w:r>
        <w:t>during the call to this function, then the RCS</w:t>
      </w:r>
      <w:r w:rsidR="0061168C">
        <w:t xml:space="preserve"> should raise an appropriate Python exception with a relevant human-readable text message.</w:t>
      </w:r>
      <w:r w:rsidR="00E061D2">
        <w:t xml:space="preserve"> See Section </w:t>
      </w:r>
      <w:r w:rsidR="00E061D2">
        <w:fldChar w:fldCharType="begin"/>
      </w:r>
      <w:r w:rsidR="00E061D2">
        <w:instrText xml:space="preserve"> REF _Ref159421136 \r \h </w:instrText>
      </w:r>
      <w:r w:rsidR="00E061D2">
        <w:fldChar w:fldCharType="separate"/>
      </w:r>
      <w:r w:rsidR="00043CF3">
        <w:t>3.4</w:t>
      </w:r>
      <w:r w:rsidR="00E061D2">
        <w:fldChar w:fldCharType="end"/>
      </w:r>
      <w:r w:rsidR="00E061D2">
        <w:t>.</w:t>
      </w:r>
    </w:p>
    <w:p w14:paraId="37C4D6D4" w14:textId="2D736DA7" w:rsidR="0038262F" w:rsidRDefault="0038262F" w:rsidP="0038262F">
      <w:pPr>
        <w:pStyle w:val="Heading3"/>
      </w:pPr>
      <w:bookmarkStart w:id="170" w:name="_Toc160124368"/>
      <w:r>
        <w:lastRenderedPageBreak/>
        <w:t>Dataset IDs</w:t>
      </w:r>
      <w:bookmarkEnd w:id="170"/>
    </w:p>
    <w:p w14:paraId="4B8A22C7" w14:textId="32D67C5F" w:rsidR="00865C4F" w:rsidRDefault="0038262F" w:rsidP="0038262F">
      <w:pPr>
        <w:pStyle w:val="BodytextJustified"/>
      </w:pPr>
      <w:r>
        <w:t xml:space="preserve">A “Dataset ID” is a string constant which represents one particular type of dataset. This is the same concept as in the </w:t>
      </w:r>
      <w:r w:rsidR="00521D8E">
        <w:t xml:space="preserve">interface between the main TM-to-L1a s/w and </w:t>
      </w:r>
      <w:r>
        <w:t>SDUS</w:t>
      </w:r>
      <w:r w:rsidR="00521D8E">
        <w:t>’s</w:t>
      </w:r>
      <w:r w:rsidR="00A7430C">
        <w:t xml:space="preserve"> (</w:t>
      </w:r>
      <w:r w:rsidR="00A7430C">
        <w:fldChar w:fldCharType="begin"/>
      </w:r>
      <w:r w:rsidR="00A7430C">
        <w:instrText xml:space="preserve"> REF _Ref159488989 \r \h </w:instrText>
      </w:r>
      <w:r w:rsidR="00A7430C">
        <w:fldChar w:fldCharType="separate"/>
      </w:r>
      <w:r w:rsidR="00043CF3">
        <w:t>RD-1</w:t>
      </w:r>
      <w:r w:rsidR="00A7430C">
        <w:fldChar w:fldCharType="end"/>
      </w:r>
      <w:r w:rsidR="00A7430C">
        <w:t>)</w:t>
      </w:r>
      <w:r w:rsidR="009750AD">
        <w:t>.</w:t>
      </w:r>
    </w:p>
    <w:p w14:paraId="2C3E20C5" w14:textId="667BE4CE" w:rsidR="00865C4F" w:rsidRDefault="00865C4F" w:rsidP="0038262F">
      <w:pPr>
        <w:pStyle w:val="BodytextJustified"/>
      </w:pPr>
    </w:p>
    <w:p w14:paraId="3A05985D" w14:textId="123673CC" w:rsidR="00865C4F" w:rsidRDefault="00865C4F" w:rsidP="0038262F">
      <w:pPr>
        <w:pStyle w:val="BodytextJustified"/>
      </w:pPr>
      <w:r>
        <w:t xml:space="preserve">Note: It is expected that these will be closely related to, or identical to, ISTP global attribute </w:t>
      </w:r>
      <w:proofErr w:type="spellStart"/>
      <w:r w:rsidRPr="00865C4F">
        <w:t>Logical_source</w:t>
      </w:r>
      <w:proofErr w:type="spellEnd"/>
      <w:r>
        <w:t xml:space="preserve"> and some similar PDS4 variable. It is therefore likely that these will at some point need to be redefined (replaced) to be consistent with ISTP and PDS4 for simplicity.</w:t>
      </w:r>
    </w:p>
    <w:p w14:paraId="2C822EA4" w14:textId="36538672" w:rsidR="00B80D50" w:rsidRDefault="00B80D50" w:rsidP="00B80D50">
      <w:pPr>
        <w:pStyle w:val="Heading3"/>
      </w:pPr>
      <w:bookmarkStart w:id="171" w:name="_Toc160121457"/>
      <w:bookmarkStart w:id="172" w:name="_Toc160122101"/>
      <w:bookmarkStart w:id="173" w:name="_Toc160123024"/>
      <w:bookmarkStart w:id="174" w:name="_Toc160124369"/>
      <w:bookmarkEnd w:id="171"/>
      <w:bookmarkEnd w:id="172"/>
      <w:bookmarkEnd w:id="173"/>
      <w:r>
        <w:t>Processing Modes</w:t>
      </w:r>
      <w:bookmarkEnd w:id="174"/>
    </w:p>
    <w:p w14:paraId="50CC02B7" w14:textId="688B88BB" w:rsidR="00B80D50" w:rsidRDefault="00B80D50" w:rsidP="00B80D50">
      <w:pPr>
        <w:pStyle w:val="BodytextJustified"/>
      </w:pPr>
      <w:r>
        <w:t xml:space="preserve">The RCS shall organize the available forms of processing as “processing modes”. A “processing mode” defines </w:t>
      </w:r>
      <w:r w:rsidR="0038262F">
        <w:t>a</w:t>
      </w:r>
      <w:r>
        <w:t xml:space="preserve"> </w:t>
      </w:r>
      <w:r w:rsidR="00715227">
        <w:t>way where</w:t>
      </w:r>
      <w:r>
        <w:t xml:space="preserve"> </w:t>
      </w:r>
      <w:r w:rsidR="0038262F">
        <w:t xml:space="preserve">the RCS </w:t>
      </w:r>
      <w:r>
        <w:t>read</w:t>
      </w:r>
      <w:r w:rsidR="00715227">
        <w:t>s</w:t>
      </w:r>
      <w:r>
        <w:t xml:space="preserve"> </w:t>
      </w:r>
      <w:r w:rsidR="00A26952" w:rsidRPr="00DF089B">
        <w:rPr>
          <w:i/>
        </w:rPr>
        <w:t>N</w:t>
      </w:r>
      <w:r w:rsidR="00A26952" w:rsidRPr="00DF089B">
        <w:rPr>
          <w:vertAlign w:val="subscript"/>
        </w:rPr>
        <w:t>in</w:t>
      </w:r>
      <w:r>
        <w:t xml:space="preserve"> input datasets </w:t>
      </w:r>
      <w:r w:rsidR="00A26952">
        <w:t xml:space="preserve">(with unique pre-defined dataset IDs) </w:t>
      </w:r>
      <w:r>
        <w:t>and from them produc</w:t>
      </w:r>
      <w:r w:rsidR="00715227">
        <w:t>es</w:t>
      </w:r>
      <w:r>
        <w:t xml:space="preserve"> </w:t>
      </w:r>
      <w:proofErr w:type="spellStart"/>
      <w:r w:rsidR="00A26952" w:rsidRPr="00E7450B">
        <w:rPr>
          <w:i/>
        </w:rPr>
        <w:t>N</w:t>
      </w:r>
      <w:r w:rsidR="00A26952">
        <w:rPr>
          <w:vertAlign w:val="subscript"/>
        </w:rPr>
        <w:t>out</w:t>
      </w:r>
      <w:proofErr w:type="spellEnd"/>
      <w:r>
        <w:t xml:space="preserve"> output datasets</w:t>
      </w:r>
      <w:r w:rsidR="00A26952">
        <w:t xml:space="preserve"> (with unique pre-defined dataset IDs)</w:t>
      </w:r>
      <w:r>
        <w:t>.</w:t>
      </w:r>
    </w:p>
    <w:p w14:paraId="23AA8778" w14:textId="41534756" w:rsidR="0038262F" w:rsidRDefault="0038262F" w:rsidP="00B80D50">
      <w:pPr>
        <w:pStyle w:val="BodytextJustified"/>
      </w:pPr>
    </w:p>
    <w:p w14:paraId="7F768788" w14:textId="73AFECF4" w:rsidR="00B80D50" w:rsidRDefault="00B80D50" w:rsidP="00B80D50">
      <w:pPr>
        <w:pStyle w:val="BodytextJustified"/>
      </w:pPr>
      <w:r>
        <w:t>The RCS should support three commands</w:t>
      </w:r>
      <w:r w:rsidR="00715227">
        <w:t xml:space="preserve"> (“</w:t>
      </w:r>
      <w:proofErr w:type="spellStart"/>
      <w:r w:rsidR="00715227">
        <w:t>command_id</w:t>
      </w:r>
      <w:proofErr w:type="spellEnd"/>
      <w:r w:rsidR="00715227">
        <w:t>”</w:t>
      </w:r>
      <w:r w:rsidR="003C43DE">
        <w:t xml:space="preserve"> in the request/response files</w:t>
      </w:r>
      <w:r w:rsidR="00715227">
        <w:t>):</w:t>
      </w:r>
    </w:p>
    <w:p w14:paraId="013A5649" w14:textId="77777777" w:rsidR="00B80D50" w:rsidRDefault="00B80D50" w:rsidP="00B80D50">
      <w:pPr>
        <w:pStyle w:val="BodytextJustified"/>
        <w:numPr>
          <w:ilvl w:val="0"/>
          <w:numId w:val="25"/>
        </w:numPr>
      </w:pPr>
      <w:r w:rsidRPr="00DF089B">
        <w:rPr>
          <w:rStyle w:val="CODEChar0"/>
        </w:rPr>
        <w:t>GET_ALL_PROCESSING_MODES</w:t>
      </w:r>
      <w:r>
        <w:t>: The RCS shall return a list of available processing modes and corresponding metadata.</w:t>
      </w:r>
    </w:p>
    <w:p w14:paraId="360CD4F5" w14:textId="7654BF42" w:rsidR="00B80D50" w:rsidRDefault="00B80D50" w:rsidP="00B80D50">
      <w:pPr>
        <w:pStyle w:val="BodytextJustified"/>
        <w:numPr>
          <w:ilvl w:val="0"/>
          <w:numId w:val="25"/>
        </w:numPr>
      </w:pPr>
      <w:r w:rsidRPr="00DF089B">
        <w:rPr>
          <w:rStyle w:val="CODEChar0"/>
        </w:rPr>
        <w:t>PROCESS_DATASETS</w:t>
      </w:r>
      <w:r>
        <w:t xml:space="preserve">: The RCS processes </w:t>
      </w:r>
      <w:r w:rsidR="00865C4F">
        <w:t xml:space="preserve">data </w:t>
      </w:r>
      <w:r>
        <w:t xml:space="preserve">using one of the processing modes advertised in the response to </w:t>
      </w:r>
      <w:r w:rsidRPr="00DF089B">
        <w:rPr>
          <w:rStyle w:val="CODEChar0"/>
        </w:rPr>
        <w:t>GET_ALL_PROCESSING_MODES</w:t>
      </w:r>
      <w:r>
        <w:t>.</w:t>
      </w:r>
    </w:p>
    <w:p w14:paraId="772582BB" w14:textId="46603AE6" w:rsidR="00BF089E" w:rsidRDefault="00B80D50" w:rsidP="00BF089E">
      <w:pPr>
        <w:pStyle w:val="BodytextJustified"/>
        <w:numPr>
          <w:ilvl w:val="0"/>
          <w:numId w:val="25"/>
        </w:numPr>
      </w:pPr>
      <w:r w:rsidRPr="00DF089B">
        <w:rPr>
          <w:rStyle w:val="CODEChar0"/>
        </w:rPr>
        <w:t>GENERATE_EMPTY_DATASETS</w:t>
      </w:r>
      <w:r>
        <w:t>: Generate empty datasets for the specified dataset IDs.</w:t>
      </w:r>
      <w:r w:rsidR="000B496A">
        <w:t xml:space="preserve"> </w:t>
      </w:r>
      <w:r w:rsidR="003C43DE">
        <w:t>This only refers to those datasets (</w:t>
      </w:r>
      <w:r w:rsidR="000B496A">
        <w:t>dataset IDs</w:t>
      </w:r>
      <w:r w:rsidR="003C43DE">
        <w:t>)</w:t>
      </w:r>
      <w:r w:rsidR="000B496A">
        <w:t xml:space="preserve"> which are specified as </w:t>
      </w:r>
      <w:r w:rsidR="000B496A" w:rsidRPr="003C43DE">
        <w:rPr>
          <w:i/>
        </w:rPr>
        <w:t>output</w:t>
      </w:r>
      <w:r w:rsidR="000B496A">
        <w:t xml:space="preserve"> datasets in all of the supported processing modes combined.</w:t>
      </w:r>
      <w:r w:rsidR="003C43DE">
        <w:t xml:space="preserve"> The generated datasets must be consistent with the same datasets when generated with command </w:t>
      </w:r>
      <w:r w:rsidR="003C43DE" w:rsidRPr="00DF089B">
        <w:rPr>
          <w:rStyle w:val="CODEChar0"/>
        </w:rPr>
        <w:t>PROCESS_DATASETS</w:t>
      </w:r>
      <w:r w:rsidR="003C43DE">
        <w:t xml:space="preserve"> (</w:t>
      </w:r>
      <w:r w:rsidR="00A26952">
        <w:t xml:space="preserve">CDF </w:t>
      </w:r>
      <w:r w:rsidR="003C43DE">
        <w:t xml:space="preserve">metadata, set of </w:t>
      </w:r>
      <w:proofErr w:type="spellStart"/>
      <w:r w:rsidR="003C43DE">
        <w:t>zVariables</w:t>
      </w:r>
      <w:proofErr w:type="spellEnd"/>
      <w:r w:rsidR="003C43DE">
        <w:t xml:space="preserve">, relevant dimensions of </w:t>
      </w:r>
      <w:proofErr w:type="spellStart"/>
      <w:r w:rsidR="003C43DE">
        <w:t>zVariables</w:t>
      </w:r>
      <w:proofErr w:type="spellEnd"/>
      <w:r w:rsidR="005E42C2">
        <w:t xml:space="preserve">, number of dimensions of </w:t>
      </w:r>
      <w:proofErr w:type="spellStart"/>
      <w:r w:rsidR="005E42C2">
        <w:t>zVariables</w:t>
      </w:r>
      <w:proofErr w:type="spellEnd"/>
      <w:r w:rsidR="003C43DE">
        <w:t>).</w:t>
      </w:r>
    </w:p>
    <w:p w14:paraId="31FED1C1" w14:textId="076F2991" w:rsidR="00034EB5" w:rsidRDefault="0072513A" w:rsidP="00836066">
      <w:pPr>
        <w:pStyle w:val="Heading3"/>
      </w:pPr>
      <w:bookmarkStart w:id="175" w:name="_Ref152599161"/>
      <w:bookmarkStart w:id="176" w:name="_Toc160124370"/>
      <w:r>
        <w:t>Content of a Request File</w:t>
      </w:r>
      <w:bookmarkEnd w:id="175"/>
      <w:bookmarkEnd w:id="176"/>
    </w:p>
    <w:p w14:paraId="4611C9CB" w14:textId="48A1DF1B" w:rsidR="00034EB5" w:rsidRDefault="00C80B2D" w:rsidP="003379F3">
      <w:pPr>
        <w:pStyle w:val="BodytextJustified"/>
      </w:pPr>
      <w:r>
        <w:t xml:space="preserve">A “request file” is a valid </w:t>
      </w:r>
      <w:r w:rsidRPr="005A0933">
        <w:t>JSON file</w:t>
      </w:r>
      <w:r>
        <w:t xml:space="preserve"> </w:t>
      </w:r>
      <w:r w:rsidR="0011561F">
        <w:t xml:space="preserve">which is </w:t>
      </w:r>
      <w:r>
        <w:t>created by the caller and</w:t>
      </w:r>
      <w:r w:rsidR="0011561F">
        <w:t xml:space="preserve"> is</w:t>
      </w:r>
      <w:r>
        <w:t xml:space="preserve"> submitted to the RCS by submitting the path to it. </w:t>
      </w:r>
      <w:r w:rsidRPr="005A0933">
        <w:t xml:space="preserve">The file shall be read </w:t>
      </w:r>
      <w:r>
        <w:t>by</w:t>
      </w:r>
      <w:r w:rsidR="0011561F">
        <w:t xml:space="preserve"> (and not modified by)</w:t>
      </w:r>
      <w:r>
        <w:t xml:space="preserve"> the RCS</w:t>
      </w:r>
      <w:r w:rsidRPr="005A0933">
        <w:t>.</w:t>
      </w:r>
      <w:r>
        <w:t xml:space="preserve"> </w:t>
      </w:r>
      <w:r w:rsidR="003F0354">
        <w:t>The request file contains a list of commands which the RCS shall execute</w:t>
      </w:r>
      <w:r w:rsidR="0038262F">
        <w:t xml:space="preserve"> in order</w:t>
      </w:r>
      <w:r w:rsidR="003F0354">
        <w:t xml:space="preserve">. </w:t>
      </w:r>
      <w:r w:rsidR="003871DF">
        <w:t>Depending on the type of command, e</w:t>
      </w:r>
      <w:r w:rsidR="003F0354">
        <w:t xml:space="preserve">ach command is associated with a number of </w:t>
      </w:r>
      <w:r w:rsidR="0011561F">
        <w:t xml:space="preserve">parameters which </w:t>
      </w:r>
      <w:r w:rsidR="003F0354">
        <w:t>further de</w:t>
      </w:r>
      <w:r w:rsidR="0011561F">
        <w:t xml:space="preserve">scribe what the RCS is expected to </w:t>
      </w:r>
      <w:r w:rsidR="007E0744">
        <w:t>do</w:t>
      </w:r>
      <w:r w:rsidR="0011561F">
        <w:t>, e.g. which output CDF files to create</w:t>
      </w:r>
      <w:r w:rsidR="003F0354">
        <w:t>.</w:t>
      </w:r>
    </w:p>
    <w:p w14:paraId="0DFE58BF" w14:textId="719F5640" w:rsidR="004E68D8" w:rsidRDefault="004E68D8" w:rsidP="003379F3">
      <w:pPr>
        <w:pStyle w:val="BodytextJustified"/>
      </w:pPr>
    </w:p>
    <w:p w14:paraId="432D7B84" w14:textId="30698ACE" w:rsidR="00304CF4" w:rsidRDefault="004E68D8" w:rsidP="00836459">
      <w:pPr>
        <w:pStyle w:val="BodytextJustified"/>
      </w:pPr>
      <w:r>
        <w:t>The exact content of a request file is described by the example in</w:t>
      </w:r>
      <w:r w:rsidR="001D649B">
        <w:t xml:space="preserve"> Section </w:t>
      </w:r>
      <w:r w:rsidR="001D649B">
        <w:fldChar w:fldCharType="begin"/>
      </w:r>
      <w:r w:rsidR="001D649B">
        <w:instrText xml:space="preserve"> REF _Ref159345020 \r \h </w:instrText>
      </w:r>
      <w:r w:rsidR="001D649B">
        <w:fldChar w:fldCharType="separate"/>
      </w:r>
      <w:r w:rsidR="00043CF3">
        <w:t>7.1</w:t>
      </w:r>
      <w:r w:rsidR="001D649B">
        <w:fldChar w:fldCharType="end"/>
      </w:r>
      <w:r w:rsidR="00E45ACB">
        <w:t xml:space="preserve">. </w:t>
      </w:r>
      <w:r w:rsidR="00304CF4">
        <w:t>A request file must validate against the corresponding JSON schema found in Section </w:t>
      </w:r>
      <w:r w:rsidR="00304CF4">
        <w:fldChar w:fldCharType="begin"/>
      </w:r>
      <w:r w:rsidR="00304CF4">
        <w:instrText xml:space="preserve"> REF _Ref159345090 \r \h </w:instrText>
      </w:r>
      <w:r w:rsidR="00304CF4">
        <w:fldChar w:fldCharType="separate"/>
      </w:r>
      <w:r w:rsidR="00043CF3">
        <w:t>7.3</w:t>
      </w:r>
      <w:r w:rsidR="00304CF4">
        <w:fldChar w:fldCharType="end"/>
      </w:r>
      <w:r w:rsidR="00304CF4">
        <w:t xml:space="preserve"> which thus also describes the exact format </w:t>
      </w:r>
      <w:r w:rsidR="004B2859">
        <w:t>of</w:t>
      </w:r>
      <w:r w:rsidR="00304CF4">
        <w:t xml:space="preserve"> request files.</w:t>
      </w:r>
    </w:p>
    <w:p w14:paraId="7713157B" w14:textId="77777777" w:rsidR="00836459" w:rsidRDefault="00836459" w:rsidP="00836459">
      <w:pPr>
        <w:pStyle w:val="BodytextJustified"/>
      </w:pPr>
    </w:p>
    <w:p w14:paraId="1BDE4145" w14:textId="5B824BBC" w:rsidR="00F42AC8" w:rsidRDefault="00F42AC8" w:rsidP="003379F3">
      <w:pPr>
        <w:pStyle w:val="BodytextJustified"/>
      </w:pPr>
      <w:commentRangeStart w:id="177"/>
      <w:r>
        <w:t>Remarks</w:t>
      </w:r>
      <w:r w:rsidR="00A26952">
        <w:t xml:space="preserve"> on the content of request files</w:t>
      </w:r>
      <w:r w:rsidR="00444024">
        <w:t xml:space="preserve"> (</w:t>
      </w:r>
      <w:r w:rsidR="00372E07">
        <w:t xml:space="preserve">see </w:t>
      </w:r>
      <w:r w:rsidR="00444024">
        <w:t>Section </w:t>
      </w:r>
      <w:r w:rsidR="00444024">
        <w:fldChar w:fldCharType="begin"/>
      </w:r>
      <w:r w:rsidR="00444024">
        <w:instrText xml:space="preserve"> REF _Ref159345020 \r \h </w:instrText>
      </w:r>
      <w:r w:rsidR="00444024">
        <w:fldChar w:fldCharType="separate"/>
      </w:r>
      <w:r w:rsidR="00043CF3">
        <w:t>7.1</w:t>
      </w:r>
      <w:r w:rsidR="00444024">
        <w:fldChar w:fldCharType="end"/>
      </w:r>
      <w:r w:rsidR="00444024">
        <w:t>)</w:t>
      </w:r>
      <w:r>
        <w:t>:</w:t>
      </w:r>
      <w:commentRangeEnd w:id="177"/>
      <w:r w:rsidR="007355F1">
        <w:rPr>
          <w:rStyle w:val="CommentReference"/>
        </w:rPr>
        <w:commentReference w:id="177"/>
      </w:r>
    </w:p>
    <w:p w14:paraId="2EB8197D" w14:textId="77777777" w:rsidR="0093723B" w:rsidRDefault="0043630D" w:rsidP="000E7951">
      <w:pPr>
        <w:pStyle w:val="BodytextJustified"/>
        <w:numPr>
          <w:ilvl w:val="0"/>
          <w:numId w:val="18"/>
        </w:numPr>
      </w:pPr>
      <w:proofErr w:type="spellStart"/>
      <w:r>
        <w:rPr>
          <w:rStyle w:val="CODEChar0"/>
        </w:rPr>
        <w:t>request_format_</w:t>
      </w:r>
      <w:r w:rsidRPr="0043630D">
        <w:rPr>
          <w:rStyle w:val="CODEChar0"/>
        </w:rPr>
        <w:t>version</w:t>
      </w:r>
      <w:proofErr w:type="spellEnd"/>
      <w:r w:rsidR="0065642A">
        <w:t xml:space="preserve">: </w:t>
      </w:r>
      <w:r>
        <w:t>Non-negative integer which specifies a specific version of the request file format.</w:t>
      </w:r>
      <w:r w:rsidR="006A3AF3">
        <w:t xml:space="preserve"> This number should </w:t>
      </w:r>
      <w:r w:rsidR="000E7951">
        <w:t xml:space="preserve">be </w:t>
      </w:r>
      <w:r w:rsidR="006A3AF3">
        <w:t>increment</w:t>
      </w:r>
      <w:r w:rsidR="000E7951">
        <w:t>ed</w:t>
      </w:r>
      <w:r w:rsidR="006A3AF3">
        <w:t xml:space="preserve"> every time the request file format is </w:t>
      </w:r>
      <w:r w:rsidR="006D20F0">
        <w:t xml:space="preserve">officially </w:t>
      </w:r>
      <w:r w:rsidR="006A3AF3">
        <w:t xml:space="preserve">changed. </w:t>
      </w:r>
    </w:p>
    <w:p w14:paraId="30D35ACF" w14:textId="4735F76E" w:rsidR="00F46CF0" w:rsidRDefault="006A3AF3" w:rsidP="0093723B">
      <w:pPr>
        <w:pStyle w:val="BodytextJustified"/>
        <w:numPr>
          <w:ilvl w:val="1"/>
          <w:numId w:val="18"/>
        </w:numPr>
      </w:pPr>
      <w:r>
        <w:t xml:space="preserve">An RCS can </w:t>
      </w:r>
      <w:r w:rsidR="00711227">
        <w:t xml:space="preserve">optionally </w:t>
      </w:r>
      <w:r>
        <w:t xml:space="preserve">check this number before trying to parse the rest of the request file. Note that an RCS can potentially </w:t>
      </w:r>
      <w:r w:rsidR="00C57AF5">
        <w:t xml:space="preserve">simultaneously </w:t>
      </w:r>
      <w:r>
        <w:t>support multiple request formats at the same time</w:t>
      </w:r>
      <w:r w:rsidR="00F06A98">
        <w:t>, both with and without looking at this value</w:t>
      </w:r>
      <w:r>
        <w:t>.</w:t>
      </w:r>
      <w:r w:rsidR="00726B4E">
        <w:t xml:space="preserve"> </w:t>
      </w:r>
    </w:p>
    <w:p w14:paraId="2BFF11D3" w14:textId="0E24B228" w:rsidR="006A3AF3" w:rsidRDefault="00726B4E" w:rsidP="00DF089B">
      <w:pPr>
        <w:pStyle w:val="BodytextJustified"/>
        <w:numPr>
          <w:ilvl w:val="1"/>
          <w:numId w:val="18"/>
        </w:numPr>
      </w:pPr>
      <w:r>
        <w:t>It should be enough to support the most recent version to be compatible with the most recent version of the main L1a-to-L1b s/w.</w:t>
      </w:r>
    </w:p>
    <w:p w14:paraId="1E8722F9" w14:textId="21C1DB84" w:rsidR="0052001F" w:rsidRDefault="0052001F" w:rsidP="000E7951">
      <w:pPr>
        <w:pStyle w:val="BodytextJustified"/>
        <w:numPr>
          <w:ilvl w:val="0"/>
          <w:numId w:val="18"/>
        </w:numPr>
      </w:pPr>
      <w:proofErr w:type="spellStart"/>
      <w:r w:rsidRPr="0052001F">
        <w:rPr>
          <w:rStyle w:val="CODEChar0"/>
        </w:rPr>
        <w:t>response_file_path</w:t>
      </w:r>
      <w:proofErr w:type="spellEnd"/>
      <w:r>
        <w:t>: The path to the response file which the RCS shall create.</w:t>
      </w:r>
    </w:p>
    <w:p w14:paraId="58D3716F" w14:textId="7C5B7D76" w:rsidR="00623364" w:rsidRDefault="0043630D" w:rsidP="000E7951">
      <w:pPr>
        <w:pStyle w:val="BodytextJustified"/>
        <w:numPr>
          <w:ilvl w:val="0"/>
          <w:numId w:val="18"/>
        </w:numPr>
      </w:pPr>
      <w:proofErr w:type="spellStart"/>
      <w:r w:rsidRPr="0043630D">
        <w:rPr>
          <w:rStyle w:val="CODEChar0"/>
        </w:rPr>
        <w:lastRenderedPageBreak/>
        <w:t>spice_kernel_file_paths</w:t>
      </w:r>
      <w:proofErr w:type="spellEnd"/>
      <w:r>
        <w:t>: Array of paths to SPICE kernel</w:t>
      </w:r>
      <w:r w:rsidR="006D20F0">
        <w:t xml:space="preserve"> files</w:t>
      </w:r>
      <w:r>
        <w:t xml:space="preserve">. </w:t>
      </w:r>
      <w:r w:rsidR="00F42AC8">
        <w:t>The RCS must load the specified SPICE kernel files</w:t>
      </w:r>
      <w:r w:rsidR="00E76D7D">
        <w:t xml:space="preserve"> </w:t>
      </w:r>
      <w:r w:rsidR="00E76D7D" w:rsidRPr="00DF089B">
        <w:rPr>
          <w:i/>
        </w:rPr>
        <w:t>in the specified order</w:t>
      </w:r>
      <w:r w:rsidR="00F42AC8">
        <w:t xml:space="preserve"> if it uses SPICE. </w:t>
      </w:r>
      <w:r w:rsidR="00E76D7D">
        <w:t>It is expected that there will n</w:t>
      </w:r>
      <w:r w:rsidR="00F42AC8">
        <w:t>ormally</w:t>
      </w:r>
      <w:r w:rsidR="00E76D7D">
        <w:t xml:space="preserve"> only </w:t>
      </w:r>
      <w:r w:rsidR="00F42AC8">
        <w:t xml:space="preserve">be one SPICE kernel file (a </w:t>
      </w:r>
      <w:proofErr w:type="spellStart"/>
      <w:r w:rsidR="00F42AC8">
        <w:t>metakernel</w:t>
      </w:r>
      <w:proofErr w:type="spellEnd"/>
      <w:r w:rsidR="00F42AC8">
        <w:t>)</w:t>
      </w:r>
      <w:r w:rsidR="00E76D7D">
        <w:t xml:space="preserve"> specified but there could be more</w:t>
      </w:r>
      <w:r w:rsidR="00F42AC8">
        <w:t>.</w:t>
      </w:r>
    </w:p>
    <w:p w14:paraId="4B09F799" w14:textId="6BE8EA18" w:rsidR="00AD786D" w:rsidRDefault="00A87167" w:rsidP="000E7951">
      <w:pPr>
        <w:pStyle w:val="BodytextJustified"/>
        <w:numPr>
          <w:ilvl w:val="0"/>
          <w:numId w:val="18"/>
        </w:numPr>
      </w:pPr>
      <w:proofErr w:type="spellStart"/>
      <w:r>
        <w:rPr>
          <w:rStyle w:val="CODEChar0"/>
        </w:rPr>
        <w:t>center_file_index</w:t>
      </w:r>
      <w:proofErr w:type="spellEnd"/>
      <w:r w:rsidR="00AD786D">
        <w:t>: The caller may supply the RCS with multiple consecutive input datasets for the same dataset ID if they are available</w:t>
      </w:r>
      <w:r w:rsidR="00C64B64">
        <w:t xml:space="preserve"> (</w:t>
      </w:r>
      <w:proofErr w:type="spellStart"/>
      <w:r w:rsidR="00C64B64" w:rsidRPr="00C64B64">
        <w:rPr>
          <w:rStyle w:val="CODEChar0"/>
        </w:rPr>
        <w:t>file_paths</w:t>
      </w:r>
      <w:proofErr w:type="spellEnd"/>
      <w:r w:rsidR="00C64B64">
        <w:t>)</w:t>
      </w:r>
      <w:r w:rsidR="00AD786D">
        <w:t xml:space="preserve">, despite that the RCS should only create one output dataset (for each output dataset ID). The time interval of the output dataset should correspond to the time interval of </w:t>
      </w:r>
      <w:r w:rsidR="00C64B64">
        <w:t xml:space="preserve">the (relevant) </w:t>
      </w:r>
      <w:r w:rsidR="00AD786D">
        <w:t xml:space="preserve">input dataset numbered </w:t>
      </w:r>
      <w:proofErr w:type="spellStart"/>
      <w:r>
        <w:rPr>
          <w:rStyle w:val="CODEChar0"/>
        </w:rPr>
        <w:t>center_file_index</w:t>
      </w:r>
      <w:proofErr w:type="spellEnd"/>
      <w:r w:rsidR="00AD786D">
        <w:t>, where 0=first input dataset in array.</w:t>
      </w:r>
    </w:p>
    <w:p w14:paraId="7D670FF1" w14:textId="1B0E5F72" w:rsidR="00AD786D" w:rsidRDefault="00AD786D" w:rsidP="000E7951">
      <w:pPr>
        <w:pStyle w:val="BodytextJustified"/>
        <w:numPr>
          <w:ilvl w:val="1"/>
          <w:numId w:val="18"/>
        </w:numPr>
      </w:pPr>
      <w:r>
        <w:t xml:space="preserve">This feature can be used by calibration algorithms which need to consider a larger time interval of data </w:t>
      </w:r>
      <w:r w:rsidR="000D7AAD">
        <w:t xml:space="preserve">than </w:t>
      </w:r>
      <w:r w:rsidR="0093679F">
        <w:t xml:space="preserve">covered in a single input </w:t>
      </w:r>
      <w:r w:rsidR="000D7AAD" w:rsidRPr="000D7AAD">
        <w:t>L1</w:t>
      </w:r>
      <w:r w:rsidR="000D7AAD">
        <w:t xml:space="preserve">a </w:t>
      </w:r>
      <w:r w:rsidR="0093679F" w:rsidRPr="000D7AAD">
        <w:t>datasets</w:t>
      </w:r>
      <w:r w:rsidR="0093679F">
        <w:t xml:space="preserve"> </w:t>
      </w:r>
      <w:r>
        <w:t xml:space="preserve">in order to produce </w:t>
      </w:r>
      <w:r w:rsidR="000D7AAD">
        <w:t>one output L1b output dataset(s)</w:t>
      </w:r>
      <w:r>
        <w:t xml:space="preserve">. This </w:t>
      </w:r>
      <w:r w:rsidR="000D7AAD">
        <w:t xml:space="preserve">can </w:t>
      </w:r>
      <w:r>
        <w:t>help with correctly calibrating data at the time interval edges</w:t>
      </w:r>
      <w:r w:rsidR="000D7AAD">
        <w:t xml:space="preserve"> using e.g. transfer functions</w:t>
      </w:r>
      <w:r>
        <w:t xml:space="preserve">. Calibration which does not do this can ignore input datasets not numbered </w:t>
      </w:r>
      <w:proofErr w:type="spellStart"/>
      <w:r w:rsidR="00A87167">
        <w:rPr>
          <w:rStyle w:val="CODEChar0"/>
        </w:rPr>
        <w:t>center_file_index</w:t>
      </w:r>
      <w:proofErr w:type="spellEnd"/>
      <w:r>
        <w:t>.</w:t>
      </w:r>
    </w:p>
    <w:p w14:paraId="26D81AA4" w14:textId="0F9D407C" w:rsidR="00E76D7D" w:rsidRDefault="00476ED1" w:rsidP="00090CC3">
      <w:pPr>
        <w:pStyle w:val="BodytextJustified"/>
        <w:numPr>
          <w:ilvl w:val="0"/>
          <w:numId w:val="18"/>
        </w:numPr>
      </w:pPr>
      <w:r w:rsidRPr="00443437">
        <w:rPr>
          <w:rStyle w:val="CODEChar0"/>
        </w:rPr>
        <w:t>pds4_vid</w:t>
      </w:r>
      <w:r>
        <w:t xml:space="preserve">: PDS4 “Version identifier” (“Version ID”, </w:t>
      </w:r>
      <w:r w:rsidR="00FE2094">
        <w:t xml:space="preserve">or </w:t>
      </w:r>
      <w:r>
        <w:t xml:space="preserve">“VID”). </w:t>
      </w:r>
      <w:r w:rsidR="003168F4">
        <w:t xml:space="preserve">Dataset </w:t>
      </w:r>
      <w:r w:rsidR="00080DA1">
        <w:t>v</w:t>
      </w:r>
      <w:r>
        <w:t xml:space="preserve">ersion on format </w:t>
      </w:r>
      <w:proofErr w:type="spellStart"/>
      <w:r w:rsidRPr="00443437">
        <w:rPr>
          <w:i/>
        </w:rPr>
        <w:t>m</w:t>
      </w:r>
      <w:r>
        <w:t>.</w:t>
      </w:r>
      <w:r w:rsidRPr="00443437">
        <w:rPr>
          <w:i/>
        </w:rPr>
        <w:t>n</w:t>
      </w:r>
      <w:proofErr w:type="spellEnd"/>
      <w:r>
        <w:t xml:space="preserve">, where </w:t>
      </w:r>
      <w:r w:rsidRPr="00443437">
        <w:rPr>
          <w:i/>
        </w:rPr>
        <w:t>m</w:t>
      </w:r>
      <w:r>
        <w:t xml:space="preserve"> and </w:t>
      </w:r>
      <w:r w:rsidRPr="00443437">
        <w:rPr>
          <w:i/>
        </w:rPr>
        <w:t>n</w:t>
      </w:r>
      <w:r>
        <w:t xml:space="preserve"> are nonnegative integers.</w:t>
      </w:r>
      <w:r w:rsidR="00326254">
        <w:t xml:space="preserve"> See </w:t>
      </w:r>
      <w:r w:rsidR="00326254">
        <w:fldChar w:fldCharType="begin"/>
      </w:r>
      <w:r w:rsidR="00326254">
        <w:instrText xml:space="preserve"> REF _Ref158732844 \r \h </w:instrText>
      </w:r>
      <w:r w:rsidR="00326254">
        <w:fldChar w:fldCharType="separate"/>
      </w:r>
      <w:r w:rsidR="00043CF3">
        <w:t>AD-3</w:t>
      </w:r>
      <w:r w:rsidR="00326254">
        <w:fldChar w:fldCharType="end"/>
      </w:r>
      <w:r w:rsidR="00326254">
        <w:t>, Section 4.4.</w:t>
      </w:r>
    </w:p>
    <w:p w14:paraId="18CA8DE9" w14:textId="7BF8FBFA" w:rsidR="00CA0017" w:rsidRDefault="00E76D7D" w:rsidP="00DF089B">
      <w:pPr>
        <w:pStyle w:val="BodytextJustified"/>
        <w:numPr>
          <w:ilvl w:val="1"/>
          <w:numId w:val="18"/>
        </w:numPr>
      </w:pPr>
      <w:r>
        <w:t xml:space="preserve">Note: It is </w:t>
      </w:r>
      <w:r w:rsidR="003C192F">
        <w:t xml:space="preserve">currently </w:t>
      </w:r>
      <w:r>
        <w:t>unclear how or if this will be used by the RCS</w:t>
      </w:r>
      <w:r w:rsidR="003C192F">
        <w:t>,</w:t>
      </w:r>
      <w:r>
        <w:t xml:space="preserve"> but it </w:t>
      </w:r>
      <w:r w:rsidR="003C192F">
        <w:t>will</w:t>
      </w:r>
      <w:r>
        <w:t xml:space="preserve"> likely </w:t>
      </w:r>
      <w:r w:rsidR="000D7AAD">
        <w:t>be</w:t>
      </w:r>
      <w:r>
        <w:t xml:space="preserve"> used for some CDF metadata.</w:t>
      </w:r>
    </w:p>
    <w:p w14:paraId="056FF261" w14:textId="36411EB4" w:rsidR="003168F4" w:rsidRDefault="003168F4" w:rsidP="003168F4">
      <w:pPr>
        <w:pStyle w:val="BodytextJustified"/>
        <w:numPr>
          <w:ilvl w:val="0"/>
          <w:numId w:val="18"/>
        </w:numPr>
      </w:pPr>
      <w:proofErr w:type="spellStart"/>
      <w:r w:rsidRPr="003168F4">
        <w:rPr>
          <w:rStyle w:val="CODEChar0"/>
        </w:rPr>
        <w:t>rcs_log_execution_id</w:t>
      </w:r>
      <w:proofErr w:type="spellEnd"/>
      <w:r>
        <w:t>: String “Execution ID” needed for generating log file</w:t>
      </w:r>
      <w:r w:rsidR="000D7AAD">
        <w:t xml:space="preserve"> on the correct format</w:t>
      </w:r>
      <w:r>
        <w:t>. Se</w:t>
      </w:r>
      <w:r w:rsidR="00DC0272">
        <w:t>e</w:t>
      </w:r>
      <w:r>
        <w:t xml:space="preserve"> Section </w:t>
      </w:r>
      <w:r>
        <w:fldChar w:fldCharType="begin"/>
      </w:r>
      <w:r>
        <w:instrText xml:space="preserve"> REF _Ref159335559 \r \h </w:instrText>
      </w:r>
      <w:r>
        <w:fldChar w:fldCharType="separate"/>
      </w:r>
      <w:r w:rsidR="00043CF3">
        <w:t>3.5</w:t>
      </w:r>
      <w:r>
        <w:fldChar w:fldCharType="end"/>
      </w:r>
      <w:r>
        <w:t>.</w:t>
      </w:r>
    </w:p>
    <w:p w14:paraId="201869F8" w14:textId="11705602" w:rsidR="0032682F" w:rsidRDefault="00DC0272" w:rsidP="004F1B34">
      <w:pPr>
        <w:pStyle w:val="BodytextJustified"/>
        <w:numPr>
          <w:ilvl w:val="0"/>
          <w:numId w:val="18"/>
        </w:numPr>
      </w:pPr>
      <w:proofErr w:type="spellStart"/>
      <w:r w:rsidRPr="00175B16">
        <w:rPr>
          <w:rStyle w:val="CODEChar0"/>
        </w:rPr>
        <w:t>custom_rcs_settings</w:t>
      </w:r>
      <w:proofErr w:type="spellEnd"/>
      <w:r>
        <w:t xml:space="preserve">: </w:t>
      </w:r>
      <w:r w:rsidR="00175B16">
        <w:t xml:space="preserve">List of key-value pairs describing optional custom RCS settings. Such settings can optionally be defined by the RCS and </w:t>
      </w:r>
      <w:r w:rsidR="003C192F">
        <w:t xml:space="preserve">optionally </w:t>
      </w:r>
      <w:r w:rsidR="00175B16">
        <w:t xml:space="preserve">be passed on from the </w:t>
      </w:r>
      <w:r w:rsidR="0086751E">
        <w:t>caller</w:t>
      </w:r>
      <w:r w:rsidR="00175B16">
        <w:t xml:space="preserve"> to </w:t>
      </w:r>
      <w:r w:rsidR="00C510A5">
        <w:t xml:space="preserve">the </w:t>
      </w:r>
      <w:r w:rsidR="00175B16">
        <w:t>RCS</w:t>
      </w:r>
      <w:r w:rsidR="0032682F">
        <w:t>.</w:t>
      </w:r>
    </w:p>
    <w:p w14:paraId="7AD75462" w14:textId="29454E21" w:rsidR="00175B16" w:rsidRDefault="0032682F" w:rsidP="00DF089B">
      <w:pPr>
        <w:pStyle w:val="BodytextJustified"/>
        <w:numPr>
          <w:ilvl w:val="1"/>
          <w:numId w:val="18"/>
        </w:numPr>
      </w:pPr>
      <w:r>
        <w:t>This feature can be useful for e.g.</w:t>
      </w:r>
      <w:r w:rsidR="00175B16">
        <w:t xml:space="preserve"> debugging or </w:t>
      </w:r>
      <w:r w:rsidR="00C510A5">
        <w:t xml:space="preserve">for </w:t>
      </w:r>
      <w:r w:rsidR="00175B16">
        <w:t xml:space="preserve">custom-processing </w:t>
      </w:r>
      <w:r w:rsidR="00090CEA">
        <w:t>such as</w:t>
      </w:r>
      <w:r w:rsidR="00175B16">
        <w:t xml:space="preserve"> enabling unofficial processing modes</w:t>
      </w:r>
      <w:r w:rsidR="00090CEA">
        <w:t xml:space="preserve">, </w:t>
      </w:r>
      <w:r w:rsidR="00232C4C">
        <w:t xml:space="preserve">enabling unofficial output datasets, </w:t>
      </w:r>
      <w:r w:rsidR="00090CEA">
        <w:t xml:space="preserve">disabling calibration, </w:t>
      </w:r>
      <w:r w:rsidR="00C510A5">
        <w:t>enabling</w:t>
      </w:r>
      <w:r w:rsidR="00090CEA">
        <w:t xml:space="preserve"> experimental implementations</w:t>
      </w:r>
      <w:r>
        <w:t>, enabling mitigations, disabling failing</w:t>
      </w:r>
      <w:r w:rsidR="00232C4C">
        <w:t>/incomplete</w:t>
      </w:r>
      <w:r>
        <w:t xml:space="preserve"> functionality</w:t>
      </w:r>
      <w:r w:rsidR="00090CEA">
        <w:t xml:space="preserve"> etc</w:t>
      </w:r>
      <w:r w:rsidR="00175B16">
        <w:t>.</w:t>
      </w:r>
    </w:p>
    <w:p w14:paraId="6F21CEC8" w14:textId="488327CD" w:rsidR="00175B16" w:rsidRDefault="00C510A5" w:rsidP="00175B16">
      <w:pPr>
        <w:pStyle w:val="BodytextJustified"/>
        <w:numPr>
          <w:ilvl w:val="1"/>
          <w:numId w:val="18"/>
        </w:numPr>
      </w:pPr>
      <w:r>
        <w:t xml:space="preserve">Note: </w:t>
      </w:r>
      <w:r w:rsidR="00175B16">
        <w:t>An RCS can ignore th</w:t>
      </w:r>
      <w:r w:rsidR="00E90DB9">
        <w:t>is</w:t>
      </w:r>
      <w:r w:rsidR="00175B16">
        <w:t xml:space="preserve"> </w:t>
      </w:r>
      <w:r w:rsidR="0032682F">
        <w:t xml:space="preserve">feature </w:t>
      </w:r>
      <w:r w:rsidR="00175B16">
        <w:t>if not used.</w:t>
      </w:r>
    </w:p>
    <w:p w14:paraId="1D1B15A9" w14:textId="22D9065D" w:rsidR="00175B16" w:rsidRDefault="00175B16" w:rsidP="00175B16">
      <w:pPr>
        <w:pStyle w:val="BodytextJustified"/>
        <w:numPr>
          <w:ilvl w:val="1"/>
          <w:numId w:val="18"/>
        </w:numPr>
      </w:pPr>
      <w:r>
        <w:t>Note: Nominal (official) processing of dataset</w:t>
      </w:r>
      <w:r w:rsidR="00090CEA">
        <w:t>s</w:t>
      </w:r>
      <w:r w:rsidR="005D34ED">
        <w:t xml:space="preserve"> from L1a to L1b</w:t>
      </w:r>
      <w:r>
        <w:t xml:space="preserve"> </w:t>
      </w:r>
      <w:r w:rsidR="0032682F">
        <w:t xml:space="preserve">will </w:t>
      </w:r>
      <w:r w:rsidR="000D7AAD">
        <w:t>not</w:t>
      </w:r>
      <w:r w:rsidR="0032682F">
        <w:t xml:space="preserve"> pass on any custom settings to the </w:t>
      </w:r>
      <w:r>
        <w:t>RCS.</w:t>
      </w:r>
      <w:r w:rsidR="00332932">
        <w:t xml:space="preserve"> This feature</w:t>
      </w:r>
      <w:r w:rsidR="00735ACC">
        <w:t>, if used,</w:t>
      </w:r>
      <w:r w:rsidR="00332932">
        <w:t xml:space="preserve"> is only intended for unofficial processing.</w:t>
      </w:r>
    </w:p>
    <w:p w14:paraId="1D0AA2BA" w14:textId="7CF40D85" w:rsidR="008510D0" w:rsidRDefault="004F1B34" w:rsidP="004F1B34">
      <w:pPr>
        <w:pStyle w:val="BodytextJustified"/>
        <w:numPr>
          <w:ilvl w:val="0"/>
          <w:numId w:val="18"/>
        </w:numPr>
      </w:pPr>
      <w:proofErr w:type="spellStart"/>
      <w:r w:rsidRPr="008510D0">
        <w:rPr>
          <w:rStyle w:val="CODEChar0"/>
        </w:rPr>
        <w:t>cdf_global_attributes</w:t>
      </w:r>
      <w:proofErr w:type="spellEnd"/>
      <w:r>
        <w:t xml:space="preserve">: Describes CDF global attributes which the RCS </w:t>
      </w:r>
      <w:r w:rsidR="0032682F">
        <w:t xml:space="preserve">must </w:t>
      </w:r>
      <w:r>
        <w:t xml:space="preserve">write to </w:t>
      </w:r>
      <w:r w:rsidR="008510D0">
        <w:t xml:space="preserve">the corresponding output CDF file </w:t>
      </w:r>
      <w:r w:rsidR="008510D0" w:rsidRPr="00DF089B">
        <w:rPr>
          <w:i/>
        </w:rPr>
        <w:t>in addition to</w:t>
      </w:r>
      <w:r w:rsidR="008510D0">
        <w:t xml:space="preserve"> any global attributes which the RCS itself </w:t>
      </w:r>
      <w:r w:rsidR="00D727E7">
        <w:t>will generate</w:t>
      </w:r>
      <w:r w:rsidR="008510D0">
        <w:t>.</w:t>
      </w:r>
    </w:p>
    <w:p w14:paraId="04B617B8" w14:textId="0E07339F" w:rsidR="0032682F" w:rsidRDefault="0032682F">
      <w:pPr>
        <w:pStyle w:val="BodytextJustified"/>
        <w:numPr>
          <w:ilvl w:val="1"/>
          <w:numId w:val="18"/>
        </w:numPr>
      </w:pPr>
      <w:r>
        <w:t>Note: If both the RCS itself (internally) and the request file specifies values for the same global attribute, then the request file’s global attribute should take precedence.</w:t>
      </w:r>
    </w:p>
    <w:p w14:paraId="4D2EE562" w14:textId="73070FC4" w:rsidR="0032682F" w:rsidRDefault="0026657E" w:rsidP="0032682F">
      <w:pPr>
        <w:pStyle w:val="BodytextJustified"/>
        <w:numPr>
          <w:ilvl w:val="1"/>
          <w:numId w:val="18"/>
        </w:numPr>
      </w:pPr>
      <w:r>
        <w:t>A global attribute v</w:t>
      </w:r>
      <w:r w:rsidR="0032682F">
        <w:t xml:space="preserve">alue </w:t>
      </w:r>
      <w:r>
        <w:t>specified may only</w:t>
      </w:r>
      <w:r w:rsidR="0032682F">
        <w:t xml:space="preserve"> be </w:t>
      </w:r>
      <w:r>
        <w:t xml:space="preserve">an </w:t>
      </w:r>
      <w:r w:rsidR="0032682F">
        <w:t xml:space="preserve">array of strings. This may </w:t>
      </w:r>
      <w:r>
        <w:t>be expanded</w:t>
      </w:r>
      <w:r w:rsidR="0032682F">
        <w:t xml:space="preserve"> if needed.</w:t>
      </w:r>
    </w:p>
    <w:p w14:paraId="3333A4E5" w14:textId="39B79756" w:rsidR="004F1B34" w:rsidRDefault="008510D0" w:rsidP="008510D0">
      <w:pPr>
        <w:pStyle w:val="BodytextJustified"/>
        <w:numPr>
          <w:ilvl w:val="1"/>
          <w:numId w:val="18"/>
        </w:numPr>
      </w:pPr>
      <w:r>
        <w:t xml:space="preserve">The exact set of global attributes </w:t>
      </w:r>
      <w:r w:rsidR="0032682F">
        <w:t xml:space="preserve">which will be set by the main L1a-to-L1b s/w </w:t>
      </w:r>
      <w:r w:rsidR="000D7AAD">
        <w:t xml:space="preserve">for official processing </w:t>
      </w:r>
      <w:r w:rsidR="0032682F">
        <w:t xml:space="preserve">in this way </w:t>
      </w:r>
      <w:r>
        <w:t xml:space="preserve">is TBD, but is likely to include CDF attributes which are constant over all datasets, e.g. </w:t>
      </w:r>
      <w:r w:rsidR="00ED6FC0">
        <w:t xml:space="preserve">ISTP’s </w:t>
      </w:r>
      <w:r>
        <w:t>“</w:t>
      </w:r>
      <w:proofErr w:type="spellStart"/>
      <w:r>
        <w:t>PI_name</w:t>
      </w:r>
      <w:proofErr w:type="spellEnd"/>
      <w:r>
        <w:t xml:space="preserve">”, and global attributes which follow simple rules which apply to all datasets, e.g. </w:t>
      </w:r>
      <w:r w:rsidR="0032682F">
        <w:t xml:space="preserve">global attributes </w:t>
      </w:r>
      <w:r>
        <w:t>which correlate with official filenames and dataset versions.</w:t>
      </w:r>
    </w:p>
    <w:p w14:paraId="01FC739A" w14:textId="67839C52" w:rsidR="00034EB5" w:rsidRDefault="00034EB5" w:rsidP="00836066">
      <w:pPr>
        <w:pStyle w:val="Heading3"/>
      </w:pPr>
      <w:bookmarkStart w:id="178" w:name="_Toc160121460"/>
      <w:bookmarkStart w:id="179" w:name="_Toc160122104"/>
      <w:bookmarkStart w:id="180" w:name="_Toc160123027"/>
      <w:bookmarkStart w:id="181" w:name="_Toc160121461"/>
      <w:bookmarkStart w:id="182" w:name="_Toc160122105"/>
      <w:bookmarkStart w:id="183" w:name="_Toc160123028"/>
      <w:bookmarkStart w:id="184" w:name="_Ref158117371"/>
      <w:bookmarkStart w:id="185" w:name="_Ref158117388"/>
      <w:bookmarkStart w:id="186" w:name="_Ref158117392"/>
      <w:bookmarkStart w:id="187" w:name="_Ref158117397"/>
      <w:bookmarkStart w:id="188" w:name="_Toc160124371"/>
      <w:bookmarkEnd w:id="178"/>
      <w:bookmarkEnd w:id="179"/>
      <w:bookmarkEnd w:id="180"/>
      <w:bookmarkEnd w:id="181"/>
      <w:bookmarkEnd w:id="182"/>
      <w:bookmarkEnd w:id="183"/>
      <w:r>
        <w:lastRenderedPageBreak/>
        <w:t xml:space="preserve">Content of </w:t>
      </w:r>
      <w:r w:rsidR="00DC54EA">
        <w:t xml:space="preserve">a </w:t>
      </w:r>
      <w:r w:rsidR="0072513A">
        <w:t>R</w:t>
      </w:r>
      <w:r w:rsidR="003F0354">
        <w:t xml:space="preserve">esponse </w:t>
      </w:r>
      <w:r w:rsidR="0072513A">
        <w:t>F</w:t>
      </w:r>
      <w:r w:rsidR="003F0354">
        <w:t>ile</w:t>
      </w:r>
      <w:bookmarkEnd w:id="184"/>
      <w:bookmarkEnd w:id="185"/>
      <w:bookmarkEnd w:id="186"/>
      <w:bookmarkEnd w:id="187"/>
      <w:bookmarkEnd w:id="188"/>
    </w:p>
    <w:p w14:paraId="611DBB6F" w14:textId="70177EC0" w:rsidR="007D1940" w:rsidRDefault="003B263C" w:rsidP="00D07265">
      <w:pPr>
        <w:pStyle w:val="BodytextJustified"/>
      </w:pPr>
      <w:r>
        <w:t>A</w:t>
      </w:r>
      <w:r w:rsidR="003F0354">
        <w:t xml:space="preserve"> </w:t>
      </w:r>
      <w:r>
        <w:t>“</w:t>
      </w:r>
      <w:r w:rsidR="003F0354">
        <w:t>response file</w:t>
      </w:r>
      <w:r w:rsidR="0011561F">
        <w:t>”</w:t>
      </w:r>
      <w:r w:rsidR="00C80B2D">
        <w:t xml:space="preserve"> is a valid JSON file </w:t>
      </w:r>
      <w:r w:rsidR="00DF49F7">
        <w:t>which</w:t>
      </w:r>
      <w:r w:rsidR="00C80B2D">
        <w:t xml:space="preserve"> is created by the RCS. It</w:t>
      </w:r>
      <w:r w:rsidR="003F0354">
        <w:t xml:space="preserve"> </w:t>
      </w:r>
      <w:r w:rsidR="00C80B2D">
        <w:t xml:space="preserve">contains a list of </w:t>
      </w:r>
      <w:r w:rsidR="003871DF">
        <w:t>entries, each entr</w:t>
      </w:r>
      <w:r w:rsidR="00090CC3">
        <w:t>y</w:t>
      </w:r>
      <w:r w:rsidR="003871DF">
        <w:t xml:space="preserve"> containing information on the</w:t>
      </w:r>
      <w:r w:rsidR="00C80B2D">
        <w:t xml:space="preserve"> outcome of </w:t>
      </w:r>
      <w:r w:rsidR="00DF49F7">
        <w:t xml:space="preserve">each of </w:t>
      </w:r>
      <w:r w:rsidR="00C80B2D">
        <w:t xml:space="preserve">the </w:t>
      </w:r>
      <w:r w:rsidR="00DF49F7">
        <w:t xml:space="preserve">corresponding </w:t>
      </w:r>
      <w:r w:rsidR="00C80B2D">
        <w:t xml:space="preserve">commands specified in </w:t>
      </w:r>
      <w:r w:rsidR="003871DF">
        <w:t xml:space="preserve">the corresponding </w:t>
      </w:r>
      <w:r w:rsidR="00C80B2D">
        <w:t>the request file</w:t>
      </w:r>
      <w:r w:rsidR="00232C4C">
        <w:t>, and in the same order</w:t>
      </w:r>
      <w:r w:rsidR="00C80B2D">
        <w:t>.</w:t>
      </w:r>
      <w:r>
        <w:t xml:space="preserve"> The path to the response file is specified in the request file (Section </w:t>
      </w:r>
      <w:r>
        <w:fldChar w:fldCharType="begin"/>
      </w:r>
      <w:r>
        <w:instrText xml:space="preserve"> REF _Ref152599161 \r \h </w:instrText>
      </w:r>
      <w:r>
        <w:fldChar w:fldCharType="separate"/>
      </w:r>
      <w:r w:rsidR="00043CF3">
        <w:t>3.9.3</w:t>
      </w:r>
      <w:r>
        <w:fldChar w:fldCharType="end"/>
      </w:r>
      <w:r>
        <w:t>).</w:t>
      </w:r>
    </w:p>
    <w:p w14:paraId="1BD00E61" w14:textId="765AA6D1" w:rsidR="00B947B3" w:rsidRDefault="00B947B3" w:rsidP="00D07265">
      <w:pPr>
        <w:pStyle w:val="BodytextJustified"/>
      </w:pPr>
    </w:p>
    <w:p w14:paraId="7DA0EFB3" w14:textId="1FC33030" w:rsidR="00E97CCE" w:rsidRDefault="001D649B" w:rsidP="00D07265">
      <w:pPr>
        <w:pStyle w:val="BodytextJustified"/>
      </w:pPr>
      <w:r>
        <w:t>The exact content of a response file is described by the example in Section </w:t>
      </w:r>
      <w:r>
        <w:fldChar w:fldCharType="begin"/>
      </w:r>
      <w:r>
        <w:instrText xml:space="preserve"> REF _Ref159345149 \r \h </w:instrText>
      </w:r>
      <w:r>
        <w:fldChar w:fldCharType="separate"/>
      </w:r>
      <w:r w:rsidR="00043CF3">
        <w:t>7.2</w:t>
      </w:r>
      <w:r>
        <w:fldChar w:fldCharType="end"/>
      </w:r>
      <w:r w:rsidR="00E45ACB">
        <w:t xml:space="preserve">. </w:t>
      </w:r>
      <w:r w:rsidR="00E97CCE">
        <w:t>A response file must validate against the corresponding JSON schema found in Section </w:t>
      </w:r>
      <w:r w:rsidR="00E97CCE">
        <w:fldChar w:fldCharType="begin"/>
      </w:r>
      <w:r w:rsidR="00E97CCE">
        <w:instrText xml:space="preserve"> REF _Ref159345169 \r \h </w:instrText>
      </w:r>
      <w:r w:rsidR="00E97CCE">
        <w:fldChar w:fldCharType="separate"/>
      </w:r>
      <w:r w:rsidR="00043CF3">
        <w:t>7.4</w:t>
      </w:r>
      <w:r w:rsidR="00E97CCE">
        <w:fldChar w:fldCharType="end"/>
      </w:r>
      <w:r w:rsidR="00E97CCE">
        <w:t xml:space="preserve"> which thus also describes the exact format of response files.</w:t>
      </w:r>
    </w:p>
    <w:p w14:paraId="19435950" w14:textId="47C605B0" w:rsidR="006A3AF3" w:rsidRDefault="006A3AF3" w:rsidP="00D07265">
      <w:pPr>
        <w:pStyle w:val="BodytextJustified"/>
      </w:pPr>
    </w:p>
    <w:p w14:paraId="12D5108D" w14:textId="44E04DE8" w:rsidR="006A3AF3" w:rsidRDefault="006A3AF3" w:rsidP="00D07265">
      <w:pPr>
        <w:pStyle w:val="BodytextJustified"/>
      </w:pPr>
      <w:r>
        <w:t>Remarks</w:t>
      </w:r>
      <w:r w:rsidR="007C27AB">
        <w:t xml:space="preserve"> on the content of response files (</w:t>
      </w:r>
      <w:r w:rsidR="00372E07">
        <w:t xml:space="preserve">see </w:t>
      </w:r>
      <w:r w:rsidR="007C27AB">
        <w:t>Section </w:t>
      </w:r>
      <w:r w:rsidR="007C27AB">
        <w:fldChar w:fldCharType="begin"/>
      </w:r>
      <w:r w:rsidR="007C27AB">
        <w:instrText xml:space="preserve"> REF _Ref159345149 \r \h </w:instrText>
      </w:r>
      <w:r w:rsidR="007C27AB">
        <w:fldChar w:fldCharType="separate"/>
      </w:r>
      <w:r w:rsidR="00043CF3">
        <w:t>7.2</w:t>
      </w:r>
      <w:r w:rsidR="007C27AB">
        <w:fldChar w:fldCharType="end"/>
      </w:r>
      <w:r w:rsidR="007C27AB">
        <w:t>)</w:t>
      </w:r>
      <w:r>
        <w:t>:</w:t>
      </w:r>
    </w:p>
    <w:p w14:paraId="48D66699" w14:textId="0F99AB76" w:rsidR="000E7951" w:rsidRDefault="000E7951" w:rsidP="000E7951">
      <w:pPr>
        <w:pStyle w:val="BodytextJustified"/>
        <w:numPr>
          <w:ilvl w:val="0"/>
          <w:numId w:val="19"/>
        </w:numPr>
      </w:pPr>
      <w:proofErr w:type="spellStart"/>
      <w:r>
        <w:rPr>
          <w:rStyle w:val="CODEChar0"/>
        </w:rPr>
        <w:t>response_format_</w:t>
      </w:r>
      <w:r w:rsidRPr="0043630D">
        <w:rPr>
          <w:rStyle w:val="CODEChar0"/>
        </w:rPr>
        <w:t>version</w:t>
      </w:r>
      <w:proofErr w:type="spellEnd"/>
      <w:r>
        <w:t>: Non-negative integer which specifies a specific version of the response file format. This number should be incremented every time the response file format is changed.</w:t>
      </w:r>
    </w:p>
    <w:p w14:paraId="15538BE9" w14:textId="2BCD3D30" w:rsidR="000D4EF5" w:rsidRDefault="000D4EF5" w:rsidP="000E7951">
      <w:pPr>
        <w:pStyle w:val="BodytextJustified"/>
        <w:numPr>
          <w:ilvl w:val="0"/>
          <w:numId w:val="19"/>
        </w:numPr>
      </w:pPr>
      <w:proofErr w:type="spellStart"/>
      <w:r w:rsidRPr="009D6E8B">
        <w:rPr>
          <w:rStyle w:val="CODEChar0"/>
        </w:rPr>
        <w:t>archiving_level</w:t>
      </w:r>
      <w:proofErr w:type="spellEnd"/>
      <w:r>
        <w:t xml:space="preserve">: The response to a </w:t>
      </w:r>
      <w:r w:rsidR="002E6500">
        <w:t xml:space="preserve">command </w:t>
      </w:r>
      <w:r>
        <w:t xml:space="preserve">request </w:t>
      </w:r>
      <w:r w:rsidRPr="009D6E8B">
        <w:rPr>
          <w:rStyle w:val="CODEChar0"/>
        </w:rPr>
        <w:t>GET_ALL_PROCESSING_MODES</w:t>
      </w:r>
      <w:r>
        <w:t xml:space="preserve"> should specify the input and output dataset archiving levels. This should nominally always be L1a (input) or L1b (output) (and possibly </w:t>
      </w:r>
      <w:r w:rsidR="00BC0085">
        <w:t>“</w:t>
      </w:r>
      <w:proofErr w:type="gramStart"/>
      <w:r>
        <w:t>HK</w:t>
      </w:r>
      <w:r w:rsidR="00BC0085">
        <w:t>“</w:t>
      </w:r>
      <w:r w:rsidR="00C72930">
        <w:t xml:space="preserve"> for</w:t>
      </w:r>
      <w:proofErr w:type="gramEnd"/>
      <w:r w:rsidR="00C72930">
        <w:t xml:space="preserve"> HK </w:t>
      </w:r>
      <w:r>
        <w:t xml:space="preserve">input). It is included </w:t>
      </w:r>
      <w:r w:rsidR="00EE4AE9">
        <w:t xml:space="preserve">in case </w:t>
      </w:r>
      <w:r>
        <w:t xml:space="preserve">the interface is generalized to </w:t>
      </w:r>
      <w:r w:rsidR="00CD2A5C">
        <w:t xml:space="preserve">support </w:t>
      </w:r>
      <w:r>
        <w:t>more archiving levels</w:t>
      </w:r>
      <w:r w:rsidR="00EE4AE9">
        <w:t xml:space="preserve"> in the future</w:t>
      </w:r>
      <w:r w:rsidR="00C55DD7">
        <w:t xml:space="preserve"> (see Section </w:t>
      </w:r>
      <w:r w:rsidR="008E5959">
        <w:fldChar w:fldCharType="begin"/>
      </w:r>
      <w:r w:rsidR="008E5959">
        <w:instrText xml:space="preserve"> REF _Ref160121351 \r \h </w:instrText>
      </w:r>
      <w:r w:rsidR="008E5959">
        <w:fldChar w:fldCharType="separate"/>
      </w:r>
      <w:r w:rsidR="00043CF3">
        <w:t>6.4</w:t>
      </w:r>
      <w:r w:rsidR="008E5959">
        <w:fldChar w:fldCharType="end"/>
      </w:r>
      <w:r w:rsidR="00C55DD7">
        <w:t>)</w:t>
      </w:r>
      <w:r w:rsidR="008E5959">
        <w:t>.</w:t>
      </w:r>
    </w:p>
    <w:p w14:paraId="7208E95A" w14:textId="6207AE15" w:rsidR="006A3AF3" w:rsidRDefault="00C500C7" w:rsidP="00DF089B">
      <w:pPr>
        <w:pStyle w:val="BodytextJustified"/>
        <w:numPr>
          <w:ilvl w:val="0"/>
          <w:numId w:val="19"/>
        </w:numPr>
      </w:pPr>
      <w:proofErr w:type="spellStart"/>
      <w:r w:rsidRPr="006431C4">
        <w:rPr>
          <w:rStyle w:val="CODEChar0"/>
        </w:rPr>
        <w:t>time_of_generation</w:t>
      </w:r>
      <w:r w:rsidR="006431C4" w:rsidRPr="006431C4">
        <w:rPr>
          <w:rStyle w:val="CODEChar0"/>
        </w:rPr>
        <w:t>_utc</w:t>
      </w:r>
      <w:proofErr w:type="spellEnd"/>
      <w:r>
        <w:t xml:space="preserve">: The time the JSON response file is generated (roughly), i.e. after that bulk processing has </w:t>
      </w:r>
      <w:r w:rsidR="00594CAA">
        <w:t>completed</w:t>
      </w:r>
      <w:r>
        <w:t>.</w:t>
      </w:r>
    </w:p>
    <w:p w14:paraId="1D3F7687" w14:textId="72FEB7E1" w:rsidR="003B263C" w:rsidRDefault="0072513A" w:rsidP="00615633">
      <w:pPr>
        <w:pStyle w:val="Heading1"/>
      </w:pPr>
      <w:bookmarkStart w:id="189" w:name="_Toc160124372"/>
      <w:r>
        <w:rPr>
          <w:caps w:val="0"/>
        </w:rPr>
        <w:t>DELIVERY OF THE RCS</w:t>
      </w:r>
      <w:bookmarkEnd w:id="189"/>
    </w:p>
    <w:p w14:paraId="1CC6F3A5" w14:textId="30DB8632" w:rsidR="00425A82" w:rsidRDefault="005D7E57">
      <w:pPr>
        <w:pStyle w:val="BodytextJustified"/>
      </w:pPr>
      <w:r>
        <w:t xml:space="preserve">An RCS must be delivered to IRF-U using a </w:t>
      </w:r>
      <w:proofErr w:type="spellStart"/>
      <w:r>
        <w:t>git</w:t>
      </w:r>
      <w:proofErr w:type="spellEnd"/>
      <w:r>
        <w:t xml:space="preserve"> repo in the GitLab instance hosted on IRFU server spis.irfu.se.</w:t>
      </w:r>
      <w:r w:rsidR="00425A82">
        <w:t xml:space="preserve"> The </w:t>
      </w:r>
      <w:proofErr w:type="spellStart"/>
      <w:r w:rsidR="00425A82">
        <w:t>git</w:t>
      </w:r>
      <w:proofErr w:type="spellEnd"/>
      <w:r w:rsidR="00425A82">
        <w:t xml:space="preserve"> repo shall be named:</w:t>
      </w:r>
    </w:p>
    <w:p w14:paraId="3D610B59" w14:textId="77777777" w:rsidR="00425A82" w:rsidRDefault="00425A82">
      <w:pPr>
        <w:pStyle w:val="BodytextJustified"/>
      </w:pPr>
    </w:p>
    <w:p w14:paraId="173DEAE7" w14:textId="65D66928" w:rsidR="00BA4B76" w:rsidRDefault="00425A82" w:rsidP="0048726B">
      <w:pPr>
        <w:pStyle w:val="BodytextJustified"/>
        <w:jc w:val="center"/>
      </w:pPr>
      <w:r w:rsidRPr="00425A82">
        <w:rPr>
          <w:rStyle w:val="CODEChar0"/>
        </w:rPr>
        <w:t>rpwi_pipeline_l1atol1b_</w:t>
      </w:r>
      <w:r w:rsidR="005F0393">
        <w:rPr>
          <w:rStyle w:val="CODEChar0"/>
        </w:rPr>
        <w:t>&lt;RCSID&gt;</w:t>
      </w:r>
      <w:proofErr w:type="gramStart"/>
      <w:r>
        <w:t xml:space="preserve">   (</w:t>
      </w:r>
      <w:proofErr w:type="gramEnd"/>
      <w:r w:rsidR="0048726B">
        <w:t>“</w:t>
      </w:r>
      <w:r w:rsidRPr="00425A82">
        <w:rPr>
          <w:rStyle w:val="CODEChar0"/>
        </w:rPr>
        <w:t>RPWI Pipeline L1a-to-L1b &lt;</w:t>
      </w:r>
      <w:r w:rsidR="005F0393">
        <w:rPr>
          <w:rStyle w:val="CODEChar0"/>
        </w:rPr>
        <w:t>RCSID</w:t>
      </w:r>
      <w:r w:rsidRPr="00425A82">
        <w:rPr>
          <w:rStyle w:val="CODEChar0"/>
        </w:rPr>
        <w:t>&gt;</w:t>
      </w:r>
      <w:r w:rsidR="0048726B">
        <w:rPr>
          <w:rStyle w:val="CODEChar0"/>
        </w:rPr>
        <w:t>”</w:t>
      </w:r>
      <w:r>
        <w:t>)</w:t>
      </w:r>
    </w:p>
    <w:p w14:paraId="67E40F5E" w14:textId="77777777" w:rsidR="006077EC" w:rsidRDefault="006077EC" w:rsidP="0048726B">
      <w:pPr>
        <w:pStyle w:val="BodytextJustified"/>
      </w:pPr>
    </w:p>
    <w:p w14:paraId="6D63AE45" w14:textId="545E056F" w:rsidR="0048726B" w:rsidRPr="0048726B" w:rsidRDefault="0048726B" w:rsidP="0048726B">
      <w:pPr>
        <w:pStyle w:val="BodytextJustified"/>
      </w:pPr>
      <w:r>
        <w:t xml:space="preserve">where </w:t>
      </w:r>
      <w:r w:rsidRPr="00615633">
        <w:rPr>
          <w:rStyle w:val="CODEChar0"/>
        </w:rPr>
        <w:t>&lt;</w:t>
      </w:r>
      <w:r w:rsidR="005F0393">
        <w:rPr>
          <w:rStyle w:val="CODEChar0"/>
        </w:rPr>
        <w:t>RCSID</w:t>
      </w:r>
      <w:r w:rsidRPr="00615633">
        <w:rPr>
          <w:rStyle w:val="CODEChar0"/>
        </w:rPr>
        <w:t>&gt;</w:t>
      </w:r>
      <w:r>
        <w:t xml:space="preserve"> is described in Section </w:t>
      </w:r>
      <w:r>
        <w:fldChar w:fldCharType="begin"/>
      </w:r>
      <w:r>
        <w:instrText xml:space="preserve"> REF _Ref152597247 \w \h </w:instrText>
      </w:r>
      <w:r>
        <w:fldChar w:fldCharType="separate"/>
      </w:r>
      <w:r w:rsidR="00043CF3">
        <w:t>3</w:t>
      </w:r>
      <w:r>
        <w:fldChar w:fldCharType="end"/>
      </w:r>
      <w:r>
        <w:t>.</w:t>
      </w:r>
    </w:p>
    <w:p w14:paraId="34F7D037" w14:textId="60BFBB59" w:rsidR="00BA4B76" w:rsidRDefault="00BA4B76" w:rsidP="000B789F">
      <w:pPr>
        <w:pStyle w:val="Heading2"/>
      </w:pPr>
      <w:bookmarkStart w:id="190" w:name="_Toc160124373"/>
      <w:r>
        <w:t>Versioning</w:t>
      </w:r>
      <w:bookmarkEnd w:id="190"/>
    </w:p>
    <w:p w14:paraId="21FB9311" w14:textId="77777777" w:rsidR="00BA4B76" w:rsidRDefault="00BA4B76" w:rsidP="00BA4B76">
      <w:pPr>
        <w:pStyle w:val="BodytextJustified"/>
      </w:pPr>
    </w:p>
    <w:p w14:paraId="4B45B8C9" w14:textId="5422AE2C" w:rsidR="00BA4B76" w:rsidRDefault="00BA4B76" w:rsidP="00BA4B76">
      <w:pPr>
        <w:pStyle w:val="BodytextJustified"/>
      </w:pPr>
      <w:r>
        <w:t xml:space="preserve">Each formal delivery of an </w:t>
      </w:r>
      <w:r w:rsidR="006077EC">
        <w:t>RCS</w:t>
      </w:r>
      <w:r>
        <w:t xml:space="preserve"> from the teams to IRFU shall be associated with a version number on the standard form X.Y.Z, where</w:t>
      </w:r>
    </w:p>
    <w:p w14:paraId="55448BB2" w14:textId="77777777" w:rsidR="000B789F" w:rsidRDefault="000B789F" w:rsidP="00BA4B76">
      <w:pPr>
        <w:pStyle w:val="BodytextJustified"/>
      </w:pPr>
    </w:p>
    <w:p w14:paraId="33B6CA89" w14:textId="1F6579DE" w:rsidR="00BA4B76" w:rsidRDefault="00BA4B76" w:rsidP="000E7951">
      <w:pPr>
        <w:pStyle w:val="BodytextJustified"/>
        <w:numPr>
          <w:ilvl w:val="0"/>
          <w:numId w:val="16"/>
        </w:numPr>
      </w:pPr>
      <w:r>
        <w:t>X=major version (major changes or backward-incompatible changes),</w:t>
      </w:r>
    </w:p>
    <w:p w14:paraId="2EAA2556" w14:textId="3468F96E" w:rsidR="00BA4B76" w:rsidRDefault="00BA4B76" w:rsidP="000E7951">
      <w:pPr>
        <w:pStyle w:val="BodytextJustified"/>
        <w:numPr>
          <w:ilvl w:val="0"/>
          <w:numId w:val="16"/>
        </w:numPr>
      </w:pPr>
      <w:r>
        <w:t>Y=minor version (backward compatible), and</w:t>
      </w:r>
    </w:p>
    <w:p w14:paraId="1F68A3EF" w14:textId="4481D75C" w:rsidR="00BA4B76" w:rsidRDefault="00BA4B76" w:rsidP="000E7951">
      <w:pPr>
        <w:pStyle w:val="BodytextJustified"/>
        <w:numPr>
          <w:ilvl w:val="0"/>
          <w:numId w:val="16"/>
        </w:numPr>
      </w:pPr>
      <w:r>
        <w:t xml:space="preserve">Z=minor revision (backward compatible; </w:t>
      </w:r>
      <w:proofErr w:type="gramStart"/>
      <w:r>
        <w:t>typically</w:t>
      </w:r>
      <w:proofErr w:type="gramEnd"/>
      <w:r>
        <w:t xml:space="preserve"> bugfixes).</w:t>
      </w:r>
    </w:p>
    <w:p w14:paraId="0C65D980" w14:textId="77777777" w:rsidR="00BA4B76" w:rsidRDefault="00BA4B76" w:rsidP="00BA4B76">
      <w:pPr>
        <w:pStyle w:val="BodytextJustified"/>
      </w:pPr>
    </w:p>
    <w:p w14:paraId="05482746" w14:textId="18CC5078" w:rsidR="00BA4B76" w:rsidRDefault="00BA4B76" w:rsidP="00BA4B76">
      <w:pPr>
        <w:pStyle w:val="BodytextJustified"/>
      </w:pPr>
      <w:r>
        <w:t xml:space="preserve">This version number shall </w:t>
      </w:r>
      <w:r w:rsidR="00735ACC">
        <w:t xml:space="preserve">at the very least </w:t>
      </w:r>
      <w:r>
        <w:t>be used for</w:t>
      </w:r>
      <w:r w:rsidR="000B789F">
        <w:t>:</w:t>
      </w:r>
    </w:p>
    <w:p w14:paraId="65113D44" w14:textId="2C50C2E7" w:rsidR="00BA4B76" w:rsidRDefault="003C1AAC" w:rsidP="000E7951">
      <w:pPr>
        <w:pStyle w:val="BodytextJustified"/>
        <w:numPr>
          <w:ilvl w:val="0"/>
          <w:numId w:val="17"/>
        </w:numPr>
      </w:pPr>
      <w:r>
        <w:t>T</w:t>
      </w:r>
      <w:r w:rsidR="00BA4B76">
        <w:t>agging (git</w:t>
      </w:r>
      <w:r w:rsidR="00E364FE">
        <w:t>; annotated tag</w:t>
      </w:r>
      <w:r w:rsidR="00BA4B76">
        <w:t xml:space="preserve">) the corresponding git commit for official deliveries of the s/w intended to be used in the main RPWI </w:t>
      </w:r>
      <w:r w:rsidR="00E364FE">
        <w:t xml:space="preserve">GS </w:t>
      </w:r>
      <w:r w:rsidR="00BA4B76">
        <w:t>L1a-to-L1b pipeline. Tags shall be on the format “</w:t>
      </w:r>
      <w:proofErr w:type="spellStart"/>
      <w:r w:rsidR="00BA4B76">
        <w:t>vX.</w:t>
      </w:r>
      <w:proofErr w:type="gramStart"/>
      <w:r w:rsidR="00BA4B76">
        <w:t>Y.Z</w:t>
      </w:r>
      <w:proofErr w:type="spellEnd"/>
      <w:proofErr w:type="gramEnd"/>
      <w:r w:rsidR="00BA4B76">
        <w:t>” (notice the “v”).</w:t>
      </w:r>
      <w:r w:rsidR="00E364FE">
        <w:t>Such tags shall be pushed to the server along with the corresponding commit.</w:t>
      </w:r>
    </w:p>
    <w:p w14:paraId="769C6102" w14:textId="3497D011" w:rsidR="00BA4B76" w:rsidRDefault="003C1AAC" w:rsidP="000E7951">
      <w:pPr>
        <w:pStyle w:val="BodytextJustified"/>
        <w:numPr>
          <w:ilvl w:val="0"/>
          <w:numId w:val="17"/>
        </w:numPr>
      </w:pPr>
      <w:r>
        <w:lastRenderedPageBreak/>
        <w:t>S</w:t>
      </w:r>
      <w:r w:rsidR="00BA4B76">
        <w:t xml:space="preserve">etting the Python distribution package version number (typically set in </w:t>
      </w:r>
      <w:r>
        <w:t xml:space="preserve">file </w:t>
      </w:r>
      <w:proofErr w:type="spellStart"/>
      <w:r w:rsidR="00BA4B76">
        <w:t>setup.cfg</w:t>
      </w:r>
      <w:proofErr w:type="spellEnd"/>
      <w:r w:rsidR="00BA4B76">
        <w:t xml:space="preserve"> though there </w:t>
      </w:r>
      <w:r>
        <w:t xml:space="preserve">may </w:t>
      </w:r>
      <w:r w:rsidR="00BA4B76">
        <w:t>be other ways). This shall always be consistent with the most recent git</w:t>
      </w:r>
      <w:r w:rsidR="00735ACC">
        <w:t>-</w:t>
      </w:r>
      <w:r w:rsidR="00BA4B76">
        <w:t>tagged version.</w:t>
      </w:r>
    </w:p>
    <w:p w14:paraId="684285BB" w14:textId="48832983" w:rsidR="00BA4B76" w:rsidRDefault="003C1AAC" w:rsidP="000E7951">
      <w:pPr>
        <w:pStyle w:val="BodytextJustified"/>
        <w:numPr>
          <w:ilvl w:val="0"/>
          <w:numId w:val="17"/>
        </w:numPr>
      </w:pPr>
      <w:r>
        <w:t>S</w:t>
      </w:r>
      <w:r w:rsidR="00BA4B76">
        <w:t>etting the sphinx documentation version number in docs/source/conf.py. This shall always be consistent with the most recent git</w:t>
      </w:r>
      <w:r w:rsidR="00735ACC">
        <w:t>-</w:t>
      </w:r>
      <w:r w:rsidR="00BA4B76">
        <w:t>tagged version.</w:t>
      </w:r>
    </w:p>
    <w:p w14:paraId="5B114873" w14:textId="77777777" w:rsidR="00BA4B76" w:rsidRDefault="00BA4B76" w:rsidP="00BA4B76">
      <w:pPr>
        <w:pStyle w:val="BodytextJustified"/>
      </w:pPr>
    </w:p>
    <w:p w14:paraId="53381DDC" w14:textId="356C2F73" w:rsidR="000B789F" w:rsidRDefault="00BA4B76" w:rsidP="00BA4B76">
      <w:pPr>
        <w:pStyle w:val="BodytextJustified"/>
        <w:jc w:val="left"/>
      </w:pPr>
      <w:r>
        <w:t xml:space="preserve">All official s/w versions shall be on the </w:t>
      </w:r>
      <w:proofErr w:type="spellStart"/>
      <w:r>
        <w:t>git</w:t>
      </w:r>
      <w:proofErr w:type="spellEnd"/>
      <w:r>
        <w:t xml:space="preserve"> repo master branch.</w:t>
      </w:r>
    </w:p>
    <w:p w14:paraId="2A997BFB" w14:textId="07813FD1" w:rsidR="00090CEA" w:rsidRDefault="0072513A" w:rsidP="00090CEA">
      <w:pPr>
        <w:pStyle w:val="Heading1"/>
      </w:pPr>
      <w:bookmarkStart w:id="191" w:name="_Toc160124374"/>
      <w:r>
        <w:rPr>
          <w:caps w:val="0"/>
        </w:rPr>
        <w:t>NOT YET ADDRESSED</w:t>
      </w:r>
      <w:r w:rsidR="00DB76C7">
        <w:rPr>
          <w:caps w:val="0"/>
        </w:rPr>
        <w:t xml:space="preserve"> (TBD)</w:t>
      </w:r>
      <w:r>
        <w:rPr>
          <w:caps w:val="0"/>
        </w:rPr>
        <w:t xml:space="preserve"> REQUIREMENTS</w:t>
      </w:r>
      <w:bookmarkEnd w:id="191"/>
    </w:p>
    <w:p w14:paraId="7EC3A81C" w14:textId="7EEFED31" w:rsidR="00090CEA" w:rsidRDefault="00090CEA" w:rsidP="00090CEA">
      <w:pPr>
        <w:pStyle w:val="BodytextJustified"/>
      </w:pPr>
      <w:r>
        <w:t xml:space="preserve">This ICD is does not yet address the following </w:t>
      </w:r>
      <w:r w:rsidR="00A002A7">
        <w:t xml:space="preserve">TBD </w:t>
      </w:r>
      <w:r>
        <w:t>requirements:</w:t>
      </w:r>
    </w:p>
    <w:p w14:paraId="5AB5EF71" w14:textId="3AAAF3CA" w:rsidR="00090CEA" w:rsidRDefault="00090CEA" w:rsidP="00090CEA">
      <w:pPr>
        <w:pStyle w:val="BodytextJustified"/>
        <w:numPr>
          <w:ilvl w:val="0"/>
          <w:numId w:val="21"/>
        </w:numPr>
      </w:pPr>
      <w:r>
        <w:t>How the RCS shall specify its Python version.</w:t>
      </w:r>
      <w:r w:rsidR="00865C4F">
        <w:t xml:space="preserve"> See Section </w:t>
      </w:r>
      <w:r w:rsidR="00865C4F">
        <w:fldChar w:fldCharType="begin"/>
      </w:r>
      <w:r w:rsidR="00865C4F">
        <w:instrText xml:space="preserve"> REF _Ref160114536 \r \h </w:instrText>
      </w:r>
      <w:r w:rsidR="00865C4F">
        <w:fldChar w:fldCharType="separate"/>
      </w:r>
      <w:r w:rsidR="00043CF3">
        <w:t>3.1</w:t>
      </w:r>
      <w:r w:rsidR="00865C4F">
        <w:fldChar w:fldCharType="end"/>
      </w:r>
      <w:r w:rsidR="00865C4F">
        <w:t>.</w:t>
      </w:r>
    </w:p>
    <w:p w14:paraId="56B68CD0" w14:textId="099735B1" w:rsidR="00090CEA" w:rsidRDefault="00090CEA" w:rsidP="00090CEA">
      <w:pPr>
        <w:pStyle w:val="BodytextJustified"/>
        <w:numPr>
          <w:ilvl w:val="0"/>
          <w:numId w:val="21"/>
        </w:numPr>
      </w:pPr>
      <w:r>
        <w:t>How to specify which calibration data the RCS shall use (if external to the code).</w:t>
      </w:r>
    </w:p>
    <w:p w14:paraId="08F382A6" w14:textId="70D742F3" w:rsidR="00D727E7" w:rsidRDefault="00D727E7" w:rsidP="00090CEA">
      <w:pPr>
        <w:pStyle w:val="BodytextJustified"/>
        <w:numPr>
          <w:ilvl w:val="0"/>
          <w:numId w:val="21"/>
        </w:numPr>
      </w:pPr>
      <w:r>
        <w:t>Which CDF global attributes shall be specified by the caller in the request file</w:t>
      </w:r>
      <w:r w:rsidR="00277A6D">
        <w:t xml:space="preserve"> (for official processing)</w:t>
      </w:r>
      <w:r>
        <w:t>. See Section </w:t>
      </w:r>
      <w:r>
        <w:fldChar w:fldCharType="begin"/>
      </w:r>
      <w:r>
        <w:instrText xml:space="preserve"> REF _Ref152599161 \r \h </w:instrText>
      </w:r>
      <w:r>
        <w:fldChar w:fldCharType="separate"/>
      </w:r>
      <w:r w:rsidR="00043CF3">
        <w:t>3.9.3</w:t>
      </w:r>
      <w:r>
        <w:fldChar w:fldCharType="end"/>
      </w:r>
      <w:r>
        <w:t>.</w:t>
      </w:r>
    </w:p>
    <w:p w14:paraId="6402A1D6" w14:textId="77777777" w:rsidR="009456F6" w:rsidRDefault="009456F6" w:rsidP="009456F6">
      <w:pPr>
        <w:pStyle w:val="Heading1"/>
      </w:pPr>
      <w:bookmarkStart w:id="192" w:name="_Toc160124375"/>
      <w:r>
        <w:rPr>
          <w:caps w:val="0"/>
        </w:rPr>
        <w:t>RATIONALE</w:t>
      </w:r>
      <w:bookmarkEnd w:id="192"/>
    </w:p>
    <w:p w14:paraId="54077013" w14:textId="77777777" w:rsidR="009456F6" w:rsidRDefault="009456F6" w:rsidP="009456F6">
      <w:pPr>
        <w:pStyle w:val="Heading2"/>
      </w:pPr>
      <w:bookmarkStart w:id="193" w:name="_Toc160124376"/>
      <w:r>
        <w:t>Using Separate Python Environments</w:t>
      </w:r>
      <w:bookmarkEnd w:id="193"/>
    </w:p>
    <w:p w14:paraId="3C6360DE" w14:textId="43DFF41E" w:rsidR="009456F6" w:rsidRDefault="009456F6" w:rsidP="009456F6">
      <w:pPr>
        <w:pStyle w:val="BodytextJustified"/>
      </w:pPr>
      <w:r>
        <w:t xml:space="preserve">Allowing each RCS to specify both (1) its own Python version, and (2) Python dependencies, including versions of dependencies, has some important disadvantages for the main L1a-to-L1b s/w and but also advantages which should make the project easier to manage over the long run, given (1) the number of teams involved, and (2) the </w:t>
      </w:r>
      <w:proofErr w:type="gramStart"/>
      <w:r>
        <w:t>long time</w:t>
      </w:r>
      <w:proofErr w:type="gramEnd"/>
      <w:r>
        <w:t xml:space="preserve"> horizon over which s/w needs to be maintained.</w:t>
      </w:r>
    </w:p>
    <w:p w14:paraId="4B8807EE" w14:textId="77777777" w:rsidR="009456F6" w:rsidRDefault="009456F6" w:rsidP="009456F6">
      <w:pPr>
        <w:pStyle w:val="BodytextJustified"/>
      </w:pPr>
    </w:p>
    <w:p w14:paraId="3CA502CA" w14:textId="77777777" w:rsidR="009456F6" w:rsidRDefault="009456F6" w:rsidP="009456F6">
      <w:pPr>
        <w:pStyle w:val="BodytextJustified"/>
      </w:pPr>
      <w:r>
        <w:t>Advantages:</w:t>
      </w:r>
    </w:p>
    <w:p w14:paraId="2168C43E" w14:textId="25353912" w:rsidR="009456F6" w:rsidRDefault="009456F6" w:rsidP="009456F6">
      <w:pPr>
        <w:pStyle w:val="BodytextJustified"/>
        <w:numPr>
          <w:ilvl w:val="0"/>
          <w:numId w:val="12"/>
        </w:numPr>
      </w:pPr>
      <w:r>
        <w:t xml:space="preserve">RCS’s and main L1a-to-L1b s/w </w:t>
      </w:r>
      <w:r w:rsidR="00277A6D">
        <w:t xml:space="preserve">are allowed to </w:t>
      </w:r>
      <w:r>
        <w:t xml:space="preserve">have </w:t>
      </w:r>
      <w:r w:rsidR="00277A6D">
        <w:t xml:space="preserve">conflicting </w:t>
      </w:r>
      <w:r>
        <w:t xml:space="preserve">dependencies (Python distribution packages), in particular </w:t>
      </w:r>
      <w:r w:rsidR="00277A6D">
        <w:t xml:space="preserve">dependency conflicting </w:t>
      </w:r>
      <w:r>
        <w:t>version requirements.</w:t>
      </w:r>
    </w:p>
    <w:p w14:paraId="4B3D5597" w14:textId="05DB3DEF" w:rsidR="009456F6" w:rsidRDefault="009456F6" w:rsidP="009456F6">
      <w:pPr>
        <w:pStyle w:val="BodytextJustified"/>
        <w:numPr>
          <w:ilvl w:val="0"/>
          <w:numId w:val="12"/>
        </w:numPr>
      </w:pPr>
      <w:r>
        <w:t xml:space="preserve">RCS’s and the main L1a-to-L1b s/w </w:t>
      </w:r>
      <w:r w:rsidR="00277A6D">
        <w:t xml:space="preserve">are allowed to </w:t>
      </w:r>
      <w:r>
        <w:t>have conflicting Python version requirements.</w:t>
      </w:r>
    </w:p>
    <w:p w14:paraId="0B095E3F" w14:textId="29F77811" w:rsidR="009456F6" w:rsidRDefault="009456F6" w:rsidP="009456F6">
      <w:pPr>
        <w:pStyle w:val="BodytextJustified"/>
        <w:numPr>
          <w:ilvl w:val="0"/>
          <w:numId w:val="12"/>
        </w:numPr>
      </w:pPr>
      <w:r>
        <w:t>The main L1a-to-L1b s/w can</w:t>
      </w:r>
      <w:r w:rsidR="00277A6D">
        <w:t xml:space="preserve"> potentially </w:t>
      </w:r>
      <w:r>
        <w:t>simultaneously run older and newer RCS's.</w:t>
      </w:r>
    </w:p>
    <w:p w14:paraId="017148F1" w14:textId="77777777" w:rsidR="009456F6" w:rsidRDefault="009456F6" w:rsidP="009456F6">
      <w:pPr>
        <w:pStyle w:val="BodytextJustified"/>
      </w:pPr>
    </w:p>
    <w:p w14:paraId="720805E9" w14:textId="77777777" w:rsidR="009456F6" w:rsidRDefault="009456F6" w:rsidP="009456F6">
      <w:pPr>
        <w:pStyle w:val="BodytextJustified"/>
      </w:pPr>
      <w:r>
        <w:t>Disadvantages:</w:t>
      </w:r>
    </w:p>
    <w:p w14:paraId="38D7BCF9" w14:textId="77777777" w:rsidR="009456F6" w:rsidRDefault="009456F6" w:rsidP="009456F6">
      <w:pPr>
        <w:pStyle w:val="BodytextJustified"/>
        <w:numPr>
          <w:ilvl w:val="0"/>
          <w:numId w:val="15"/>
        </w:numPr>
      </w:pPr>
      <w:r>
        <w:t>Requires the main GS L1a-to-L1b s/w to provide separate Python environments for each RCS.</w:t>
      </w:r>
    </w:p>
    <w:p w14:paraId="08C610B2" w14:textId="15C5E12C" w:rsidR="007F1D12" w:rsidRDefault="009456F6" w:rsidP="009456F6">
      <w:pPr>
        <w:pStyle w:val="BodytextJustified"/>
        <w:numPr>
          <w:ilvl w:val="0"/>
          <w:numId w:val="15"/>
        </w:numPr>
      </w:pPr>
      <w:r>
        <w:t xml:space="preserve">Makes calls from the main GS L1a-to-L1b s/w to the </w:t>
      </w:r>
      <w:proofErr w:type="gramStart"/>
      <w:r>
        <w:t>RCS’s  harder</w:t>
      </w:r>
      <w:proofErr w:type="gramEnd"/>
      <w:r>
        <w:t xml:space="preserve"> to implement</w:t>
      </w:r>
      <w:r w:rsidR="007F1D12">
        <w:t>.</w:t>
      </w:r>
    </w:p>
    <w:p w14:paraId="47796F1A" w14:textId="3AC866E7" w:rsidR="009456F6" w:rsidRDefault="007F1D12" w:rsidP="009456F6">
      <w:pPr>
        <w:pStyle w:val="BodytextJustified"/>
        <w:numPr>
          <w:ilvl w:val="0"/>
          <w:numId w:val="15"/>
        </w:numPr>
      </w:pPr>
      <w:r>
        <w:t>Add</w:t>
      </w:r>
      <w:r w:rsidR="009456F6">
        <w:t xml:space="preserve"> adds overhead to </w:t>
      </w:r>
      <w:r>
        <w:t>every call from the main GS L1a-to-L1b s/w to an RCS.</w:t>
      </w:r>
    </w:p>
    <w:p w14:paraId="18A81FB3" w14:textId="77777777" w:rsidR="009456F6" w:rsidRDefault="009456F6" w:rsidP="009456F6">
      <w:pPr>
        <w:pStyle w:val="Heading2"/>
      </w:pPr>
      <w:bookmarkStart w:id="194" w:name="_Toc160124377"/>
      <w:r>
        <w:t>Using JSON Files</w:t>
      </w:r>
      <w:bookmarkEnd w:id="194"/>
    </w:p>
    <w:p w14:paraId="04D4D50C" w14:textId="77777777" w:rsidR="009456F6" w:rsidRDefault="009456F6" w:rsidP="009456F6">
      <w:pPr>
        <w:pStyle w:val="BodytextJustified"/>
      </w:pPr>
      <w:r>
        <w:t xml:space="preserve">Using JSON files for communicating with the RCS has multiple advantages over using e.g. command-line arguments and </w:t>
      </w:r>
      <w:proofErr w:type="spellStart"/>
      <w:r>
        <w:t>stdout</w:t>
      </w:r>
      <w:proofErr w:type="spellEnd"/>
      <w:r>
        <w:t>:</w:t>
      </w:r>
    </w:p>
    <w:p w14:paraId="73FDD79E" w14:textId="77777777" w:rsidR="009456F6" w:rsidRDefault="009456F6" w:rsidP="009456F6">
      <w:pPr>
        <w:pStyle w:val="BodytextJustified"/>
        <w:numPr>
          <w:ilvl w:val="0"/>
          <w:numId w:val="13"/>
        </w:numPr>
      </w:pPr>
      <w:r>
        <w:t>Easy to send complex hierarchical data structures with named variables between caller and RCS.</w:t>
      </w:r>
    </w:p>
    <w:p w14:paraId="6C45B352" w14:textId="64546AD4" w:rsidR="009456F6" w:rsidRDefault="009456F6" w:rsidP="009456F6">
      <w:pPr>
        <w:pStyle w:val="BodytextJustified"/>
        <w:numPr>
          <w:ilvl w:val="0"/>
          <w:numId w:val="13"/>
        </w:numPr>
      </w:pPr>
      <w:r>
        <w:t>Easy and safe to update the interface if needed, including updating s/w to support interface updates.</w:t>
      </w:r>
      <w:r w:rsidR="007F1D12">
        <w:t xml:space="preserve"> Easier to handle backward-compatibility if needed.</w:t>
      </w:r>
    </w:p>
    <w:p w14:paraId="48FD326C" w14:textId="77777777" w:rsidR="009456F6" w:rsidRDefault="009456F6" w:rsidP="009456F6">
      <w:pPr>
        <w:pStyle w:val="BodytextJustified"/>
        <w:numPr>
          <w:ilvl w:val="0"/>
          <w:numId w:val="13"/>
        </w:numPr>
      </w:pPr>
      <w:r>
        <w:lastRenderedPageBreak/>
        <w:t>Easy to log the communication between RCS and caller by simply saving the request and response files.</w:t>
      </w:r>
    </w:p>
    <w:p w14:paraId="4CD0C6C8" w14:textId="35206FBB" w:rsidR="009456F6" w:rsidRDefault="009456F6" w:rsidP="00DF089B">
      <w:pPr>
        <w:pStyle w:val="BodytextJustified"/>
        <w:numPr>
          <w:ilvl w:val="0"/>
          <w:numId w:val="13"/>
        </w:numPr>
      </w:pPr>
      <w:r>
        <w:t>The format of the JSON files can be described (documented) by, as well programmatically verified by, using JSON schemas.</w:t>
      </w:r>
    </w:p>
    <w:p w14:paraId="00936F0E" w14:textId="4D82353C" w:rsidR="000B496A" w:rsidRDefault="000B496A" w:rsidP="000B496A">
      <w:pPr>
        <w:pStyle w:val="Heading2"/>
      </w:pPr>
      <w:bookmarkStart w:id="195" w:name="_Toc160121469"/>
      <w:bookmarkStart w:id="196" w:name="_Toc160122113"/>
      <w:bookmarkStart w:id="197" w:name="_Toc160123036"/>
      <w:bookmarkStart w:id="198" w:name="_Toc160121470"/>
      <w:bookmarkStart w:id="199" w:name="_Toc160122114"/>
      <w:bookmarkStart w:id="200" w:name="_Toc160123037"/>
      <w:bookmarkStart w:id="201" w:name="_Toc160121471"/>
      <w:bookmarkStart w:id="202" w:name="_Toc160122115"/>
      <w:bookmarkStart w:id="203" w:name="_Toc160123038"/>
      <w:bookmarkStart w:id="204" w:name="_Toc160124378"/>
      <w:bookmarkEnd w:id="195"/>
      <w:bookmarkEnd w:id="196"/>
      <w:bookmarkEnd w:id="197"/>
      <w:bookmarkEnd w:id="198"/>
      <w:bookmarkEnd w:id="199"/>
      <w:bookmarkEnd w:id="200"/>
      <w:bookmarkEnd w:id="201"/>
      <w:bookmarkEnd w:id="202"/>
      <w:bookmarkEnd w:id="203"/>
      <w:r>
        <w:t xml:space="preserve">Ability to </w:t>
      </w:r>
      <w:r w:rsidR="003C43DE">
        <w:t>G</w:t>
      </w:r>
      <w:r>
        <w:t xml:space="preserve">enerate </w:t>
      </w:r>
      <w:r w:rsidR="003C43DE">
        <w:t>E</w:t>
      </w:r>
      <w:r>
        <w:t xml:space="preserve">mpty </w:t>
      </w:r>
      <w:r w:rsidR="003C43DE">
        <w:t>D</w:t>
      </w:r>
      <w:r>
        <w:t>atasets</w:t>
      </w:r>
      <w:bookmarkEnd w:id="204"/>
    </w:p>
    <w:p w14:paraId="40277B8C" w14:textId="0DB8115C" w:rsidR="00F356E0" w:rsidRDefault="000B496A" w:rsidP="000B496A">
      <w:pPr>
        <w:pStyle w:val="BodytextJustified"/>
      </w:pPr>
      <w:r>
        <w:t xml:space="preserve">Being able to generate empty datasets are useful for </w:t>
      </w:r>
      <w:r w:rsidR="003C43DE">
        <w:t xml:space="preserve">the GS </w:t>
      </w:r>
      <w:r>
        <w:t xml:space="preserve">maintaining an overview of </w:t>
      </w:r>
      <w:r w:rsidRPr="00DF089B">
        <w:rPr>
          <w:i/>
        </w:rPr>
        <w:t>all</w:t>
      </w:r>
      <w:r>
        <w:t xml:space="preserve"> supported datasets</w:t>
      </w:r>
      <w:r w:rsidR="00F356E0">
        <w:t xml:space="preserve"> and their basic design</w:t>
      </w:r>
      <w:r w:rsidR="00DC50DF">
        <w:t>, e.g. for documentation and inspection of metadata.</w:t>
      </w:r>
    </w:p>
    <w:p w14:paraId="39A86350" w14:textId="3D0C36B9" w:rsidR="009456F6" w:rsidRDefault="008E5959" w:rsidP="009456F6">
      <w:pPr>
        <w:pStyle w:val="Heading2"/>
      </w:pPr>
      <w:bookmarkStart w:id="205" w:name="_Ref160121351"/>
      <w:bookmarkStart w:id="206" w:name="_Toc160124379"/>
      <w:r>
        <w:t xml:space="preserve">Potential </w:t>
      </w:r>
      <w:r w:rsidR="009456F6">
        <w:t>Generalized Use of the Interface</w:t>
      </w:r>
      <w:bookmarkEnd w:id="205"/>
      <w:bookmarkEnd w:id="206"/>
    </w:p>
    <w:p w14:paraId="13227CB4" w14:textId="5B3AB736" w:rsidR="009456F6" w:rsidRDefault="009456F6" w:rsidP="009456F6">
      <w:pPr>
        <w:pStyle w:val="BodytextJustified"/>
      </w:pPr>
      <w:r>
        <w:t xml:space="preserve">The s/w interface described in this document is designed for the purpose of automatizing the production of L1b datasets (output) </w:t>
      </w:r>
      <w:r w:rsidR="00726EF3">
        <w:t xml:space="preserve">from </w:t>
      </w:r>
      <w:r>
        <w:t>relevant L1a datasets etc. (input). It is however designed with the intent of also being reusable for automatizing the production of higher-level data products if convenient. It is not anticipated that such processing will take place at SOC, but within the RPWI consortium, or some subset of the RPWI consortium.</w:t>
      </w:r>
    </w:p>
    <w:p w14:paraId="3E6CC6DD" w14:textId="283D3DD4" w:rsidR="007968EE" w:rsidRDefault="0072513A" w:rsidP="007968EE">
      <w:pPr>
        <w:pStyle w:val="Heading1"/>
        <w:rPr>
          <w:caps w:val="0"/>
        </w:rPr>
      </w:pPr>
      <w:bookmarkStart w:id="207" w:name="_Toc160124380"/>
      <w:r>
        <w:rPr>
          <w:caps w:val="0"/>
        </w:rPr>
        <w:t>EXAMPLE JSON FILES AND</w:t>
      </w:r>
      <w:r w:rsidR="00873A1C">
        <w:rPr>
          <w:caps w:val="0"/>
        </w:rPr>
        <w:t xml:space="preserve"> </w:t>
      </w:r>
      <w:r>
        <w:rPr>
          <w:caps w:val="0"/>
        </w:rPr>
        <w:t>SCHEMAS</w:t>
      </w:r>
      <w:bookmarkEnd w:id="207"/>
    </w:p>
    <w:p w14:paraId="2881B9DA" w14:textId="322BF4EA" w:rsidR="00B41542" w:rsidRDefault="00975328" w:rsidP="00B41542">
      <w:pPr>
        <w:pStyle w:val="BodytextJustified"/>
      </w:pPr>
      <w:r>
        <w:t>The</w:t>
      </w:r>
      <w:r w:rsidR="00F57A6E">
        <w:t xml:space="preserve"> </w:t>
      </w:r>
      <w:r>
        <w:t xml:space="preserve">JSON files listed in this section can also be found in </w:t>
      </w:r>
      <w:proofErr w:type="spellStart"/>
      <w:r>
        <w:t>git</w:t>
      </w:r>
      <w:proofErr w:type="spellEnd"/>
      <w:r>
        <w:t xml:space="preserve"> repo </w:t>
      </w:r>
      <w:proofErr w:type="spellStart"/>
      <w:r w:rsidRPr="00975328">
        <w:rPr>
          <w:rStyle w:val="CODEChar0"/>
        </w:rPr>
        <w:t>rpwi_pipeline</w:t>
      </w:r>
      <w:proofErr w:type="spellEnd"/>
      <w:r>
        <w:t xml:space="preserve">, subdirectory </w:t>
      </w:r>
      <w:proofErr w:type="spellStart"/>
      <w:r w:rsidRPr="00975328">
        <w:rPr>
          <w:rStyle w:val="CODEChar0"/>
        </w:rPr>
        <w:t>src</w:t>
      </w:r>
      <w:proofErr w:type="spellEnd"/>
      <w:r w:rsidRPr="00975328">
        <w:rPr>
          <w:rStyle w:val="CODEChar0"/>
        </w:rPr>
        <w:t>/</w:t>
      </w:r>
      <w:proofErr w:type="spellStart"/>
      <w:r w:rsidRPr="00975328">
        <w:rPr>
          <w:rStyle w:val="CODEChar0"/>
        </w:rPr>
        <w:t>rpwi</w:t>
      </w:r>
      <w:proofErr w:type="spellEnd"/>
      <w:r w:rsidRPr="00975328">
        <w:rPr>
          <w:rStyle w:val="CODEChar0"/>
        </w:rPr>
        <w:t>/l1atol1b/data/</w:t>
      </w:r>
      <w:r>
        <w:t xml:space="preserve"> in GitLab at </w:t>
      </w:r>
      <w:r w:rsidRPr="00975328">
        <w:rPr>
          <w:rStyle w:val="CODEChar0"/>
        </w:rPr>
        <w:t>spis.irfu.se</w:t>
      </w:r>
      <w:r>
        <w:t>.</w:t>
      </w:r>
      <w:r w:rsidR="00F57A6E">
        <w:t xml:space="preserve"> The exact version may differ for different git commits</w:t>
      </w:r>
      <w:r w:rsidR="00094D7B">
        <w:t xml:space="preserve"> and branches depending on what the main L1a-to-L1b s/w supports in that exact version</w:t>
      </w:r>
      <w:r w:rsidR="00F57A6E">
        <w:t>.</w:t>
      </w:r>
      <w:r w:rsidR="00D636FF">
        <w:t xml:space="preserve"> </w:t>
      </w:r>
      <w:r w:rsidR="001F710A">
        <w:t>Below JSON</w:t>
      </w:r>
      <w:r w:rsidR="00974D83">
        <w:t xml:space="preserve"> files come from commit </w:t>
      </w:r>
      <w:r w:rsidR="00974D83" w:rsidRPr="00687A4D">
        <w:rPr>
          <w:rStyle w:val="CODEChar0"/>
        </w:rPr>
        <w:t>3dc2b9a5</w:t>
      </w:r>
      <w:r w:rsidR="00974D83">
        <w:t>.</w:t>
      </w:r>
    </w:p>
    <w:p w14:paraId="5B5F77C5" w14:textId="78829455" w:rsidR="00836459" w:rsidRDefault="00836459" w:rsidP="00B41542">
      <w:pPr>
        <w:pStyle w:val="BodytextJustified"/>
      </w:pPr>
    </w:p>
    <w:p w14:paraId="448183EE" w14:textId="72763570" w:rsidR="00836459" w:rsidRDefault="00836459" w:rsidP="00B41542">
      <w:pPr>
        <w:pStyle w:val="BodytextJustified"/>
      </w:pPr>
      <w:r>
        <w:t xml:space="preserve">Note: The specific </w:t>
      </w:r>
      <w:r w:rsidR="00DC50DF">
        <w:t>combination</w:t>
      </w:r>
      <w:r>
        <w:t xml:space="preserve"> of commands in the request and response </w:t>
      </w:r>
      <w:r w:rsidR="00DC50DF">
        <w:t xml:space="preserve">example </w:t>
      </w:r>
      <w:r>
        <w:t>files in Sections </w:t>
      </w:r>
      <w:r>
        <w:fldChar w:fldCharType="begin"/>
      </w:r>
      <w:r>
        <w:instrText xml:space="preserve"> REF _Ref159345020 \r \h </w:instrText>
      </w:r>
      <w:r>
        <w:fldChar w:fldCharType="separate"/>
      </w:r>
      <w:r w:rsidR="00043CF3">
        <w:t>7.1</w:t>
      </w:r>
      <w:r>
        <w:fldChar w:fldCharType="end"/>
      </w:r>
      <w:r>
        <w:t xml:space="preserve"> and </w:t>
      </w:r>
      <w:r w:rsidR="00AB2751">
        <w:fldChar w:fldCharType="begin"/>
      </w:r>
      <w:r w:rsidR="00AB2751">
        <w:instrText xml:space="preserve"> REF _Ref159345149 \r \h </w:instrText>
      </w:r>
      <w:r w:rsidR="00AB2751">
        <w:fldChar w:fldCharType="separate"/>
      </w:r>
      <w:r w:rsidR="00043CF3">
        <w:t>7.2</w:t>
      </w:r>
      <w:r w:rsidR="00AB2751">
        <w:fldChar w:fldCharType="end"/>
      </w:r>
      <w:r>
        <w:t xml:space="preserve"> </w:t>
      </w:r>
      <w:r w:rsidR="006077EC">
        <w:t>make little</w:t>
      </w:r>
      <w:r>
        <w:t xml:space="preserve"> sense from the caller</w:t>
      </w:r>
      <w:r w:rsidR="006077EC">
        <w:t>’s perspective, but the</w:t>
      </w:r>
      <w:r w:rsidR="00D276FB">
        <w:t xml:space="preserve"> combination is</w:t>
      </w:r>
      <w:r w:rsidR="006077EC">
        <w:t xml:space="preserve"> legal and</w:t>
      </w:r>
      <w:r w:rsidR="00D276FB">
        <w:t xml:space="preserve"> the commands</w:t>
      </w:r>
      <w:r w:rsidR="006077EC">
        <w:t xml:space="preserve"> illustrate the usage</w:t>
      </w:r>
      <w:r w:rsidR="008C09D2">
        <w:t xml:space="preserve"> of the commands separately</w:t>
      </w:r>
      <w:r w:rsidR="006077EC">
        <w:t>.</w:t>
      </w:r>
    </w:p>
    <w:p w14:paraId="4260C6BA" w14:textId="15B4A4A4" w:rsidR="008C09D2" w:rsidRDefault="008C09D2" w:rsidP="00B41542">
      <w:pPr>
        <w:pStyle w:val="BodytextJustified"/>
      </w:pPr>
    </w:p>
    <w:p w14:paraId="22BC7CEA" w14:textId="07959A9C" w:rsidR="008C09D2" w:rsidRPr="008C09D2" w:rsidRDefault="008C09D2" w:rsidP="00B41542">
      <w:pPr>
        <w:pStyle w:val="BodytextJustified"/>
      </w:pPr>
      <w:r>
        <w:t>Note: The JSON schema files require the exact set of specified properties in most cases</w:t>
      </w:r>
      <w:r w:rsidR="004537DA">
        <w:t>,</w:t>
      </w:r>
      <w:r>
        <w:t xml:space="preserve"> but not al</w:t>
      </w:r>
      <w:r w:rsidR="004537DA">
        <w:t>l of them</w:t>
      </w:r>
      <w:r>
        <w:t>.</w:t>
      </w:r>
    </w:p>
    <w:p w14:paraId="7040B0B6" w14:textId="757D7D69" w:rsidR="007D1940" w:rsidRDefault="007D1940" w:rsidP="007D1940">
      <w:pPr>
        <w:pStyle w:val="Heading2"/>
      </w:pPr>
      <w:bookmarkStart w:id="208" w:name="_Ref159345020"/>
      <w:bookmarkStart w:id="209" w:name="_Toc160124381"/>
      <w:r>
        <w:t>Example Request File</w:t>
      </w:r>
      <w:bookmarkEnd w:id="208"/>
      <w:bookmarkEnd w:id="209"/>
    </w:p>
    <w:p w14:paraId="60EEFF78" w14:textId="77777777" w:rsidR="00252043" w:rsidRDefault="00252043" w:rsidP="00252043">
      <w:pPr>
        <w:pStyle w:val="JSON"/>
      </w:pPr>
      <w:r>
        <w:t>{</w:t>
      </w:r>
    </w:p>
    <w:p w14:paraId="4BCB8851" w14:textId="77777777" w:rsidR="00252043" w:rsidRDefault="00252043" w:rsidP="00252043">
      <w:pPr>
        <w:pStyle w:val="JSON"/>
      </w:pPr>
      <w:r>
        <w:t xml:space="preserve">  "</w:t>
      </w:r>
      <w:proofErr w:type="spellStart"/>
      <w:r>
        <w:t>request_format_version</w:t>
      </w:r>
      <w:proofErr w:type="spellEnd"/>
      <w:r>
        <w:t>": 0,</w:t>
      </w:r>
    </w:p>
    <w:p w14:paraId="5A397094" w14:textId="77777777" w:rsidR="00252043" w:rsidRDefault="00252043" w:rsidP="00252043">
      <w:pPr>
        <w:pStyle w:val="JSON"/>
      </w:pPr>
      <w:r>
        <w:t xml:space="preserve">  "</w:t>
      </w:r>
      <w:proofErr w:type="spellStart"/>
      <w:r>
        <w:t>time_of_generation_utc</w:t>
      </w:r>
      <w:proofErr w:type="spellEnd"/>
      <w:r>
        <w:t>": "2032-02-10T00:00:00Z",</w:t>
      </w:r>
    </w:p>
    <w:p w14:paraId="68A0BFD8" w14:textId="77777777" w:rsidR="00252043" w:rsidRDefault="00252043" w:rsidP="00252043">
      <w:pPr>
        <w:pStyle w:val="JSON"/>
      </w:pPr>
      <w:r>
        <w:t xml:space="preserve">  "</w:t>
      </w:r>
      <w:proofErr w:type="spellStart"/>
      <w:r>
        <w:t>target_rcs_id</w:t>
      </w:r>
      <w:proofErr w:type="spellEnd"/>
      <w:r>
        <w:t>": "LP",</w:t>
      </w:r>
    </w:p>
    <w:p w14:paraId="79ECB8C0" w14:textId="77777777" w:rsidR="00252043" w:rsidRDefault="00252043" w:rsidP="00252043">
      <w:pPr>
        <w:pStyle w:val="JSON"/>
      </w:pPr>
      <w:r>
        <w:t xml:space="preserve">  "</w:t>
      </w:r>
      <w:proofErr w:type="spellStart"/>
      <w:r>
        <w:t>rcs_log_file_path</w:t>
      </w:r>
      <w:proofErr w:type="spellEnd"/>
      <w:r>
        <w:t>": "/</w:t>
      </w:r>
      <w:proofErr w:type="spellStart"/>
      <w:r>
        <w:t>rcs_logs</w:t>
      </w:r>
      <w:proofErr w:type="spellEnd"/>
      <w:r>
        <w:t>/rcs_log_file_20320210T000000.log",</w:t>
      </w:r>
    </w:p>
    <w:p w14:paraId="0978A48D" w14:textId="77777777" w:rsidR="00252043" w:rsidRDefault="00252043" w:rsidP="00252043">
      <w:pPr>
        <w:pStyle w:val="JSON"/>
      </w:pPr>
      <w:r>
        <w:t xml:space="preserve">  "</w:t>
      </w:r>
      <w:proofErr w:type="spellStart"/>
      <w:r>
        <w:t>rcs_log_execution_id</w:t>
      </w:r>
      <w:proofErr w:type="spellEnd"/>
      <w:r>
        <w:t>": "0123456789",</w:t>
      </w:r>
    </w:p>
    <w:p w14:paraId="744D6001" w14:textId="77777777" w:rsidR="00252043" w:rsidRDefault="00252043" w:rsidP="00252043">
      <w:pPr>
        <w:pStyle w:val="JSON"/>
      </w:pPr>
      <w:r>
        <w:t xml:space="preserve">  "</w:t>
      </w:r>
      <w:proofErr w:type="spellStart"/>
      <w:r>
        <w:t>response_file_path</w:t>
      </w:r>
      <w:proofErr w:type="spellEnd"/>
      <w:r>
        <w:t>": "/</w:t>
      </w:r>
      <w:proofErr w:type="spellStart"/>
      <w:r>
        <w:t>response_files</w:t>
      </w:r>
      <w:proofErr w:type="spellEnd"/>
      <w:r>
        <w:t>/response_file_20320210T000000.json",</w:t>
      </w:r>
    </w:p>
    <w:p w14:paraId="5768FBB3" w14:textId="77777777" w:rsidR="00252043" w:rsidRDefault="00252043" w:rsidP="00252043">
      <w:pPr>
        <w:pStyle w:val="JSON"/>
      </w:pPr>
      <w:r>
        <w:t xml:space="preserve">  "</w:t>
      </w:r>
      <w:proofErr w:type="spellStart"/>
      <w:r>
        <w:t>spice_kernel_file_paths</w:t>
      </w:r>
      <w:proofErr w:type="spellEnd"/>
      <w:r>
        <w:t>": [</w:t>
      </w:r>
    </w:p>
    <w:p w14:paraId="718CED3F" w14:textId="77777777" w:rsidR="00252043" w:rsidRDefault="00252043" w:rsidP="00252043">
      <w:pPr>
        <w:pStyle w:val="JSON"/>
      </w:pPr>
      <w:commentRangeStart w:id="210"/>
      <w:commentRangeStart w:id="211"/>
      <w:r>
        <w:t xml:space="preserve">    "/data/juice/SPICE/kernels/</w:t>
      </w:r>
      <w:proofErr w:type="spellStart"/>
      <w:r>
        <w:t>mk</w:t>
      </w:r>
      <w:proofErr w:type="spellEnd"/>
      <w:r>
        <w:t>/juice_ops.tm",</w:t>
      </w:r>
      <w:commentRangeEnd w:id="210"/>
      <w:r w:rsidR="001F2190">
        <w:rPr>
          <w:rStyle w:val="CommentReference"/>
          <w:rFonts w:ascii="Times New Roman" w:hAnsi="Times New Roman"/>
        </w:rPr>
        <w:commentReference w:id="210"/>
      </w:r>
      <w:commentRangeEnd w:id="211"/>
      <w:r w:rsidR="00527FD6">
        <w:rPr>
          <w:rStyle w:val="CommentReference"/>
          <w:rFonts w:ascii="Times New Roman" w:hAnsi="Times New Roman"/>
        </w:rPr>
        <w:commentReference w:id="211"/>
      </w:r>
    </w:p>
    <w:p w14:paraId="46768751" w14:textId="77777777" w:rsidR="00252043" w:rsidRDefault="00252043" w:rsidP="00252043">
      <w:pPr>
        <w:pStyle w:val="JSON"/>
      </w:pPr>
      <w:r>
        <w:t xml:space="preserve">    "/data/juice/SPICE/kernels/</w:t>
      </w:r>
      <w:proofErr w:type="spellStart"/>
      <w:r>
        <w:t>lsk</w:t>
      </w:r>
      <w:proofErr w:type="spellEnd"/>
      <w:r>
        <w:t>/naif0012.tls"</w:t>
      </w:r>
    </w:p>
    <w:p w14:paraId="4C320AF6" w14:textId="77777777" w:rsidR="00252043" w:rsidRDefault="00252043" w:rsidP="00252043">
      <w:pPr>
        <w:pStyle w:val="JSON"/>
      </w:pPr>
      <w:r>
        <w:t xml:space="preserve">  ],</w:t>
      </w:r>
    </w:p>
    <w:p w14:paraId="36DB65B8" w14:textId="77777777" w:rsidR="00252043" w:rsidRDefault="00252043" w:rsidP="00252043">
      <w:pPr>
        <w:pStyle w:val="JSON"/>
      </w:pPr>
      <w:r>
        <w:t xml:space="preserve">  "</w:t>
      </w:r>
      <w:proofErr w:type="spellStart"/>
      <w:r>
        <w:t>custom_rcs_settings</w:t>
      </w:r>
      <w:proofErr w:type="spellEnd"/>
      <w:r>
        <w:t>": {</w:t>
      </w:r>
    </w:p>
    <w:p w14:paraId="19DA2255" w14:textId="77777777" w:rsidR="00252043" w:rsidRDefault="00252043" w:rsidP="00252043">
      <w:pPr>
        <w:pStyle w:val="JSON"/>
      </w:pPr>
      <w:r>
        <w:t xml:space="preserve">    "LP_RCS_CUSTOM_SETTING_BOOLEAN": false,</w:t>
      </w:r>
    </w:p>
    <w:p w14:paraId="6063CC3A" w14:textId="77777777" w:rsidR="00252043" w:rsidRDefault="00252043" w:rsidP="00252043">
      <w:pPr>
        <w:pStyle w:val="JSON"/>
      </w:pPr>
      <w:r>
        <w:t xml:space="preserve">    "LP_RCS_CUSTOM_SETTING_INTEGER": 123,</w:t>
      </w:r>
    </w:p>
    <w:p w14:paraId="6F9EB37F" w14:textId="77777777" w:rsidR="00252043" w:rsidRDefault="00252043" w:rsidP="00252043">
      <w:pPr>
        <w:pStyle w:val="JSON"/>
      </w:pPr>
      <w:r>
        <w:t xml:space="preserve">    "LP_RCS_CUSTOM_SETTING_STRING": "string",</w:t>
      </w:r>
    </w:p>
    <w:p w14:paraId="3658F497" w14:textId="77777777" w:rsidR="00252043" w:rsidRDefault="00252043" w:rsidP="00252043">
      <w:pPr>
        <w:pStyle w:val="JSON"/>
      </w:pPr>
      <w:r>
        <w:t xml:space="preserve">    "LP_RCS_CUSTOM_SETTING_ARRAY": [0, 1, 2, 3]</w:t>
      </w:r>
    </w:p>
    <w:p w14:paraId="0DAC1C9A" w14:textId="77777777" w:rsidR="00252043" w:rsidRDefault="00252043" w:rsidP="00252043">
      <w:pPr>
        <w:pStyle w:val="JSON"/>
      </w:pPr>
      <w:r>
        <w:t xml:space="preserve">  },</w:t>
      </w:r>
    </w:p>
    <w:p w14:paraId="1ED1E7F6" w14:textId="77777777" w:rsidR="00252043" w:rsidRDefault="00252043" w:rsidP="00252043">
      <w:pPr>
        <w:pStyle w:val="JSON"/>
      </w:pPr>
      <w:r>
        <w:t xml:space="preserve">  "commands": [</w:t>
      </w:r>
    </w:p>
    <w:p w14:paraId="75BC7BB1" w14:textId="77777777" w:rsidR="00252043" w:rsidRDefault="00252043" w:rsidP="00252043">
      <w:pPr>
        <w:pStyle w:val="JSON"/>
      </w:pPr>
      <w:r>
        <w:t xml:space="preserve">    {</w:t>
      </w:r>
    </w:p>
    <w:p w14:paraId="5AE21F66" w14:textId="77777777" w:rsidR="00252043" w:rsidRDefault="00252043" w:rsidP="00252043">
      <w:pPr>
        <w:pStyle w:val="JSON"/>
      </w:pPr>
      <w:r>
        <w:lastRenderedPageBreak/>
        <w:t xml:space="preserve">      "</w:t>
      </w:r>
      <w:proofErr w:type="spellStart"/>
      <w:r>
        <w:t>command_id</w:t>
      </w:r>
      <w:proofErr w:type="spellEnd"/>
      <w:r>
        <w:t>": "GET_ALL_PROCESSING_MODES",</w:t>
      </w:r>
    </w:p>
    <w:p w14:paraId="2FDB6DB0" w14:textId="77777777" w:rsidR="00252043" w:rsidRDefault="00252043" w:rsidP="00252043">
      <w:pPr>
        <w:pStyle w:val="JSON"/>
      </w:pPr>
      <w:r>
        <w:t xml:space="preserve">      "</w:t>
      </w:r>
      <w:proofErr w:type="spellStart"/>
      <w:r>
        <w:t>command_arguments</w:t>
      </w:r>
      <w:proofErr w:type="spellEnd"/>
      <w:r>
        <w:t>": {}</w:t>
      </w:r>
    </w:p>
    <w:p w14:paraId="100BC66B" w14:textId="77777777" w:rsidR="00252043" w:rsidRDefault="00252043" w:rsidP="00252043">
      <w:pPr>
        <w:pStyle w:val="JSON"/>
      </w:pPr>
      <w:r>
        <w:t xml:space="preserve">    },</w:t>
      </w:r>
    </w:p>
    <w:p w14:paraId="2EC7A34E" w14:textId="77777777" w:rsidR="00252043" w:rsidRDefault="00252043" w:rsidP="00252043">
      <w:pPr>
        <w:pStyle w:val="JSON"/>
      </w:pPr>
      <w:r>
        <w:t xml:space="preserve">    {</w:t>
      </w:r>
    </w:p>
    <w:p w14:paraId="3BD0B629" w14:textId="77777777" w:rsidR="00252043" w:rsidRDefault="00252043" w:rsidP="00252043">
      <w:pPr>
        <w:pStyle w:val="JSON"/>
      </w:pPr>
      <w:r>
        <w:t xml:space="preserve">      "</w:t>
      </w:r>
      <w:proofErr w:type="spellStart"/>
      <w:r>
        <w:t>command_id</w:t>
      </w:r>
      <w:proofErr w:type="spellEnd"/>
      <w:r>
        <w:t>": "PROCESS_DATASETS",</w:t>
      </w:r>
    </w:p>
    <w:p w14:paraId="50E92008" w14:textId="77777777" w:rsidR="00252043" w:rsidRDefault="00252043" w:rsidP="00252043">
      <w:pPr>
        <w:pStyle w:val="JSON"/>
      </w:pPr>
      <w:r>
        <w:t xml:space="preserve">      "</w:t>
      </w:r>
      <w:proofErr w:type="spellStart"/>
      <w:r>
        <w:t>command_arguments</w:t>
      </w:r>
      <w:proofErr w:type="spellEnd"/>
      <w:r>
        <w:t>": {</w:t>
      </w:r>
    </w:p>
    <w:p w14:paraId="1A7EA448" w14:textId="77777777" w:rsidR="00252043" w:rsidRDefault="00252043" w:rsidP="00252043">
      <w:pPr>
        <w:pStyle w:val="JSON"/>
      </w:pPr>
      <w:r>
        <w:t xml:space="preserve">        "</w:t>
      </w:r>
      <w:proofErr w:type="spellStart"/>
      <w:r>
        <w:t>processing_mode_id</w:t>
      </w:r>
      <w:proofErr w:type="spellEnd"/>
      <w:r>
        <w:t>": "EXAMPLE_PROCESSING_MODE_1",</w:t>
      </w:r>
    </w:p>
    <w:p w14:paraId="07711BAD" w14:textId="77777777" w:rsidR="00252043" w:rsidRDefault="00252043" w:rsidP="00252043">
      <w:pPr>
        <w:pStyle w:val="JSON"/>
      </w:pPr>
      <w:r>
        <w:t xml:space="preserve">        "</w:t>
      </w:r>
      <w:proofErr w:type="spellStart"/>
      <w:r>
        <w:t>input_datasets</w:t>
      </w:r>
      <w:proofErr w:type="spellEnd"/>
      <w:r>
        <w:t>": {</w:t>
      </w:r>
    </w:p>
    <w:p w14:paraId="193F7432" w14:textId="77777777" w:rsidR="00252043" w:rsidRDefault="00252043" w:rsidP="00252043">
      <w:pPr>
        <w:pStyle w:val="JSON"/>
      </w:pPr>
      <w:r>
        <w:t xml:space="preserve">          "DATASET_ID_11": {</w:t>
      </w:r>
    </w:p>
    <w:p w14:paraId="32596C6B" w14:textId="77777777" w:rsidR="00252043" w:rsidRDefault="00252043" w:rsidP="00252043">
      <w:pPr>
        <w:pStyle w:val="JSON"/>
      </w:pPr>
      <w:r>
        <w:t xml:space="preserve">            "</w:t>
      </w:r>
      <w:proofErr w:type="spellStart"/>
      <w:r>
        <w:t>center_file_index</w:t>
      </w:r>
      <w:proofErr w:type="spellEnd"/>
      <w:r>
        <w:t>": 1,</w:t>
      </w:r>
    </w:p>
    <w:p w14:paraId="2BA11EF0" w14:textId="77777777" w:rsidR="00252043" w:rsidRDefault="00252043" w:rsidP="00252043">
      <w:pPr>
        <w:pStyle w:val="JSON"/>
      </w:pPr>
      <w:r>
        <w:t xml:space="preserve">            "</w:t>
      </w:r>
      <w:proofErr w:type="spellStart"/>
      <w:r>
        <w:t>file_paths</w:t>
      </w:r>
      <w:proofErr w:type="spellEnd"/>
      <w:r>
        <w:t>": [</w:t>
      </w:r>
    </w:p>
    <w:p w14:paraId="5F2C9D66" w14:textId="77777777" w:rsidR="00252043" w:rsidRDefault="00252043" w:rsidP="00252043">
      <w:pPr>
        <w:pStyle w:val="JSON"/>
      </w:pPr>
      <w:r>
        <w:t xml:space="preserve">              "/</w:t>
      </w:r>
      <w:proofErr w:type="spellStart"/>
      <w:r>
        <w:t>input_datasets</w:t>
      </w:r>
      <w:proofErr w:type="spellEnd"/>
      <w:r>
        <w:t>/DATASET_ID_11_20320101.cdf",</w:t>
      </w:r>
    </w:p>
    <w:p w14:paraId="4D9F4572" w14:textId="77777777" w:rsidR="00252043" w:rsidRDefault="00252043" w:rsidP="00252043">
      <w:pPr>
        <w:pStyle w:val="JSON"/>
      </w:pPr>
      <w:r>
        <w:t xml:space="preserve">              "/</w:t>
      </w:r>
      <w:proofErr w:type="spellStart"/>
      <w:r>
        <w:t>input_datasets</w:t>
      </w:r>
      <w:proofErr w:type="spellEnd"/>
      <w:r>
        <w:t>/DATASET_ID_11_20320102.cdf",</w:t>
      </w:r>
    </w:p>
    <w:p w14:paraId="7237F5C3" w14:textId="77777777" w:rsidR="00252043" w:rsidRDefault="00252043" w:rsidP="00252043">
      <w:pPr>
        <w:pStyle w:val="JSON"/>
      </w:pPr>
      <w:r>
        <w:t xml:space="preserve">              "/</w:t>
      </w:r>
      <w:proofErr w:type="spellStart"/>
      <w:r>
        <w:t>input_datasets</w:t>
      </w:r>
      <w:proofErr w:type="spellEnd"/>
      <w:r>
        <w:t>/DATASET_ID_11_20320103.cdf"</w:t>
      </w:r>
    </w:p>
    <w:p w14:paraId="67DC2163" w14:textId="77777777" w:rsidR="00252043" w:rsidRDefault="00252043" w:rsidP="00252043">
      <w:pPr>
        <w:pStyle w:val="JSON"/>
      </w:pPr>
      <w:r>
        <w:t xml:space="preserve">            ]</w:t>
      </w:r>
    </w:p>
    <w:p w14:paraId="02F9D45F" w14:textId="77777777" w:rsidR="00252043" w:rsidRDefault="00252043" w:rsidP="00252043">
      <w:pPr>
        <w:pStyle w:val="JSON"/>
      </w:pPr>
      <w:r>
        <w:t xml:space="preserve">          }</w:t>
      </w:r>
    </w:p>
    <w:p w14:paraId="4554E839" w14:textId="77777777" w:rsidR="00252043" w:rsidRDefault="00252043" w:rsidP="00252043">
      <w:pPr>
        <w:pStyle w:val="JSON"/>
      </w:pPr>
      <w:r>
        <w:t xml:space="preserve">        },</w:t>
      </w:r>
    </w:p>
    <w:p w14:paraId="655DB6E3" w14:textId="77777777" w:rsidR="00252043" w:rsidRDefault="00252043" w:rsidP="00252043">
      <w:pPr>
        <w:pStyle w:val="JSON"/>
      </w:pPr>
      <w:r>
        <w:t xml:space="preserve">        "</w:t>
      </w:r>
      <w:proofErr w:type="spellStart"/>
      <w:r>
        <w:t>output_datasets</w:t>
      </w:r>
      <w:proofErr w:type="spellEnd"/>
      <w:r>
        <w:t>": {</w:t>
      </w:r>
    </w:p>
    <w:p w14:paraId="573E0DB0" w14:textId="77777777" w:rsidR="00252043" w:rsidRDefault="00252043" w:rsidP="00252043">
      <w:pPr>
        <w:pStyle w:val="JSON"/>
      </w:pPr>
      <w:r>
        <w:t xml:space="preserve">          "DATASET_ID_12": {</w:t>
      </w:r>
    </w:p>
    <w:p w14:paraId="029FF002" w14:textId="77777777" w:rsidR="00252043" w:rsidRDefault="00252043" w:rsidP="00252043">
      <w:pPr>
        <w:pStyle w:val="JSON"/>
      </w:pPr>
      <w:r>
        <w:t xml:space="preserve">            "path": "/</w:t>
      </w:r>
      <w:proofErr w:type="spellStart"/>
      <w:r>
        <w:t>output_datasets</w:t>
      </w:r>
      <w:proofErr w:type="spellEnd"/>
      <w:r>
        <w:t>/DATASET_ID_12_20320102.cdf",</w:t>
      </w:r>
    </w:p>
    <w:p w14:paraId="4CC732C0" w14:textId="77777777" w:rsidR="00252043" w:rsidRDefault="00252043" w:rsidP="00252043">
      <w:pPr>
        <w:pStyle w:val="JSON"/>
      </w:pPr>
      <w:r>
        <w:t xml:space="preserve">            "pds4_vid": "0.1",</w:t>
      </w:r>
    </w:p>
    <w:p w14:paraId="10F2C82C" w14:textId="77777777" w:rsidR="00252043" w:rsidRDefault="00252043" w:rsidP="00252043">
      <w:pPr>
        <w:pStyle w:val="JSON"/>
      </w:pPr>
      <w:r>
        <w:t xml:space="preserve">            "</w:t>
      </w:r>
      <w:proofErr w:type="spellStart"/>
      <w:r>
        <w:t>cdf_global_attributes</w:t>
      </w:r>
      <w:proofErr w:type="spellEnd"/>
      <w:r>
        <w:t>": {}</w:t>
      </w:r>
    </w:p>
    <w:p w14:paraId="4CF5F0FD" w14:textId="77777777" w:rsidR="00252043" w:rsidRDefault="00252043" w:rsidP="00252043">
      <w:pPr>
        <w:pStyle w:val="JSON"/>
      </w:pPr>
      <w:r>
        <w:t xml:space="preserve">          },</w:t>
      </w:r>
    </w:p>
    <w:p w14:paraId="122AEBCF" w14:textId="77777777" w:rsidR="00252043" w:rsidRDefault="00252043" w:rsidP="00252043">
      <w:pPr>
        <w:pStyle w:val="JSON"/>
      </w:pPr>
      <w:r>
        <w:t xml:space="preserve">          "DATASET_ID_13": {</w:t>
      </w:r>
    </w:p>
    <w:p w14:paraId="13A52C22" w14:textId="77777777" w:rsidR="00252043" w:rsidRDefault="00252043" w:rsidP="00252043">
      <w:pPr>
        <w:pStyle w:val="JSON"/>
      </w:pPr>
      <w:r>
        <w:t xml:space="preserve">            "path": "/</w:t>
      </w:r>
      <w:proofErr w:type="spellStart"/>
      <w:r>
        <w:t>output_datasets</w:t>
      </w:r>
      <w:proofErr w:type="spellEnd"/>
      <w:r>
        <w:t>/DATASET_ID_13_20320102.cdf",</w:t>
      </w:r>
    </w:p>
    <w:p w14:paraId="429AD637" w14:textId="77777777" w:rsidR="00252043" w:rsidRDefault="00252043" w:rsidP="00252043">
      <w:pPr>
        <w:pStyle w:val="JSON"/>
      </w:pPr>
      <w:r>
        <w:t xml:space="preserve">            "pds4_vid": "0.2",</w:t>
      </w:r>
    </w:p>
    <w:p w14:paraId="4918C8DB" w14:textId="77777777" w:rsidR="00252043" w:rsidRDefault="00252043" w:rsidP="00252043">
      <w:pPr>
        <w:pStyle w:val="JSON"/>
      </w:pPr>
      <w:r>
        <w:t xml:space="preserve">            "</w:t>
      </w:r>
      <w:proofErr w:type="spellStart"/>
      <w:r>
        <w:t>cdf_global_attributes</w:t>
      </w:r>
      <w:proofErr w:type="spellEnd"/>
      <w:r>
        <w:t>": {</w:t>
      </w:r>
    </w:p>
    <w:p w14:paraId="56DE6155" w14:textId="77777777" w:rsidR="00252043" w:rsidRDefault="00252043" w:rsidP="00252043">
      <w:pPr>
        <w:pStyle w:val="JSON"/>
      </w:pPr>
      <w:r>
        <w:t xml:space="preserve">              "</w:t>
      </w:r>
      <w:proofErr w:type="spellStart"/>
      <w:r>
        <w:t>PI_name</w:t>
      </w:r>
      <w:proofErr w:type="spellEnd"/>
      <w:r>
        <w:t>": [</w:t>
      </w:r>
    </w:p>
    <w:p w14:paraId="2C48E9AC" w14:textId="77777777" w:rsidR="00252043" w:rsidRDefault="00252043" w:rsidP="00252043">
      <w:pPr>
        <w:pStyle w:val="JSON"/>
      </w:pPr>
      <w:r>
        <w:t xml:space="preserve">                {</w:t>
      </w:r>
    </w:p>
    <w:p w14:paraId="043945A1" w14:textId="77777777" w:rsidR="00252043" w:rsidRDefault="00252043" w:rsidP="00252043">
      <w:pPr>
        <w:pStyle w:val="JSON"/>
      </w:pPr>
      <w:r>
        <w:t xml:space="preserve">                  "value": "</w:t>
      </w:r>
      <w:proofErr w:type="spellStart"/>
      <w:r>
        <w:t>Wahlund</w:t>
      </w:r>
      <w:proofErr w:type="spellEnd"/>
      <w:r>
        <w:t>, J.-E.",</w:t>
      </w:r>
    </w:p>
    <w:p w14:paraId="2430D24F" w14:textId="77777777" w:rsidR="00252043" w:rsidRDefault="00252043" w:rsidP="00252043">
      <w:pPr>
        <w:pStyle w:val="JSON"/>
      </w:pPr>
      <w:r>
        <w:t xml:space="preserve">                  "</w:t>
      </w:r>
      <w:proofErr w:type="spellStart"/>
      <w:r>
        <w:t>cdf_data_type</w:t>
      </w:r>
      <w:proofErr w:type="spellEnd"/>
      <w:r>
        <w:t>": "CDF_CHAR"</w:t>
      </w:r>
    </w:p>
    <w:p w14:paraId="0000E99C" w14:textId="77777777" w:rsidR="00252043" w:rsidRDefault="00252043" w:rsidP="00252043">
      <w:pPr>
        <w:pStyle w:val="JSON"/>
      </w:pPr>
      <w:r>
        <w:t xml:space="preserve">                }</w:t>
      </w:r>
    </w:p>
    <w:p w14:paraId="3E0EAF08" w14:textId="77777777" w:rsidR="00252043" w:rsidRDefault="00252043" w:rsidP="00252043">
      <w:pPr>
        <w:pStyle w:val="JSON"/>
      </w:pPr>
      <w:r>
        <w:t xml:space="preserve">              ],</w:t>
      </w:r>
    </w:p>
    <w:p w14:paraId="545DA9F0" w14:textId="77777777" w:rsidR="00252043" w:rsidRDefault="00252043" w:rsidP="00252043">
      <w:pPr>
        <w:pStyle w:val="JSON"/>
      </w:pPr>
      <w:r>
        <w:t xml:space="preserve">              "</w:t>
      </w:r>
      <w:proofErr w:type="spellStart"/>
      <w:r>
        <w:t>GA_multiple_strings</w:t>
      </w:r>
      <w:proofErr w:type="spellEnd"/>
      <w:r>
        <w:t>": [</w:t>
      </w:r>
    </w:p>
    <w:p w14:paraId="284D3042" w14:textId="77777777" w:rsidR="00252043" w:rsidRDefault="00252043" w:rsidP="00252043">
      <w:pPr>
        <w:pStyle w:val="JSON"/>
      </w:pPr>
      <w:r>
        <w:t xml:space="preserve">                {</w:t>
      </w:r>
    </w:p>
    <w:p w14:paraId="3441262D" w14:textId="77777777" w:rsidR="00252043" w:rsidRDefault="00252043" w:rsidP="00252043">
      <w:pPr>
        <w:pStyle w:val="JSON"/>
      </w:pPr>
      <w:r>
        <w:t xml:space="preserve">                  "value": "GA string value 1",</w:t>
      </w:r>
    </w:p>
    <w:p w14:paraId="426249CA" w14:textId="77777777" w:rsidR="00252043" w:rsidRDefault="00252043" w:rsidP="00252043">
      <w:pPr>
        <w:pStyle w:val="JSON"/>
      </w:pPr>
      <w:r>
        <w:t xml:space="preserve">                  "</w:t>
      </w:r>
      <w:proofErr w:type="spellStart"/>
      <w:r>
        <w:t>cdf_data_type</w:t>
      </w:r>
      <w:proofErr w:type="spellEnd"/>
      <w:r>
        <w:t>": "CDF_CHAR"</w:t>
      </w:r>
    </w:p>
    <w:p w14:paraId="4FB5A220" w14:textId="77777777" w:rsidR="00252043" w:rsidRDefault="00252043" w:rsidP="00252043">
      <w:pPr>
        <w:pStyle w:val="JSON"/>
      </w:pPr>
      <w:r>
        <w:t xml:space="preserve">                },</w:t>
      </w:r>
    </w:p>
    <w:p w14:paraId="06197401" w14:textId="77777777" w:rsidR="00252043" w:rsidRDefault="00252043" w:rsidP="00252043">
      <w:pPr>
        <w:pStyle w:val="JSON"/>
      </w:pPr>
      <w:r>
        <w:t xml:space="preserve">                {</w:t>
      </w:r>
    </w:p>
    <w:p w14:paraId="1983FDB1" w14:textId="77777777" w:rsidR="00252043" w:rsidRDefault="00252043" w:rsidP="00252043">
      <w:pPr>
        <w:pStyle w:val="JSON"/>
      </w:pPr>
      <w:r>
        <w:t xml:space="preserve">                  "value": "GA string value 2",</w:t>
      </w:r>
    </w:p>
    <w:p w14:paraId="77A83308" w14:textId="77777777" w:rsidR="00252043" w:rsidRDefault="00252043" w:rsidP="00252043">
      <w:pPr>
        <w:pStyle w:val="JSON"/>
      </w:pPr>
      <w:r>
        <w:t xml:space="preserve">                  "</w:t>
      </w:r>
      <w:proofErr w:type="spellStart"/>
      <w:r>
        <w:t>cdf_data_type</w:t>
      </w:r>
      <w:proofErr w:type="spellEnd"/>
      <w:r>
        <w:t>": "CDF_CHAR"</w:t>
      </w:r>
    </w:p>
    <w:p w14:paraId="0ABAC1E8" w14:textId="77777777" w:rsidR="00252043" w:rsidRDefault="00252043" w:rsidP="00252043">
      <w:pPr>
        <w:pStyle w:val="JSON"/>
      </w:pPr>
      <w:r>
        <w:t xml:space="preserve">                }</w:t>
      </w:r>
    </w:p>
    <w:p w14:paraId="39AD8878" w14:textId="77777777" w:rsidR="00252043" w:rsidRDefault="00252043" w:rsidP="00252043">
      <w:pPr>
        <w:pStyle w:val="JSON"/>
      </w:pPr>
      <w:r>
        <w:t xml:space="preserve">              ]</w:t>
      </w:r>
    </w:p>
    <w:p w14:paraId="51593D5B" w14:textId="77777777" w:rsidR="00252043" w:rsidRDefault="00252043" w:rsidP="00252043">
      <w:pPr>
        <w:pStyle w:val="JSON"/>
      </w:pPr>
      <w:r>
        <w:t xml:space="preserve">            }</w:t>
      </w:r>
    </w:p>
    <w:p w14:paraId="6793BD20" w14:textId="77777777" w:rsidR="00252043" w:rsidRDefault="00252043" w:rsidP="00252043">
      <w:pPr>
        <w:pStyle w:val="JSON"/>
      </w:pPr>
      <w:r>
        <w:t xml:space="preserve">          }</w:t>
      </w:r>
    </w:p>
    <w:p w14:paraId="29CB5223" w14:textId="77777777" w:rsidR="00252043" w:rsidRDefault="00252043" w:rsidP="00252043">
      <w:pPr>
        <w:pStyle w:val="JSON"/>
      </w:pPr>
      <w:r>
        <w:t xml:space="preserve">        }</w:t>
      </w:r>
    </w:p>
    <w:p w14:paraId="781AD690" w14:textId="77777777" w:rsidR="00252043" w:rsidRDefault="00252043" w:rsidP="00252043">
      <w:pPr>
        <w:pStyle w:val="JSON"/>
      </w:pPr>
      <w:r>
        <w:t xml:space="preserve">      }</w:t>
      </w:r>
    </w:p>
    <w:p w14:paraId="38A647F3" w14:textId="77777777" w:rsidR="00252043" w:rsidRDefault="00252043" w:rsidP="00252043">
      <w:pPr>
        <w:pStyle w:val="JSON"/>
      </w:pPr>
      <w:r>
        <w:t xml:space="preserve">    },</w:t>
      </w:r>
    </w:p>
    <w:p w14:paraId="5E231602" w14:textId="77777777" w:rsidR="00252043" w:rsidRDefault="00252043" w:rsidP="00252043">
      <w:pPr>
        <w:pStyle w:val="JSON"/>
      </w:pPr>
      <w:r>
        <w:t xml:space="preserve">    {</w:t>
      </w:r>
    </w:p>
    <w:p w14:paraId="031037AD" w14:textId="77777777" w:rsidR="00252043" w:rsidRDefault="00252043" w:rsidP="00252043">
      <w:pPr>
        <w:pStyle w:val="JSON"/>
      </w:pPr>
      <w:r>
        <w:t xml:space="preserve">      "</w:t>
      </w:r>
      <w:proofErr w:type="spellStart"/>
      <w:r>
        <w:t>command_id</w:t>
      </w:r>
      <w:proofErr w:type="spellEnd"/>
      <w:r>
        <w:t>": "GENERATE_EMPTY_DATASETS",</w:t>
      </w:r>
    </w:p>
    <w:p w14:paraId="20349F5F" w14:textId="77777777" w:rsidR="00252043" w:rsidRDefault="00252043" w:rsidP="00252043">
      <w:pPr>
        <w:pStyle w:val="JSON"/>
      </w:pPr>
      <w:r>
        <w:t xml:space="preserve">      "</w:t>
      </w:r>
      <w:proofErr w:type="spellStart"/>
      <w:r>
        <w:t>command_arguments</w:t>
      </w:r>
      <w:proofErr w:type="spellEnd"/>
      <w:r>
        <w:t>": {</w:t>
      </w:r>
    </w:p>
    <w:p w14:paraId="1DD2C9D8" w14:textId="77777777" w:rsidR="00252043" w:rsidRDefault="00252043" w:rsidP="00252043">
      <w:pPr>
        <w:pStyle w:val="JSON"/>
      </w:pPr>
      <w:r>
        <w:t xml:space="preserve">        "</w:t>
      </w:r>
      <w:proofErr w:type="spellStart"/>
      <w:r>
        <w:t>output_datasets</w:t>
      </w:r>
      <w:proofErr w:type="spellEnd"/>
      <w:r>
        <w:t>": {</w:t>
      </w:r>
    </w:p>
    <w:p w14:paraId="3A963524" w14:textId="77777777" w:rsidR="00252043" w:rsidRDefault="00252043" w:rsidP="00252043">
      <w:pPr>
        <w:pStyle w:val="JSON"/>
      </w:pPr>
      <w:r>
        <w:t xml:space="preserve">          "DATASET_ID_21": {</w:t>
      </w:r>
    </w:p>
    <w:p w14:paraId="2F817F78" w14:textId="77777777" w:rsidR="00252043" w:rsidRDefault="00252043" w:rsidP="00252043">
      <w:pPr>
        <w:pStyle w:val="JSON"/>
      </w:pPr>
      <w:r>
        <w:t xml:space="preserve">            "path": "/</w:t>
      </w:r>
      <w:proofErr w:type="spellStart"/>
      <w:r>
        <w:t>output_datasets_empty</w:t>
      </w:r>
      <w:proofErr w:type="spellEnd"/>
      <w:r>
        <w:t>/DATASET_ID_23_EMPTY.cdf",</w:t>
      </w:r>
    </w:p>
    <w:p w14:paraId="1603ECD2" w14:textId="77777777" w:rsidR="00252043" w:rsidRDefault="00252043" w:rsidP="00252043">
      <w:pPr>
        <w:pStyle w:val="JSON"/>
      </w:pPr>
      <w:r>
        <w:t xml:space="preserve">            "pds4_vid": "0.1",</w:t>
      </w:r>
    </w:p>
    <w:p w14:paraId="2FA1000B" w14:textId="77777777" w:rsidR="00252043" w:rsidRDefault="00252043" w:rsidP="00252043">
      <w:pPr>
        <w:pStyle w:val="JSON"/>
      </w:pPr>
      <w:r>
        <w:t xml:space="preserve">            "</w:t>
      </w:r>
      <w:proofErr w:type="spellStart"/>
      <w:r>
        <w:t>cdf_global_attributes</w:t>
      </w:r>
      <w:proofErr w:type="spellEnd"/>
      <w:r>
        <w:t>": {}</w:t>
      </w:r>
    </w:p>
    <w:p w14:paraId="4E8B71F9" w14:textId="77777777" w:rsidR="00252043" w:rsidRDefault="00252043" w:rsidP="00252043">
      <w:pPr>
        <w:pStyle w:val="JSON"/>
      </w:pPr>
      <w:r>
        <w:t xml:space="preserve">          },</w:t>
      </w:r>
    </w:p>
    <w:p w14:paraId="56A03E57" w14:textId="77777777" w:rsidR="00252043" w:rsidRDefault="00252043" w:rsidP="00252043">
      <w:pPr>
        <w:pStyle w:val="JSON"/>
      </w:pPr>
      <w:r>
        <w:t xml:space="preserve">          "DATASET_ID_22": {</w:t>
      </w:r>
    </w:p>
    <w:p w14:paraId="5C846420" w14:textId="77777777" w:rsidR="00252043" w:rsidRDefault="00252043" w:rsidP="00252043">
      <w:pPr>
        <w:pStyle w:val="JSON"/>
      </w:pPr>
      <w:r>
        <w:t xml:space="preserve">            "path": "/</w:t>
      </w:r>
      <w:proofErr w:type="spellStart"/>
      <w:r>
        <w:t>output_datasets_empty</w:t>
      </w:r>
      <w:proofErr w:type="spellEnd"/>
      <w:r>
        <w:t>/DATASET_ID_23_EMPTY.cdf",</w:t>
      </w:r>
    </w:p>
    <w:p w14:paraId="5E01F544" w14:textId="77777777" w:rsidR="00252043" w:rsidRDefault="00252043" w:rsidP="00252043">
      <w:pPr>
        <w:pStyle w:val="JSON"/>
      </w:pPr>
      <w:r>
        <w:t xml:space="preserve">            "pds4_vid": "0.2",</w:t>
      </w:r>
    </w:p>
    <w:p w14:paraId="0C2B2326" w14:textId="77777777" w:rsidR="00252043" w:rsidRDefault="00252043" w:rsidP="00252043">
      <w:pPr>
        <w:pStyle w:val="JSON"/>
      </w:pPr>
      <w:r>
        <w:t xml:space="preserve">            "</w:t>
      </w:r>
      <w:proofErr w:type="spellStart"/>
      <w:r>
        <w:t>cdf_global_attributes</w:t>
      </w:r>
      <w:proofErr w:type="spellEnd"/>
      <w:r>
        <w:t>": {</w:t>
      </w:r>
    </w:p>
    <w:p w14:paraId="6DF01C6E" w14:textId="77777777" w:rsidR="00252043" w:rsidRDefault="00252043" w:rsidP="00252043">
      <w:pPr>
        <w:pStyle w:val="JSON"/>
      </w:pPr>
      <w:r>
        <w:t xml:space="preserve">              "</w:t>
      </w:r>
      <w:proofErr w:type="spellStart"/>
      <w:r>
        <w:t>PI_name</w:t>
      </w:r>
      <w:proofErr w:type="spellEnd"/>
      <w:r>
        <w:t>": [</w:t>
      </w:r>
    </w:p>
    <w:p w14:paraId="2F7F8792" w14:textId="77777777" w:rsidR="00252043" w:rsidRDefault="00252043" w:rsidP="00252043">
      <w:pPr>
        <w:pStyle w:val="JSON"/>
      </w:pPr>
      <w:r>
        <w:t xml:space="preserve">                {</w:t>
      </w:r>
    </w:p>
    <w:p w14:paraId="4A80BD30" w14:textId="77777777" w:rsidR="00252043" w:rsidRDefault="00252043" w:rsidP="00252043">
      <w:pPr>
        <w:pStyle w:val="JSON"/>
      </w:pPr>
      <w:r>
        <w:lastRenderedPageBreak/>
        <w:t xml:space="preserve">                  "value": "</w:t>
      </w:r>
      <w:proofErr w:type="spellStart"/>
      <w:r>
        <w:t>Wahlund</w:t>
      </w:r>
      <w:proofErr w:type="spellEnd"/>
      <w:r>
        <w:t>, J.-E.",</w:t>
      </w:r>
    </w:p>
    <w:p w14:paraId="47E6A969" w14:textId="77777777" w:rsidR="00252043" w:rsidRDefault="00252043" w:rsidP="00252043">
      <w:pPr>
        <w:pStyle w:val="JSON"/>
      </w:pPr>
      <w:r>
        <w:t xml:space="preserve">                  "</w:t>
      </w:r>
      <w:proofErr w:type="spellStart"/>
      <w:r>
        <w:t>cdf_data_type</w:t>
      </w:r>
      <w:proofErr w:type="spellEnd"/>
      <w:r>
        <w:t>": "CDF_CHAR"</w:t>
      </w:r>
    </w:p>
    <w:p w14:paraId="76FE0C37" w14:textId="77777777" w:rsidR="00252043" w:rsidRDefault="00252043" w:rsidP="00252043">
      <w:pPr>
        <w:pStyle w:val="JSON"/>
      </w:pPr>
      <w:r>
        <w:t xml:space="preserve">                }</w:t>
      </w:r>
    </w:p>
    <w:p w14:paraId="0B27897A" w14:textId="77777777" w:rsidR="00252043" w:rsidRDefault="00252043" w:rsidP="00252043">
      <w:pPr>
        <w:pStyle w:val="JSON"/>
      </w:pPr>
      <w:r>
        <w:t xml:space="preserve">              ],</w:t>
      </w:r>
    </w:p>
    <w:p w14:paraId="06D1CB97" w14:textId="77777777" w:rsidR="00252043" w:rsidRDefault="00252043" w:rsidP="00252043">
      <w:pPr>
        <w:pStyle w:val="JSON"/>
      </w:pPr>
      <w:r>
        <w:t xml:space="preserve">              "</w:t>
      </w:r>
      <w:proofErr w:type="spellStart"/>
      <w:r>
        <w:t>GA_multiple_strings</w:t>
      </w:r>
      <w:proofErr w:type="spellEnd"/>
      <w:r>
        <w:t>": [</w:t>
      </w:r>
    </w:p>
    <w:p w14:paraId="397C1129" w14:textId="77777777" w:rsidR="00252043" w:rsidRDefault="00252043" w:rsidP="00252043">
      <w:pPr>
        <w:pStyle w:val="JSON"/>
      </w:pPr>
      <w:r>
        <w:t xml:space="preserve">                {</w:t>
      </w:r>
    </w:p>
    <w:p w14:paraId="67AB194D" w14:textId="77777777" w:rsidR="00252043" w:rsidRDefault="00252043" w:rsidP="00252043">
      <w:pPr>
        <w:pStyle w:val="JSON"/>
      </w:pPr>
      <w:r>
        <w:t xml:space="preserve">                  "value": "GA string value 1",</w:t>
      </w:r>
    </w:p>
    <w:p w14:paraId="29F67CC9" w14:textId="77777777" w:rsidR="00252043" w:rsidRDefault="00252043" w:rsidP="00252043">
      <w:pPr>
        <w:pStyle w:val="JSON"/>
      </w:pPr>
      <w:r>
        <w:t xml:space="preserve">                  "</w:t>
      </w:r>
      <w:proofErr w:type="spellStart"/>
      <w:r>
        <w:t>cdf_data_type</w:t>
      </w:r>
      <w:proofErr w:type="spellEnd"/>
      <w:r>
        <w:t>": "CDF_CHAR"</w:t>
      </w:r>
    </w:p>
    <w:p w14:paraId="701DEE61" w14:textId="77777777" w:rsidR="00252043" w:rsidRDefault="00252043" w:rsidP="00252043">
      <w:pPr>
        <w:pStyle w:val="JSON"/>
      </w:pPr>
      <w:r>
        <w:t xml:space="preserve">                },</w:t>
      </w:r>
    </w:p>
    <w:p w14:paraId="474EE464" w14:textId="77777777" w:rsidR="00252043" w:rsidRDefault="00252043" w:rsidP="00252043">
      <w:pPr>
        <w:pStyle w:val="JSON"/>
      </w:pPr>
      <w:r>
        <w:t xml:space="preserve">                {</w:t>
      </w:r>
    </w:p>
    <w:p w14:paraId="389CB28F" w14:textId="77777777" w:rsidR="00252043" w:rsidRDefault="00252043" w:rsidP="00252043">
      <w:pPr>
        <w:pStyle w:val="JSON"/>
      </w:pPr>
      <w:r>
        <w:t xml:space="preserve">                  "value": "GA string value 2",</w:t>
      </w:r>
    </w:p>
    <w:p w14:paraId="6E7AF6CE" w14:textId="77777777" w:rsidR="00252043" w:rsidRDefault="00252043" w:rsidP="00252043">
      <w:pPr>
        <w:pStyle w:val="JSON"/>
      </w:pPr>
      <w:r>
        <w:t xml:space="preserve">                  "</w:t>
      </w:r>
      <w:proofErr w:type="spellStart"/>
      <w:r>
        <w:t>cdf_data_type</w:t>
      </w:r>
      <w:proofErr w:type="spellEnd"/>
      <w:r>
        <w:t>": "CDF_CHAR"</w:t>
      </w:r>
    </w:p>
    <w:p w14:paraId="7E5B3B63" w14:textId="77777777" w:rsidR="00252043" w:rsidRDefault="00252043" w:rsidP="00252043">
      <w:pPr>
        <w:pStyle w:val="JSON"/>
      </w:pPr>
      <w:r>
        <w:t xml:space="preserve">                }</w:t>
      </w:r>
    </w:p>
    <w:p w14:paraId="0D023D3A" w14:textId="77777777" w:rsidR="00252043" w:rsidRDefault="00252043" w:rsidP="00252043">
      <w:pPr>
        <w:pStyle w:val="JSON"/>
      </w:pPr>
      <w:r>
        <w:t xml:space="preserve">              ]</w:t>
      </w:r>
    </w:p>
    <w:p w14:paraId="29F3A214" w14:textId="77777777" w:rsidR="00252043" w:rsidRDefault="00252043" w:rsidP="00252043">
      <w:pPr>
        <w:pStyle w:val="JSON"/>
      </w:pPr>
      <w:r>
        <w:t xml:space="preserve">            }</w:t>
      </w:r>
    </w:p>
    <w:p w14:paraId="029DA21A" w14:textId="77777777" w:rsidR="00252043" w:rsidRDefault="00252043" w:rsidP="00252043">
      <w:pPr>
        <w:pStyle w:val="JSON"/>
      </w:pPr>
      <w:r>
        <w:t xml:space="preserve">          }</w:t>
      </w:r>
    </w:p>
    <w:p w14:paraId="746061D6" w14:textId="77777777" w:rsidR="00252043" w:rsidRDefault="00252043" w:rsidP="00252043">
      <w:pPr>
        <w:pStyle w:val="JSON"/>
      </w:pPr>
      <w:r>
        <w:t xml:space="preserve">        }</w:t>
      </w:r>
    </w:p>
    <w:p w14:paraId="309636E5" w14:textId="77777777" w:rsidR="00252043" w:rsidRDefault="00252043" w:rsidP="00252043">
      <w:pPr>
        <w:pStyle w:val="JSON"/>
      </w:pPr>
      <w:r>
        <w:t xml:space="preserve">      }</w:t>
      </w:r>
    </w:p>
    <w:p w14:paraId="0DC4CC2E" w14:textId="77777777" w:rsidR="00252043" w:rsidRDefault="00252043" w:rsidP="00252043">
      <w:pPr>
        <w:pStyle w:val="JSON"/>
      </w:pPr>
      <w:r>
        <w:t xml:space="preserve">    }</w:t>
      </w:r>
    </w:p>
    <w:p w14:paraId="51D9C425" w14:textId="77777777" w:rsidR="00252043" w:rsidRDefault="00252043" w:rsidP="00252043">
      <w:pPr>
        <w:pStyle w:val="JSON"/>
      </w:pPr>
      <w:r>
        <w:t xml:space="preserve">  ]</w:t>
      </w:r>
    </w:p>
    <w:p w14:paraId="6A41165C" w14:textId="2A46AB91" w:rsidR="00E26840" w:rsidRPr="00E26840" w:rsidRDefault="00252043" w:rsidP="00252043">
      <w:pPr>
        <w:pStyle w:val="JSON"/>
      </w:pPr>
      <w:r>
        <w:t>}</w:t>
      </w:r>
    </w:p>
    <w:p w14:paraId="2412E4FE" w14:textId="5E03B2F1" w:rsidR="007D1940" w:rsidRDefault="007D1940" w:rsidP="007D1940">
      <w:pPr>
        <w:pStyle w:val="Heading2"/>
      </w:pPr>
      <w:bookmarkStart w:id="212" w:name="_Ref159345149"/>
      <w:bookmarkStart w:id="213" w:name="_Ref159345152"/>
      <w:bookmarkStart w:id="214" w:name="_Toc160124382"/>
      <w:r>
        <w:t>Example Response File</w:t>
      </w:r>
      <w:bookmarkEnd w:id="212"/>
      <w:bookmarkEnd w:id="213"/>
      <w:bookmarkEnd w:id="214"/>
    </w:p>
    <w:p w14:paraId="73382000" w14:textId="77777777" w:rsidR="00252043" w:rsidRDefault="00252043" w:rsidP="00252043">
      <w:pPr>
        <w:pStyle w:val="JSON"/>
      </w:pPr>
      <w:r>
        <w:t>{</w:t>
      </w:r>
    </w:p>
    <w:p w14:paraId="4B309D21" w14:textId="77777777" w:rsidR="00252043" w:rsidRDefault="00252043" w:rsidP="00252043">
      <w:pPr>
        <w:pStyle w:val="JSON"/>
      </w:pPr>
      <w:r>
        <w:t xml:space="preserve">  "</w:t>
      </w:r>
      <w:proofErr w:type="spellStart"/>
      <w:r>
        <w:t>response_format_version</w:t>
      </w:r>
      <w:proofErr w:type="spellEnd"/>
      <w:r>
        <w:t>": 0,</w:t>
      </w:r>
    </w:p>
    <w:p w14:paraId="2308E204" w14:textId="77777777" w:rsidR="00252043" w:rsidRDefault="00252043" w:rsidP="00252043">
      <w:pPr>
        <w:pStyle w:val="JSON"/>
      </w:pPr>
      <w:r>
        <w:t xml:space="preserve">  "</w:t>
      </w:r>
      <w:proofErr w:type="spellStart"/>
      <w:r>
        <w:t>time_of_generation_utc</w:t>
      </w:r>
      <w:proofErr w:type="spellEnd"/>
      <w:r>
        <w:t>": "2032-02-11T00:00:00Z",</w:t>
      </w:r>
    </w:p>
    <w:p w14:paraId="26D383EE" w14:textId="77777777" w:rsidR="00252043" w:rsidRDefault="00252043" w:rsidP="00252043">
      <w:pPr>
        <w:pStyle w:val="JSON"/>
      </w:pPr>
      <w:r>
        <w:t xml:space="preserve">  "</w:t>
      </w:r>
      <w:proofErr w:type="spellStart"/>
      <w:r>
        <w:t>source_rcs_id</w:t>
      </w:r>
      <w:proofErr w:type="spellEnd"/>
      <w:r>
        <w:t>": "LP",</w:t>
      </w:r>
    </w:p>
    <w:p w14:paraId="1B78F816" w14:textId="77777777" w:rsidR="00252043" w:rsidRDefault="00252043" w:rsidP="00252043">
      <w:pPr>
        <w:pStyle w:val="JSON"/>
      </w:pPr>
      <w:r>
        <w:t xml:space="preserve">  "commands": [</w:t>
      </w:r>
    </w:p>
    <w:p w14:paraId="0AD2276E" w14:textId="77777777" w:rsidR="00252043" w:rsidRDefault="00252043" w:rsidP="00252043">
      <w:pPr>
        <w:pStyle w:val="JSON"/>
      </w:pPr>
      <w:r>
        <w:t xml:space="preserve">    {</w:t>
      </w:r>
    </w:p>
    <w:p w14:paraId="3B3F6CB8" w14:textId="77777777" w:rsidR="00252043" w:rsidRDefault="00252043" w:rsidP="00252043">
      <w:pPr>
        <w:pStyle w:val="JSON"/>
      </w:pPr>
      <w:r>
        <w:t xml:space="preserve">      "</w:t>
      </w:r>
      <w:proofErr w:type="spellStart"/>
      <w:r>
        <w:t>command_id</w:t>
      </w:r>
      <w:proofErr w:type="spellEnd"/>
      <w:r>
        <w:t>": "GET_ALL_PROCESSING_MODES",</w:t>
      </w:r>
    </w:p>
    <w:p w14:paraId="0B3AACCF" w14:textId="77777777" w:rsidR="00252043" w:rsidRDefault="00252043" w:rsidP="00252043">
      <w:pPr>
        <w:pStyle w:val="JSON"/>
      </w:pPr>
      <w:r>
        <w:t xml:space="preserve">      "</w:t>
      </w:r>
      <w:proofErr w:type="spellStart"/>
      <w:r>
        <w:t>command_return_values</w:t>
      </w:r>
      <w:proofErr w:type="spellEnd"/>
      <w:r>
        <w:t>": {</w:t>
      </w:r>
    </w:p>
    <w:p w14:paraId="65042C22" w14:textId="77777777" w:rsidR="00252043" w:rsidRDefault="00252043" w:rsidP="00252043">
      <w:pPr>
        <w:pStyle w:val="JSON"/>
      </w:pPr>
      <w:r>
        <w:t xml:space="preserve">        "</w:t>
      </w:r>
      <w:proofErr w:type="spellStart"/>
      <w:r>
        <w:t>processing_modes</w:t>
      </w:r>
      <w:proofErr w:type="spellEnd"/>
      <w:r>
        <w:t>": {</w:t>
      </w:r>
    </w:p>
    <w:p w14:paraId="6C1DF143" w14:textId="77777777" w:rsidR="00252043" w:rsidRDefault="00252043" w:rsidP="00252043">
      <w:pPr>
        <w:pStyle w:val="JSON"/>
      </w:pPr>
      <w:r>
        <w:t xml:space="preserve">          "EXAMPLE_PROCESSING_MODE_1": {</w:t>
      </w:r>
    </w:p>
    <w:p w14:paraId="53BD7A2B" w14:textId="77777777" w:rsidR="00252043" w:rsidRDefault="00252043" w:rsidP="00252043">
      <w:pPr>
        <w:pStyle w:val="JSON"/>
      </w:pPr>
      <w:r>
        <w:t xml:space="preserve">            "</w:t>
      </w:r>
      <w:proofErr w:type="spellStart"/>
      <w:r>
        <w:t>input_datasets</w:t>
      </w:r>
      <w:proofErr w:type="spellEnd"/>
      <w:r>
        <w:t>": {</w:t>
      </w:r>
    </w:p>
    <w:p w14:paraId="2704B3F1" w14:textId="77777777" w:rsidR="00252043" w:rsidRDefault="00252043" w:rsidP="00252043">
      <w:pPr>
        <w:pStyle w:val="JSON"/>
      </w:pPr>
      <w:r>
        <w:t xml:space="preserve">              "DATASET_ID_11": {</w:t>
      </w:r>
    </w:p>
    <w:p w14:paraId="7A77E2BD" w14:textId="77777777" w:rsidR="00252043" w:rsidRDefault="00252043" w:rsidP="00252043">
      <w:pPr>
        <w:pStyle w:val="JSON"/>
      </w:pPr>
      <w:r>
        <w:t xml:space="preserve">                "</w:t>
      </w:r>
      <w:proofErr w:type="spellStart"/>
      <w:r>
        <w:t>archiving_level</w:t>
      </w:r>
      <w:proofErr w:type="spellEnd"/>
      <w:r>
        <w:t>": "L1a"</w:t>
      </w:r>
    </w:p>
    <w:p w14:paraId="644263B8" w14:textId="77777777" w:rsidR="00252043" w:rsidRDefault="00252043" w:rsidP="00252043">
      <w:pPr>
        <w:pStyle w:val="JSON"/>
      </w:pPr>
      <w:r>
        <w:t xml:space="preserve">              }</w:t>
      </w:r>
    </w:p>
    <w:p w14:paraId="61F87BCF" w14:textId="77777777" w:rsidR="00252043" w:rsidRDefault="00252043" w:rsidP="00252043">
      <w:pPr>
        <w:pStyle w:val="JSON"/>
      </w:pPr>
      <w:r>
        <w:t xml:space="preserve">            },</w:t>
      </w:r>
    </w:p>
    <w:p w14:paraId="14B2989B" w14:textId="77777777" w:rsidR="00252043" w:rsidRDefault="00252043" w:rsidP="00252043">
      <w:pPr>
        <w:pStyle w:val="JSON"/>
      </w:pPr>
      <w:r>
        <w:t xml:space="preserve">            "</w:t>
      </w:r>
      <w:proofErr w:type="spellStart"/>
      <w:r>
        <w:t>output_datasets</w:t>
      </w:r>
      <w:proofErr w:type="spellEnd"/>
      <w:r>
        <w:t>": {</w:t>
      </w:r>
    </w:p>
    <w:p w14:paraId="22953512" w14:textId="77777777" w:rsidR="00252043" w:rsidRDefault="00252043" w:rsidP="00252043">
      <w:pPr>
        <w:pStyle w:val="JSON"/>
      </w:pPr>
      <w:r>
        <w:t xml:space="preserve">              "DATASET_ID_12": {</w:t>
      </w:r>
    </w:p>
    <w:p w14:paraId="5121C74F" w14:textId="77777777" w:rsidR="00252043" w:rsidRDefault="00252043" w:rsidP="00252043">
      <w:pPr>
        <w:pStyle w:val="JSON"/>
      </w:pPr>
      <w:r>
        <w:t xml:space="preserve">                "</w:t>
      </w:r>
      <w:proofErr w:type="spellStart"/>
      <w:r>
        <w:t>archiving_level</w:t>
      </w:r>
      <w:proofErr w:type="spellEnd"/>
      <w:r>
        <w:t>": "L1b"</w:t>
      </w:r>
    </w:p>
    <w:p w14:paraId="17E7FE63" w14:textId="77777777" w:rsidR="00252043" w:rsidRDefault="00252043" w:rsidP="00252043">
      <w:pPr>
        <w:pStyle w:val="JSON"/>
      </w:pPr>
      <w:r>
        <w:t xml:space="preserve">              },</w:t>
      </w:r>
    </w:p>
    <w:p w14:paraId="3A16E9E4" w14:textId="77777777" w:rsidR="00252043" w:rsidRDefault="00252043" w:rsidP="00252043">
      <w:pPr>
        <w:pStyle w:val="JSON"/>
      </w:pPr>
      <w:r>
        <w:t xml:space="preserve">              "DATASET_ID_13": {</w:t>
      </w:r>
    </w:p>
    <w:p w14:paraId="1C17A613" w14:textId="77777777" w:rsidR="00252043" w:rsidRDefault="00252043" w:rsidP="00252043">
      <w:pPr>
        <w:pStyle w:val="JSON"/>
      </w:pPr>
      <w:r>
        <w:t xml:space="preserve">                "</w:t>
      </w:r>
      <w:proofErr w:type="spellStart"/>
      <w:r>
        <w:t>archiving_level</w:t>
      </w:r>
      <w:proofErr w:type="spellEnd"/>
      <w:r>
        <w:t>": "L1b"</w:t>
      </w:r>
    </w:p>
    <w:p w14:paraId="524ADD00" w14:textId="77777777" w:rsidR="00252043" w:rsidRDefault="00252043" w:rsidP="00252043">
      <w:pPr>
        <w:pStyle w:val="JSON"/>
      </w:pPr>
      <w:r>
        <w:t xml:space="preserve">              }</w:t>
      </w:r>
    </w:p>
    <w:p w14:paraId="1D0D2863" w14:textId="77777777" w:rsidR="00252043" w:rsidRDefault="00252043" w:rsidP="00252043">
      <w:pPr>
        <w:pStyle w:val="JSON"/>
      </w:pPr>
      <w:r>
        <w:t xml:space="preserve">            }</w:t>
      </w:r>
    </w:p>
    <w:p w14:paraId="1CD31A36" w14:textId="77777777" w:rsidR="00252043" w:rsidRDefault="00252043" w:rsidP="00252043">
      <w:pPr>
        <w:pStyle w:val="JSON"/>
      </w:pPr>
      <w:r>
        <w:t xml:space="preserve">          },</w:t>
      </w:r>
    </w:p>
    <w:p w14:paraId="69A13E97" w14:textId="77777777" w:rsidR="00252043" w:rsidRDefault="00252043" w:rsidP="00252043">
      <w:pPr>
        <w:pStyle w:val="JSON"/>
      </w:pPr>
      <w:r>
        <w:t xml:space="preserve">          "EXAMPLE_PROCESSING_MODE_2": {</w:t>
      </w:r>
    </w:p>
    <w:p w14:paraId="69EB10CD" w14:textId="77777777" w:rsidR="00252043" w:rsidRDefault="00252043" w:rsidP="00252043">
      <w:pPr>
        <w:pStyle w:val="JSON"/>
      </w:pPr>
      <w:r>
        <w:t xml:space="preserve">            "</w:t>
      </w:r>
      <w:proofErr w:type="spellStart"/>
      <w:r>
        <w:t>input_datasets</w:t>
      </w:r>
      <w:proofErr w:type="spellEnd"/>
      <w:r>
        <w:t>": {</w:t>
      </w:r>
    </w:p>
    <w:p w14:paraId="79F08287" w14:textId="77777777" w:rsidR="00252043" w:rsidRDefault="00252043" w:rsidP="00252043">
      <w:pPr>
        <w:pStyle w:val="JSON"/>
      </w:pPr>
      <w:r>
        <w:t xml:space="preserve">              "DATASET_ID_21": {</w:t>
      </w:r>
    </w:p>
    <w:p w14:paraId="1ACC7120" w14:textId="77777777" w:rsidR="00252043" w:rsidRDefault="00252043" w:rsidP="00252043">
      <w:pPr>
        <w:pStyle w:val="JSON"/>
      </w:pPr>
      <w:r>
        <w:t xml:space="preserve">                "</w:t>
      </w:r>
      <w:proofErr w:type="spellStart"/>
      <w:r>
        <w:t>archiving_level</w:t>
      </w:r>
      <w:proofErr w:type="spellEnd"/>
      <w:r>
        <w:t>": "L1a"</w:t>
      </w:r>
    </w:p>
    <w:p w14:paraId="301CAAAC" w14:textId="77777777" w:rsidR="00252043" w:rsidRDefault="00252043" w:rsidP="00252043">
      <w:pPr>
        <w:pStyle w:val="JSON"/>
      </w:pPr>
      <w:r>
        <w:t xml:space="preserve">              },</w:t>
      </w:r>
    </w:p>
    <w:p w14:paraId="56CC5E5A" w14:textId="77777777" w:rsidR="00252043" w:rsidRDefault="00252043" w:rsidP="00252043">
      <w:pPr>
        <w:pStyle w:val="JSON"/>
      </w:pPr>
      <w:r>
        <w:t xml:space="preserve">              "DATASET_ID_22": {</w:t>
      </w:r>
    </w:p>
    <w:p w14:paraId="794C82AD" w14:textId="77777777" w:rsidR="00252043" w:rsidRDefault="00252043" w:rsidP="00252043">
      <w:pPr>
        <w:pStyle w:val="JSON"/>
      </w:pPr>
      <w:r>
        <w:t xml:space="preserve">                "</w:t>
      </w:r>
      <w:proofErr w:type="spellStart"/>
      <w:r>
        <w:t>archiving_level</w:t>
      </w:r>
      <w:proofErr w:type="spellEnd"/>
      <w:r>
        <w:t>": "L1a"</w:t>
      </w:r>
    </w:p>
    <w:p w14:paraId="073E1AD7" w14:textId="77777777" w:rsidR="00252043" w:rsidRDefault="00252043" w:rsidP="00252043">
      <w:pPr>
        <w:pStyle w:val="JSON"/>
      </w:pPr>
      <w:r>
        <w:t xml:space="preserve">              }</w:t>
      </w:r>
    </w:p>
    <w:p w14:paraId="74986479" w14:textId="77777777" w:rsidR="00252043" w:rsidRDefault="00252043" w:rsidP="00252043">
      <w:pPr>
        <w:pStyle w:val="JSON"/>
      </w:pPr>
      <w:r>
        <w:t xml:space="preserve">            },</w:t>
      </w:r>
    </w:p>
    <w:p w14:paraId="155362E8" w14:textId="77777777" w:rsidR="00252043" w:rsidRDefault="00252043" w:rsidP="00252043">
      <w:pPr>
        <w:pStyle w:val="JSON"/>
      </w:pPr>
      <w:r>
        <w:t xml:space="preserve">            "</w:t>
      </w:r>
      <w:proofErr w:type="spellStart"/>
      <w:r>
        <w:t>output_datasets</w:t>
      </w:r>
      <w:proofErr w:type="spellEnd"/>
      <w:r>
        <w:t>": {</w:t>
      </w:r>
    </w:p>
    <w:p w14:paraId="3B0615F4" w14:textId="77777777" w:rsidR="00252043" w:rsidRDefault="00252043" w:rsidP="00252043">
      <w:pPr>
        <w:pStyle w:val="JSON"/>
      </w:pPr>
      <w:r>
        <w:t xml:space="preserve">              "DATASET_ID_23": {</w:t>
      </w:r>
    </w:p>
    <w:p w14:paraId="738509E7" w14:textId="77777777" w:rsidR="00252043" w:rsidRDefault="00252043" w:rsidP="00252043">
      <w:pPr>
        <w:pStyle w:val="JSON"/>
      </w:pPr>
      <w:r>
        <w:t xml:space="preserve">                "</w:t>
      </w:r>
      <w:proofErr w:type="spellStart"/>
      <w:r>
        <w:t>archiving_level</w:t>
      </w:r>
      <w:proofErr w:type="spellEnd"/>
      <w:r>
        <w:t>": "L1b"</w:t>
      </w:r>
    </w:p>
    <w:p w14:paraId="51D9E212" w14:textId="77777777" w:rsidR="00252043" w:rsidRDefault="00252043" w:rsidP="00252043">
      <w:pPr>
        <w:pStyle w:val="JSON"/>
      </w:pPr>
      <w:r>
        <w:t xml:space="preserve">              }</w:t>
      </w:r>
    </w:p>
    <w:p w14:paraId="2EC2AFD2" w14:textId="77777777" w:rsidR="00252043" w:rsidRDefault="00252043" w:rsidP="00252043">
      <w:pPr>
        <w:pStyle w:val="JSON"/>
      </w:pPr>
      <w:r>
        <w:t xml:space="preserve">            }</w:t>
      </w:r>
    </w:p>
    <w:p w14:paraId="7DDFD89D" w14:textId="77777777" w:rsidR="00252043" w:rsidRDefault="00252043" w:rsidP="00252043">
      <w:pPr>
        <w:pStyle w:val="JSON"/>
      </w:pPr>
      <w:r>
        <w:t xml:space="preserve">          }</w:t>
      </w:r>
    </w:p>
    <w:p w14:paraId="0F85EA43" w14:textId="77777777" w:rsidR="00252043" w:rsidRDefault="00252043" w:rsidP="00252043">
      <w:pPr>
        <w:pStyle w:val="JSON"/>
      </w:pPr>
      <w:r>
        <w:lastRenderedPageBreak/>
        <w:t xml:space="preserve">        }</w:t>
      </w:r>
    </w:p>
    <w:p w14:paraId="1F78BD1F" w14:textId="77777777" w:rsidR="00252043" w:rsidRDefault="00252043" w:rsidP="00252043">
      <w:pPr>
        <w:pStyle w:val="JSON"/>
      </w:pPr>
      <w:r>
        <w:t xml:space="preserve">      }</w:t>
      </w:r>
    </w:p>
    <w:p w14:paraId="75FC0B40" w14:textId="77777777" w:rsidR="00252043" w:rsidRDefault="00252043" w:rsidP="00252043">
      <w:pPr>
        <w:pStyle w:val="JSON"/>
      </w:pPr>
      <w:r>
        <w:t xml:space="preserve">    },</w:t>
      </w:r>
    </w:p>
    <w:p w14:paraId="614890E8" w14:textId="77777777" w:rsidR="00252043" w:rsidRDefault="00252043" w:rsidP="00252043">
      <w:pPr>
        <w:pStyle w:val="JSON"/>
      </w:pPr>
      <w:r>
        <w:t xml:space="preserve">    {</w:t>
      </w:r>
    </w:p>
    <w:p w14:paraId="37EBFB75" w14:textId="77777777" w:rsidR="00252043" w:rsidRDefault="00252043" w:rsidP="00252043">
      <w:pPr>
        <w:pStyle w:val="JSON"/>
      </w:pPr>
      <w:r>
        <w:t xml:space="preserve">      "</w:t>
      </w:r>
      <w:proofErr w:type="spellStart"/>
      <w:r>
        <w:t>command_id</w:t>
      </w:r>
      <w:proofErr w:type="spellEnd"/>
      <w:r>
        <w:t>": "PROCESS_DATASETS",</w:t>
      </w:r>
    </w:p>
    <w:p w14:paraId="731A95E9" w14:textId="77777777" w:rsidR="00252043" w:rsidRDefault="00252043" w:rsidP="00252043">
      <w:pPr>
        <w:pStyle w:val="JSON"/>
      </w:pPr>
      <w:r>
        <w:t xml:space="preserve">      "</w:t>
      </w:r>
      <w:proofErr w:type="spellStart"/>
      <w:r>
        <w:t>command_return_values</w:t>
      </w:r>
      <w:proofErr w:type="spellEnd"/>
      <w:r>
        <w:t>": {}</w:t>
      </w:r>
    </w:p>
    <w:p w14:paraId="5DF606C0" w14:textId="77777777" w:rsidR="00252043" w:rsidRDefault="00252043" w:rsidP="00252043">
      <w:pPr>
        <w:pStyle w:val="JSON"/>
      </w:pPr>
      <w:r>
        <w:t xml:space="preserve">    },</w:t>
      </w:r>
    </w:p>
    <w:p w14:paraId="426DDE60" w14:textId="77777777" w:rsidR="00252043" w:rsidRDefault="00252043" w:rsidP="00252043">
      <w:pPr>
        <w:pStyle w:val="JSON"/>
      </w:pPr>
      <w:r>
        <w:t xml:space="preserve">    {</w:t>
      </w:r>
    </w:p>
    <w:p w14:paraId="0BF8CE90" w14:textId="77777777" w:rsidR="00252043" w:rsidRDefault="00252043" w:rsidP="00252043">
      <w:pPr>
        <w:pStyle w:val="JSON"/>
      </w:pPr>
      <w:r>
        <w:t xml:space="preserve">      "</w:t>
      </w:r>
      <w:proofErr w:type="spellStart"/>
      <w:r>
        <w:t>command_id</w:t>
      </w:r>
      <w:proofErr w:type="spellEnd"/>
      <w:r>
        <w:t>": "GENERATE_EMPTY_DATASETS",</w:t>
      </w:r>
    </w:p>
    <w:p w14:paraId="63191AF0" w14:textId="77777777" w:rsidR="00252043" w:rsidRDefault="00252043" w:rsidP="00252043">
      <w:pPr>
        <w:pStyle w:val="JSON"/>
      </w:pPr>
      <w:r>
        <w:t xml:space="preserve">      "</w:t>
      </w:r>
      <w:proofErr w:type="spellStart"/>
      <w:r>
        <w:t>command_return_values</w:t>
      </w:r>
      <w:proofErr w:type="spellEnd"/>
      <w:r>
        <w:t>": {}</w:t>
      </w:r>
    </w:p>
    <w:p w14:paraId="552B64F8" w14:textId="77777777" w:rsidR="00252043" w:rsidRDefault="00252043" w:rsidP="00252043">
      <w:pPr>
        <w:pStyle w:val="JSON"/>
      </w:pPr>
      <w:r>
        <w:t xml:space="preserve">    }</w:t>
      </w:r>
    </w:p>
    <w:p w14:paraId="7CCD5AA0" w14:textId="77777777" w:rsidR="00252043" w:rsidRDefault="00252043" w:rsidP="00252043">
      <w:pPr>
        <w:pStyle w:val="JSON"/>
      </w:pPr>
      <w:r>
        <w:t xml:space="preserve">  ]</w:t>
      </w:r>
    </w:p>
    <w:p w14:paraId="4EF4BA7D" w14:textId="6D1AB8D7" w:rsidR="00E26840" w:rsidRPr="00E26840" w:rsidRDefault="00252043" w:rsidP="00252043">
      <w:pPr>
        <w:pStyle w:val="JSON"/>
      </w:pPr>
      <w:r>
        <w:t>}</w:t>
      </w:r>
    </w:p>
    <w:p w14:paraId="683C60D5" w14:textId="51246A50" w:rsidR="007D1940" w:rsidRDefault="007D1940" w:rsidP="007D1940">
      <w:pPr>
        <w:pStyle w:val="Heading2"/>
      </w:pPr>
      <w:bookmarkStart w:id="215" w:name="_Ref159345090"/>
      <w:bookmarkStart w:id="216" w:name="_Toc160124383"/>
      <w:commentRangeStart w:id="217"/>
      <w:r>
        <w:t>JSON Schema File for Request Files</w:t>
      </w:r>
      <w:bookmarkEnd w:id="215"/>
      <w:commentRangeEnd w:id="217"/>
      <w:r w:rsidR="001F2190">
        <w:rPr>
          <w:rStyle w:val="CommentReference"/>
          <w:rFonts w:cs="Times New Roman"/>
          <w:b w:val="0"/>
          <w:bCs w:val="0"/>
          <w:iCs w:val="0"/>
        </w:rPr>
        <w:commentReference w:id="217"/>
      </w:r>
      <w:bookmarkEnd w:id="216"/>
    </w:p>
    <w:p w14:paraId="51408116" w14:textId="77777777" w:rsidR="00252043" w:rsidRDefault="00252043" w:rsidP="00252043">
      <w:pPr>
        <w:pStyle w:val="JSON"/>
      </w:pPr>
      <w:r>
        <w:t>{</w:t>
      </w:r>
    </w:p>
    <w:p w14:paraId="32A4F8B8" w14:textId="77777777" w:rsidR="00252043" w:rsidRDefault="00252043" w:rsidP="00252043">
      <w:pPr>
        <w:pStyle w:val="JSON"/>
      </w:pPr>
      <w:r>
        <w:t xml:space="preserve">  "type": "object",</w:t>
      </w:r>
    </w:p>
    <w:p w14:paraId="7DE66882" w14:textId="77777777" w:rsidR="00252043" w:rsidRDefault="00252043" w:rsidP="00252043">
      <w:pPr>
        <w:pStyle w:val="JSON"/>
      </w:pPr>
      <w:r>
        <w:t xml:space="preserve">  "properties": {</w:t>
      </w:r>
    </w:p>
    <w:p w14:paraId="0B442FE0" w14:textId="77777777" w:rsidR="00252043" w:rsidRDefault="00252043" w:rsidP="00252043">
      <w:pPr>
        <w:pStyle w:val="JSON"/>
      </w:pPr>
      <w:r>
        <w:t xml:space="preserve">    "</w:t>
      </w:r>
      <w:proofErr w:type="spellStart"/>
      <w:r>
        <w:t>request_format_version</w:t>
      </w:r>
      <w:proofErr w:type="spellEnd"/>
      <w:r>
        <w:t>": {</w:t>
      </w:r>
    </w:p>
    <w:p w14:paraId="51ED6689" w14:textId="77777777" w:rsidR="00252043" w:rsidRDefault="00252043" w:rsidP="00252043">
      <w:pPr>
        <w:pStyle w:val="JSON"/>
      </w:pPr>
      <w:r>
        <w:t xml:space="preserve">      "</w:t>
      </w:r>
      <w:proofErr w:type="spellStart"/>
      <w:r>
        <w:t>const</w:t>
      </w:r>
      <w:proofErr w:type="spellEnd"/>
      <w:r>
        <w:t>": 0</w:t>
      </w:r>
    </w:p>
    <w:p w14:paraId="1B837E86" w14:textId="77777777" w:rsidR="00252043" w:rsidRDefault="00252043" w:rsidP="00252043">
      <w:pPr>
        <w:pStyle w:val="JSON"/>
      </w:pPr>
      <w:r>
        <w:t xml:space="preserve">    },</w:t>
      </w:r>
    </w:p>
    <w:p w14:paraId="1E998B9C" w14:textId="77777777" w:rsidR="00252043" w:rsidRDefault="00252043" w:rsidP="00252043">
      <w:pPr>
        <w:pStyle w:val="JSON"/>
      </w:pPr>
      <w:r>
        <w:t xml:space="preserve">    "</w:t>
      </w:r>
      <w:proofErr w:type="spellStart"/>
      <w:r>
        <w:t>time_of_generation_utc</w:t>
      </w:r>
      <w:proofErr w:type="spellEnd"/>
      <w:r>
        <w:t>": {</w:t>
      </w:r>
    </w:p>
    <w:p w14:paraId="038DAA9B" w14:textId="77777777" w:rsidR="00252043" w:rsidRDefault="00252043" w:rsidP="00252043">
      <w:pPr>
        <w:pStyle w:val="JSON"/>
      </w:pPr>
      <w:r>
        <w:t xml:space="preserve">      "type": "string",</w:t>
      </w:r>
    </w:p>
    <w:p w14:paraId="6CD6A1FF" w14:textId="77777777" w:rsidR="00252043" w:rsidRDefault="00252043" w:rsidP="00252043">
      <w:pPr>
        <w:pStyle w:val="JSON"/>
      </w:pPr>
      <w:r>
        <w:t xml:space="preserve">      "pattern": "^20[0-</w:t>
      </w:r>
      <w:proofErr w:type="gramStart"/>
      <w:r>
        <w:t>9][</w:t>
      </w:r>
      <w:proofErr w:type="gramEnd"/>
      <w:r>
        <w:t>0-9]-[01][0-9]-[0-3][0-9]T[0-2][0-9]:[0-5][0-9]:[0-6][0-9]Z$"</w:t>
      </w:r>
    </w:p>
    <w:p w14:paraId="01119B7E" w14:textId="77777777" w:rsidR="00252043" w:rsidRDefault="00252043" w:rsidP="00252043">
      <w:pPr>
        <w:pStyle w:val="JSON"/>
      </w:pPr>
      <w:r>
        <w:t xml:space="preserve">    },</w:t>
      </w:r>
    </w:p>
    <w:p w14:paraId="1B86DAF6" w14:textId="77777777" w:rsidR="00252043" w:rsidRDefault="00252043" w:rsidP="00252043">
      <w:pPr>
        <w:pStyle w:val="JSON"/>
      </w:pPr>
      <w:r>
        <w:t xml:space="preserve">    "</w:t>
      </w:r>
      <w:proofErr w:type="spellStart"/>
      <w:r>
        <w:t>target_rcs_id</w:t>
      </w:r>
      <w:proofErr w:type="spellEnd"/>
      <w:r>
        <w:t>": {</w:t>
      </w:r>
    </w:p>
    <w:p w14:paraId="1F8ACCF6" w14:textId="77777777" w:rsidR="00252043" w:rsidRDefault="00252043" w:rsidP="00252043">
      <w:pPr>
        <w:pStyle w:val="JSON"/>
      </w:pPr>
      <w:r>
        <w:t xml:space="preserve">      "</w:t>
      </w:r>
      <w:proofErr w:type="spellStart"/>
      <w:r>
        <w:t>enum</w:t>
      </w:r>
      <w:proofErr w:type="spellEnd"/>
      <w:r>
        <w:t>": ["LP", "LF", "HF", "MM"]</w:t>
      </w:r>
    </w:p>
    <w:p w14:paraId="2AE5C42F" w14:textId="77777777" w:rsidR="00252043" w:rsidRDefault="00252043" w:rsidP="00252043">
      <w:pPr>
        <w:pStyle w:val="JSON"/>
      </w:pPr>
      <w:r>
        <w:t xml:space="preserve">    },</w:t>
      </w:r>
    </w:p>
    <w:p w14:paraId="4BA413DB" w14:textId="77777777" w:rsidR="00252043" w:rsidRDefault="00252043" w:rsidP="00252043">
      <w:pPr>
        <w:pStyle w:val="JSON"/>
      </w:pPr>
      <w:r>
        <w:t xml:space="preserve">    "</w:t>
      </w:r>
      <w:proofErr w:type="spellStart"/>
      <w:r>
        <w:t>response_file_path</w:t>
      </w:r>
      <w:proofErr w:type="spellEnd"/>
      <w:r>
        <w:t>": {</w:t>
      </w:r>
    </w:p>
    <w:p w14:paraId="709A9368" w14:textId="77777777" w:rsidR="00252043" w:rsidRDefault="00252043" w:rsidP="00252043">
      <w:pPr>
        <w:pStyle w:val="JSON"/>
      </w:pPr>
      <w:r>
        <w:t xml:space="preserve">      "type": "string"</w:t>
      </w:r>
    </w:p>
    <w:p w14:paraId="7515F304" w14:textId="77777777" w:rsidR="00252043" w:rsidRDefault="00252043" w:rsidP="00252043">
      <w:pPr>
        <w:pStyle w:val="JSON"/>
      </w:pPr>
      <w:r>
        <w:t xml:space="preserve">    },</w:t>
      </w:r>
    </w:p>
    <w:p w14:paraId="6618D291" w14:textId="77777777" w:rsidR="00252043" w:rsidRDefault="00252043" w:rsidP="00252043">
      <w:pPr>
        <w:pStyle w:val="JSON"/>
      </w:pPr>
      <w:r>
        <w:t xml:space="preserve">    "</w:t>
      </w:r>
      <w:proofErr w:type="spellStart"/>
      <w:r>
        <w:t>rcs_log_file_path</w:t>
      </w:r>
      <w:proofErr w:type="spellEnd"/>
      <w:r>
        <w:t>": {</w:t>
      </w:r>
    </w:p>
    <w:p w14:paraId="6152F717" w14:textId="77777777" w:rsidR="00252043" w:rsidRDefault="00252043" w:rsidP="00252043">
      <w:pPr>
        <w:pStyle w:val="JSON"/>
      </w:pPr>
      <w:r>
        <w:t xml:space="preserve">      "type": "string"</w:t>
      </w:r>
    </w:p>
    <w:p w14:paraId="46DE1535" w14:textId="77777777" w:rsidR="00252043" w:rsidRDefault="00252043" w:rsidP="00252043">
      <w:pPr>
        <w:pStyle w:val="JSON"/>
      </w:pPr>
      <w:r>
        <w:t xml:space="preserve">    },</w:t>
      </w:r>
    </w:p>
    <w:p w14:paraId="50E062A7" w14:textId="77777777" w:rsidR="00252043" w:rsidRDefault="00252043" w:rsidP="00252043">
      <w:pPr>
        <w:pStyle w:val="JSON"/>
      </w:pPr>
      <w:r>
        <w:t xml:space="preserve">    "</w:t>
      </w:r>
      <w:proofErr w:type="spellStart"/>
      <w:r>
        <w:t>rcs_log_execution_id</w:t>
      </w:r>
      <w:proofErr w:type="spellEnd"/>
      <w:r>
        <w:t>": {</w:t>
      </w:r>
    </w:p>
    <w:p w14:paraId="4B3576AF" w14:textId="77777777" w:rsidR="00252043" w:rsidRDefault="00252043" w:rsidP="00252043">
      <w:pPr>
        <w:pStyle w:val="JSON"/>
      </w:pPr>
      <w:r>
        <w:t xml:space="preserve">      "type": "string",</w:t>
      </w:r>
    </w:p>
    <w:p w14:paraId="5D17057E" w14:textId="77777777" w:rsidR="00252043" w:rsidRDefault="00252043" w:rsidP="00252043">
      <w:pPr>
        <w:pStyle w:val="JSON"/>
      </w:pPr>
      <w:r>
        <w:t xml:space="preserve">      "pattern": "</w:t>
      </w:r>
      <w:proofErr w:type="gramStart"/>
      <w:r>
        <w:t>^[</w:t>
      </w:r>
      <w:proofErr w:type="gramEnd"/>
      <w:r>
        <w:t>0-9]{10}$"</w:t>
      </w:r>
    </w:p>
    <w:p w14:paraId="573A9E85" w14:textId="77777777" w:rsidR="00252043" w:rsidRDefault="00252043" w:rsidP="00252043">
      <w:pPr>
        <w:pStyle w:val="JSON"/>
      </w:pPr>
      <w:r>
        <w:t xml:space="preserve">    },</w:t>
      </w:r>
    </w:p>
    <w:p w14:paraId="7EE035CB" w14:textId="77777777" w:rsidR="00252043" w:rsidRDefault="00252043" w:rsidP="00252043">
      <w:pPr>
        <w:pStyle w:val="JSON"/>
      </w:pPr>
      <w:r>
        <w:t xml:space="preserve">    "</w:t>
      </w:r>
      <w:proofErr w:type="spellStart"/>
      <w:r>
        <w:t>spice_kernel_file_paths</w:t>
      </w:r>
      <w:proofErr w:type="spellEnd"/>
      <w:r>
        <w:t>": {</w:t>
      </w:r>
    </w:p>
    <w:p w14:paraId="7A7CB902" w14:textId="77777777" w:rsidR="00252043" w:rsidRDefault="00252043" w:rsidP="00252043">
      <w:pPr>
        <w:pStyle w:val="JSON"/>
      </w:pPr>
      <w:r>
        <w:t xml:space="preserve">      "type": "array",</w:t>
      </w:r>
    </w:p>
    <w:p w14:paraId="1DD28321" w14:textId="77777777" w:rsidR="00252043" w:rsidRDefault="00252043" w:rsidP="00252043">
      <w:pPr>
        <w:pStyle w:val="JSON"/>
      </w:pPr>
      <w:r>
        <w:t xml:space="preserve">      "items": {</w:t>
      </w:r>
    </w:p>
    <w:p w14:paraId="2FFD5724" w14:textId="77777777" w:rsidR="00252043" w:rsidRDefault="00252043" w:rsidP="00252043">
      <w:pPr>
        <w:pStyle w:val="JSON"/>
      </w:pPr>
      <w:r>
        <w:t xml:space="preserve">        "type": "string"</w:t>
      </w:r>
    </w:p>
    <w:p w14:paraId="2504C4DD" w14:textId="77777777" w:rsidR="00252043" w:rsidRDefault="00252043" w:rsidP="00252043">
      <w:pPr>
        <w:pStyle w:val="JSON"/>
      </w:pPr>
      <w:r>
        <w:t xml:space="preserve">      }</w:t>
      </w:r>
    </w:p>
    <w:p w14:paraId="43012262" w14:textId="77777777" w:rsidR="00252043" w:rsidRDefault="00252043" w:rsidP="00252043">
      <w:pPr>
        <w:pStyle w:val="JSON"/>
      </w:pPr>
      <w:r>
        <w:t xml:space="preserve">    },</w:t>
      </w:r>
    </w:p>
    <w:p w14:paraId="1D90EA1D" w14:textId="77777777" w:rsidR="00252043" w:rsidRDefault="00252043" w:rsidP="00252043">
      <w:pPr>
        <w:pStyle w:val="JSON"/>
      </w:pPr>
      <w:r>
        <w:t xml:space="preserve">    "</w:t>
      </w:r>
      <w:proofErr w:type="spellStart"/>
      <w:r>
        <w:t>custom_rcs_settings</w:t>
      </w:r>
      <w:proofErr w:type="spellEnd"/>
      <w:r>
        <w:t>": {</w:t>
      </w:r>
    </w:p>
    <w:p w14:paraId="5B720C36" w14:textId="77777777" w:rsidR="00252043" w:rsidRDefault="00252043" w:rsidP="00252043">
      <w:pPr>
        <w:pStyle w:val="JSON"/>
      </w:pPr>
      <w:r>
        <w:t xml:space="preserve">      "type": "object",</w:t>
      </w:r>
    </w:p>
    <w:p w14:paraId="414B5DDE" w14:textId="77777777" w:rsidR="00252043" w:rsidRDefault="00252043" w:rsidP="00252043">
      <w:pPr>
        <w:pStyle w:val="JSON"/>
      </w:pPr>
      <w:r>
        <w:t xml:space="preserve">      "</w:t>
      </w:r>
      <w:proofErr w:type="spellStart"/>
      <w:r>
        <w:t>patternProperties</w:t>
      </w:r>
      <w:proofErr w:type="spellEnd"/>
      <w:r>
        <w:t>": {</w:t>
      </w:r>
    </w:p>
    <w:p w14:paraId="035CD6DB" w14:textId="77777777" w:rsidR="00252043" w:rsidRDefault="00252043" w:rsidP="00252043">
      <w:pPr>
        <w:pStyle w:val="JSON"/>
      </w:pPr>
      <w:r>
        <w:t xml:space="preserve">        "^[A-Z0-</w:t>
      </w:r>
      <w:proofErr w:type="gramStart"/>
      <w:r>
        <w:t>9._</w:t>
      </w:r>
      <w:proofErr w:type="gramEnd"/>
      <w:r>
        <w:t>]+$": {}</w:t>
      </w:r>
    </w:p>
    <w:p w14:paraId="1BAB54CB" w14:textId="77777777" w:rsidR="00252043" w:rsidRDefault="00252043" w:rsidP="00252043">
      <w:pPr>
        <w:pStyle w:val="JSON"/>
      </w:pPr>
      <w:r>
        <w:t xml:space="preserve">      },</w:t>
      </w:r>
    </w:p>
    <w:p w14:paraId="16E0C34B" w14:textId="77777777" w:rsidR="00252043" w:rsidRDefault="00252043" w:rsidP="00252043">
      <w:pPr>
        <w:pStyle w:val="JSON"/>
      </w:pPr>
      <w:r>
        <w:t xml:space="preserve">      "</w:t>
      </w:r>
      <w:proofErr w:type="spellStart"/>
      <w:r>
        <w:t>additionalProperties</w:t>
      </w:r>
      <w:proofErr w:type="spellEnd"/>
      <w:r>
        <w:t>": false</w:t>
      </w:r>
    </w:p>
    <w:p w14:paraId="47B0DC07" w14:textId="77777777" w:rsidR="00252043" w:rsidRDefault="00252043" w:rsidP="00252043">
      <w:pPr>
        <w:pStyle w:val="JSON"/>
      </w:pPr>
      <w:r>
        <w:t xml:space="preserve">    },</w:t>
      </w:r>
    </w:p>
    <w:p w14:paraId="66F5D2D4" w14:textId="77777777" w:rsidR="00252043" w:rsidRDefault="00252043" w:rsidP="00252043">
      <w:pPr>
        <w:pStyle w:val="JSON"/>
      </w:pPr>
      <w:r>
        <w:t xml:space="preserve">    "commands": {</w:t>
      </w:r>
    </w:p>
    <w:p w14:paraId="7FA60A7E" w14:textId="77777777" w:rsidR="00252043" w:rsidRDefault="00252043" w:rsidP="00252043">
      <w:pPr>
        <w:pStyle w:val="JSON"/>
      </w:pPr>
      <w:r>
        <w:t xml:space="preserve">      "type": "array",</w:t>
      </w:r>
    </w:p>
    <w:p w14:paraId="1FED912A" w14:textId="77777777" w:rsidR="00252043" w:rsidRDefault="00252043" w:rsidP="00252043">
      <w:pPr>
        <w:pStyle w:val="JSON"/>
      </w:pPr>
      <w:r>
        <w:t xml:space="preserve">      "items": {</w:t>
      </w:r>
    </w:p>
    <w:p w14:paraId="77E6C8CD" w14:textId="77777777" w:rsidR="00252043" w:rsidRDefault="00252043" w:rsidP="00252043">
      <w:pPr>
        <w:pStyle w:val="JSON"/>
      </w:pPr>
      <w:r>
        <w:t xml:space="preserve">        "</w:t>
      </w:r>
      <w:proofErr w:type="spellStart"/>
      <w:r>
        <w:t>oneOf</w:t>
      </w:r>
      <w:proofErr w:type="spellEnd"/>
      <w:r>
        <w:t>": [</w:t>
      </w:r>
    </w:p>
    <w:p w14:paraId="6BB26ACA" w14:textId="77777777" w:rsidR="00252043" w:rsidRDefault="00252043" w:rsidP="00252043">
      <w:pPr>
        <w:pStyle w:val="JSON"/>
      </w:pPr>
      <w:r>
        <w:t xml:space="preserve">          {</w:t>
      </w:r>
    </w:p>
    <w:p w14:paraId="36B7AD36" w14:textId="77777777" w:rsidR="00252043" w:rsidRDefault="00252043" w:rsidP="00252043">
      <w:pPr>
        <w:pStyle w:val="JSON"/>
      </w:pPr>
      <w:r>
        <w:t xml:space="preserve">            "type": "object",</w:t>
      </w:r>
    </w:p>
    <w:p w14:paraId="3F7CC4C3" w14:textId="77777777" w:rsidR="00252043" w:rsidRDefault="00252043" w:rsidP="00252043">
      <w:pPr>
        <w:pStyle w:val="JSON"/>
      </w:pPr>
      <w:r>
        <w:t xml:space="preserve">            "properties": {</w:t>
      </w:r>
    </w:p>
    <w:p w14:paraId="30954601" w14:textId="77777777" w:rsidR="00252043" w:rsidRDefault="00252043" w:rsidP="00252043">
      <w:pPr>
        <w:pStyle w:val="JSON"/>
      </w:pPr>
      <w:r>
        <w:t xml:space="preserve">              "</w:t>
      </w:r>
      <w:proofErr w:type="spellStart"/>
      <w:r>
        <w:t>command_id</w:t>
      </w:r>
      <w:proofErr w:type="spellEnd"/>
      <w:r>
        <w:t>": {</w:t>
      </w:r>
    </w:p>
    <w:p w14:paraId="69AB740B" w14:textId="77777777" w:rsidR="00252043" w:rsidRDefault="00252043" w:rsidP="00252043">
      <w:pPr>
        <w:pStyle w:val="JSON"/>
      </w:pPr>
      <w:r>
        <w:t xml:space="preserve">                "</w:t>
      </w:r>
      <w:proofErr w:type="spellStart"/>
      <w:r>
        <w:t>const</w:t>
      </w:r>
      <w:proofErr w:type="spellEnd"/>
      <w:r>
        <w:t>": "GET_ALL_PROCESSING_MODES"</w:t>
      </w:r>
    </w:p>
    <w:p w14:paraId="718FC879" w14:textId="77777777" w:rsidR="00252043" w:rsidRDefault="00252043" w:rsidP="00252043">
      <w:pPr>
        <w:pStyle w:val="JSON"/>
      </w:pPr>
      <w:r>
        <w:t xml:space="preserve">              },</w:t>
      </w:r>
    </w:p>
    <w:p w14:paraId="340ABB2D" w14:textId="77777777" w:rsidR="00252043" w:rsidRDefault="00252043" w:rsidP="00252043">
      <w:pPr>
        <w:pStyle w:val="JSON"/>
      </w:pPr>
      <w:r>
        <w:t xml:space="preserve">              "</w:t>
      </w:r>
      <w:proofErr w:type="spellStart"/>
      <w:r>
        <w:t>command_arguments</w:t>
      </w:r>
      <w:proofErr w:type="spellEnd"/>
      <w:r>
        <w:t>": {</w:t>
      </w:r>
    </w:p>
    <w:p w14:paraId="1ABB7282" w14:textId="77777777" w:rsidR="00252043" w:rsidRDefault="00252043" w:rsidP="00252043">
      <w:pPr>
        <w:pStyle w:val="JSON"/>
      </w:pPr>
      <w:r>
        <w:lastRenderedPageBreak/>
        <w:t xml:space="preserve">                "type": "object",</w:t>
      </w:r>
    </w:p>
    <w:p w14:paraId="2424B1CE" w14:textId="77777777" w:rsidR="00252043" w:rsidRDefault="00252043" w:rsidP="00252043">
      <w:pPr>
        <w:pStyle w:val="JSON"/>
      </w:pPr>
      <w:r>
        <w:t xml:space="preserve">                "properties": {},</w:t>
      </w:r>
    </w:p>
    <w:p w14:paraId="2EC5F7BD" w14:textId="77777777" w:rsidR="00252043" w:rsidRDefault="00252043" w:rsidP="00252043">
      <w:pPr>
        <w:pStyle w:val="JSON"/>
      </w:pPr>
      <w:r>
        <w:t xml:space="preserve">                "required": [],</w:t>
      </w:r>
    </w:p>
    <w:p w14:paraId="7BBDE792" w14:textId="77777777" w:rsidR="00252043" w:rsidRDefault="00252043" w:rsidP="00252043">
      <w:pPr>
        <w:pStyle w:val="JSON"/>
      </w:pPr>
      <w:r>
        <w:t xml:space="preserve">                "</w:t>
      </w:r>
      <w:proofErr w:type="spellStart"/>
      <w:r>
        <w:t>additionalProperties</w:t>
      </w:r>
      <w:proofErr w:type="spellEnd"/>
      <w:r>
        <w:t>": false</w:t>
      </w:r>
    </w:p>
    <w:p w14:paraId="3F69CB0B" w14:textId="77777777" w:rsidR="00252043" w:rsidRDefault="00252043" w:rsidP="00252043">
      <w:pPr>
        <w:pStyle w:val="JSON"/>
      </w:pPr>
      <w:r>
        <w:t xml:space="preserve">              }</w:t>
      </w:r>
    </w:p>
    <w:p w14:paraId="589F3A57" w14:textId="77777777" w:rsidR="00252043" w:rsidRDefault="00252043" w:rsidP="00252043">
      <w:pPr>
        <w:pStyle w:val="JSON"/>
      </w:pPr>
      <w:r>
        <w:t xml:space="preserve">            },</w:t>
      </w:r>
    </w:p>
    <w:p w14:paraId="6F8DF12C" w14:textId="77777777" w:rsidR="00252043" w:rsidRDefault="00252043" w:rsidP="00252043">
      <w:pPr>
        <w:pStyle w:val="JSON"/>
      </w:pPr>
      <w:r>
        <w:t xml:space="preserve">            "required": ["</w:t>
      </w:r>
      <w:proofErr w:type="spellStart"/>
      <w:r>
        <w:t>command_arguments</w:t>
      </w:r>
      <w:proofErr w:type="spellEnd"/>
      <w:r>
        <w:t>", "</w:t>
      </w:r>
      <w:proofErr w:type="spellStart"/>
      <w:r>
        <w:t>command_id</w:t>
      </w:r>
      <w:proofErr w:type="spellEnd"/>
      <w:r>
        <w:t>"],</w:t>
      </w:r>
    </w:p>
    <w:p w14:paraId="336A0F75" w14:textId="77777777" w:rsidR="00252043" w:rsidRDefault="00252043" w:rsidP="00252043">
      <w:pPr>
        <w:pStyle w:val="JSON"/>
      </w:pPr>
      <w:r>
        <w:t xml:space="preserve">            "</w:t>
      </w:r>
      <w:proofErr w:type="spellStart"/>
      <w:r>
        <w:t>additionalProperties</w:t>
      </w:r>
      <w:proofErr w:type="spellEnd"/>
      <w:r>
        <w:t>": false</w:t>
      </w:r>
    </w:p>
    <w:p w14:paraId="06DFD9B1" w14:textId="77777777" w:rsidR="00252043" w:rsidRDefault="00252043" w:rsidP="00252043">
      <w:pPr>
        <w:pStyle w:val="JSON"/>
      </w:pPr>
      <w:r>
        <w:t xml:space="preserve">          },</w:t>
      </w:r>
    </w:p>
    <w:p w14:paraId="54AF1B24" w14:textId="77777777" w:rsidR="00252043" w:rsidRDefault="00252043" w:rsidP="00252043">
      <w:pPr>
        <w:pStyle w:val="JSON"/>
      </w:pPr>
      <w:r>
        <w:t xml:space="preserve">          {</w:t>
      </w:r>
    </w:p>
    <w:p w14:paraId="5CB104A0" w14:textId="77777777" w:rsidR="00252043" w:rsidRDefault="00252043" w:rsidP="00252043">
      <w:pPr>
        <w:pStyle w:val="JSON"/>
      </w:pPr>
      <w:r>
        <w:t xml:space="preserve">            "type": "object",</w:t>
      </w:r>
    </w:p>
    <w:p w14:paraId="0E0B5215" w14:textId="77777777" w:rsidR="00252043" w:rsidRDefault="00252043" w:rsidP="00252043">
      <w:pPr>
        <w:pStyle w:val="JSON"/>
      </w:pPr>
      <w:r>
        <w:t xml:space="preserve">            "properties": {</w:t>
      </w:r>
    </w:p>
    <w:p w14:paraId="6358AEF1" w14:textId="77777777" w:rsidR="00252043" w:rsidRDefault="00252043" w:rsidP="00252043">
      <w:pPr>
        <w:pStyle w:val="JSON"/>
      </w:pPr>
      <w:r>
        <w:t xml:space="preserve">              "</w:t>
      </w:r>
      <w:proofErr w:type="spellStart"/>
      <w:r>
        <w:t>command_id</w:t>
      </w:r>
      <w:proofErr w:type="spellEnd"/>
      <w:r>
        <w:t>": {</w:t>
      </w:r>
    </w:p>
    <w:p w14:paraId="5C3C400C" w14:textId="77777777" w:rsidR="00252043" w:rsidRDefault="00252043" w:rsidP="00252043">
      <w:pPr>
        <w:pStyle w:val="JSON"/>
      </w:pPr>
      <w:r>
        <w:t xml:space="preserve">                "</w:t>
      </w:r>
      <w:proofErr w:type="spellStart"/>
      <w:r>
        <w:t>const</w:t>
      </w:r>
      <w:proofErr w:type="spellEnd"/>
      <w:r>
        <w:t>": "PROCESS_DATASETS"</w:t>
      </w:r>
    </w:p>
    <w:p w14:paraId="0E71E6CD" w14:textId="77777777" w:rsidR="00252043" w:rsidRDefault="00252043" w:rsidP="00252043">
      <w:pPr>
        <w:pStyle w:val="JSON"/>
      </w:pPr>
      <w:r>
        <w:t xml:space="preserve">              },</w:t>
      </w:r>
    </w:p>
    <w:p w14:paraId="42B0032A" w14:textId="77777777" w:rsidR="00252043" w:rsidRDefault="00252043" w:rsidP="00252043">
      <w:pPr>
        <w:pStyle w:val="JSON"/>
      </w:pPr>
      <w:r>
        <w:t xml:space="preserve">              "</w:t>
      </w:r>
      <w:proofErr w:type="spellStart"/>
      <w:r>
        <w:t>command_arguments</w:t>
      </w:r>
      <w:proofErr w:type="spellEnd"/>
      <w:r>
        <w:t>": {</w:t>
      </w:r>
    </w:p>
    <w:p w14:paraId="7576410A" w14:textId="77777777" w:rsidR="00252043" w:rsidRDefault="00252043" w:rsidP="00252043">
      <w:pPr>
        <w:pStyle w:val="JSON"/>
      </w:pPr>
      <w:r>
        <w:t xml:space="preserve">                "type": "object",</w:t>
      </w:r>
    </w:p>
    <w:p w14:paraId="54AA1438" w14:textId="77777777" w:rsidR="00252043" w:rsidRDefault="00252043" w:rsidP="00252043">
      <w:pPr>
        <w:pStyle w:val="JSON"/>
      </w:pPr>
      <w:r>
        <w:t xml:space="preserve">                "properties": {</w:t>
      </w:r>
    </w:p>
    <w:p w14:paraId="1BD67E4A" w14:textId="77777777" w:rsidR="00252043" w:rsidRDefault="00252043" w:rsidP="00252043">
      <w:pPr>
        <w:pStyle w:val="JSON"/>
      </w:pPr>
      <w:r>
        <w:t xml:space="preserve">                  "</w:t>
      </w:r>
      <w:proofErr w:type="spellStart"/>
      <w:r>
        <w:t>processing_mode_id</w:t>
      </w:r>
      <w:proofErr w:type="spellEnd"/>
      <w:r>
        <w:t>": {</w:t>
      </w:r>
    </w:p>
    <w:p w14:paraId="0EB79D79" w14:textId="77777777" w:rsidR="00252043" w:rsidRDefault="00252043" w:rsidP="00252043">
      <w:pPr>
        <w:pStyle w:val="JSON"/>
      </w:pPr>
      <w:r>
        <w:t xml:space="preserve">                    "type:": "string",</w:t>
      </w:r>
    </w:p>
    <w:p w14:paraId="3520F476" w14:textId="77777777" w:rsidR="00252043" w:rsidRDefault="00252043" w:rsidP="00252043">
      <w:pPr>
        <w:pStyle w:val="JSON"/>
      </w:pPr>
      <w:r>
        <w:t xml:space="preserve">                    "pattern": "^[A-Za-</w:t>
      </w:r>
      <w:proofErr w:type="gramStart"/>
      <w:r>
        <w:t>z][</w:t>
      </w:r>
      <w:proofErr w:type="gramEnd"/>
      <w:r>
        <w:t>A-Za-z0-9_-]*$"</w:t>
      </w:r>
    </w:p>
    <w:p w14:paraId="4C4F33F9" w14:textId="77777777" w:rsidR="00252043" w:rsidRDefault="00252043" w:rsidP="00252043">
      <w:pPr>
        <w:pStyle w:val="JSON"/>
      </w:pPr>
      <w:r>
        <w:t xml:space="preserve">                  },</w:t>
      </w:r>
    </w:p>
    <w:p w14:paraId="1589C0E2" w14:textId="77777777" w:rsidR="00252043" w:rsidRDefault="00252043" w:rsidP="00252043">
      <w:pPr>
        <w:pStyle w:val="JSON"/>
      </w:pPr>
      <w:r>
        <w:t xml:space="preserve">                  "</w:t>
      </w:r>
      <w:proofErr w:type="spellStart"/>
      <w:r>
        <w:t>input_datasets</w:t>
      </w:r>
      <w:proofErr w:type="spellEnd"/>
      <w:r>
        <w:t>": {</w:t>
      </w:r>
    </w:p>
    <w:p w14:paraId="60B96761" w14:textId="77777777" w:rsidR="00252043" w:rsidRDefault="00252043" w:rsidP="00252043">
      <w:pPr>
        <w:pStyle w:val="JSON"/>
      </w:pPr>
      <w:r>
        <w:t xml:space="preserve">                    "type": "object",</w:t>
      </w:r>
    </w:p>
    <w:p w14:paraId="43BFE6CE" w14:textId="77777777" w:rsidR="00252043" w:rsidRDefault="00252043" w:rsidP="00252043">
      <w:pPr>
        <w:pStyle w:val="JSON"/>
      </w:pPr>
      <w:r>
        <w:t xml:space="preserve">                    "</w:t>
      </w:r>
      <w:proofErr w:type="spellStart"/>
      <w:r>
        <w:t>patternProperties</w:t>
      </w:r>
      <w:proofErr w:type="spellEnd"/>
      <w:r>
        <w:t>": {</w:t>
      </w:r>
    </w:p>
    <w:p w14:paraId="34063C43" w14:textId="77777777" w:rsidR="00252043" w:rsidRDefault="00252043" w:rsidP="00252043">
      <w:pPr>
        <w:pStyle w:val="JSON"/>
      </w:pPr>
      <w:r>
        <w:t xml:space="preserve">                      "^[A-Za-</w:t>
      </w:r>
      <w:proofErr w:type="gramStart"/>
      <w:r>
        <w:t>z][</w:t>
      </w:r>
      <w:proofErr w:type="gramEnd"/>
      <w:r>
        <w:t>A-Za-z0-9_-]*$": {</w:t>
      </w:r>
    </w:p>
    <w:p w14:paraId="6E429E7E" w14:textId="77777777" w:rsidR="00252043" w:rsidRDefault="00252043" w:rsidP="00252043">
      <w:pPr>
        <w:pStyle w:val="JSON"/>
      </w:pPr>
      <w:r>
        <w:t xml:space="preserve">                        "type": "object",</w:t>
      </w:r>
    </w:p>
    <w:p w14:paraId="0CC744E8" w14:textId="77777777" w:rsidR="00252043" w:rsidRDefault="00252043" w:rsidP="00252043">
      <w:pPr>
        <w:pStyle w:val="JSON"/>
      </w:pPr>
      <w:r>
        <w:t xml:space="preserve">                        "properties": {</w:t>
      </w:r>
    </w:p>
    <w:p w14:paraId="53AB38F2" w14:textId="77777777" w:rsidR="00252043" w:rsidRDefault="00252043" w:rsidP="00252043">
      <w:pPr>
        <w:pStyle w:val="JSON"/>
      </w:pPr>
      <w:r>
        <w:t xml:space="preserve">                          "</w:t>
      </w:r>
      <w:proofErr w:type="spellStart"/>
      <w:r>
        <w:t>center_file_index</w:t>
      </w:r>
      <w:proofErr w:type="spellEnd"/>
      <w:r>
        <w:t>": {</w:t>
      </w:r>
    </w:p>
    <w:p w14:paraId="6AB46C63" w14:textId="77777777" w:rsidR="00252043" w:rsidRDefault="00252043" w:rsidP="00252043">
      <w:pPr>
        <w:pStyle w:val="JSON"/>
      </w:pPr>
      <w:r>
        <w:t xml:space="preserve">                            "type": "integer",</w:t>
      </w:r>
    </w:p>
    <w:p w14:paraId="26AEEEF4" w14:textId="77777777" w:rsidR="00252043" w:rsidRDefault="00252043" w:rsidP="00252043">
      <w:pPr>
        <w:pStyle w:val="JSON"/>
      </w:pPr>
      <w:r>
        <w:t xml:space="preserve">                            "minimum": 0</w:t>
      </w:r>
    </w:p>
    <w:p w14:paraId="2011CA14" w14:textId="77777777" w:rsidR="00252043" w:rsidRDefault="00252043" w:rsidP="00252043">
      <w:pPr>
        <w:pStyle w:val="JSON"/>
      </w:pPr>
      <w:r>
        <w:t xml:space="preserve">                          },</w:t>
      </w:r>
    </w:p>
    <w:p w14:paraId="65822706" w14:textId="77777777" w:rsidR="00252043" w:rsidRDefault="00252043" w:rsidP="00252043">
      <w:pPr>
        <w:pStyle w:val="JSON"/>
      </w:pPr>
      <w:r>
        <w:t xml:space="preserve">                          "</w:t>
      </w:r>
      <w:proofErr w:type="spellStart"/>
      <w:r>
        <w:t>file_paths</w:t>
      </w:r>
      <w:proofErr w:type="spellEnd"/>
      <w:r>
        <w:t>": {</w:t>
      </w:r>
    </w:p>
    <w:p w14:paraId="4D1FEF24" w14:textId="77777777" w:rsidR="00252043" w:rsidRDefault="00252043" w:rsidP="00252043">
      <w:pPr>
        <w:pStyle w:val="JSON"/>
      </w:pPr>
      <w:r>
        <w:t xml:space="preserve">                            "type": "array",</w:t>
      </w:r>
    </w:p>
    <w:p w14:paraId="5D260960" w14:textId="77777777" w:rsidR="00252043" w:rsidRDefault="00252043" w:rsidP="00252043">
      <w:pPr>
        <w:pStyle w:val="JSON"/>
      </w:pPr>
      <w:r>
        <w:t xml:space="preserve">                            "items": {</w:t>
      </w:r>
    </w:p>
    <w:p w14:paraId="174284CA" w14:textId="77777777" w:rsidR="00252043" w:rsidRDefault="00252043" w:rsidP="00252043">
      <w:pPr>
        <w:pStyle w:val="JSON"/>
      </w:pPr>
      <w:r>
        <w:t xml:space="preserve">                              "type": "string"</w:t>
      </w:r>
    </w:p>
    <w:p w14:paraId="6DECF5D9" w14:textId="77777777" w:rsidR="00252043" w:rsidRDefault="00252043" w:rsidP="00252043">
      <w:pPr>
        <w:pStyle w:val="JSON"/>
      </w:pPr>
      <w:r>
        <w:t xml:space="preserve">                            }</w:t>
      </w:r>
    </w:p>
    <w:p w14:paraId="36A07613" w14:textId="77777777" w:rsidR="00252043" w:rsidRDefault="00252043" w:rsidP="00252043">
      <w:pPr>
        <w:pStyle w:val="JSON"/>
      </w:pPr>
      <w:r>
        <w:t xml:space="preserve">                          }</w:t>
      </w:r>
    </w:p>
    <w:p w14:paraId="44DE94A3" w14:textId="77777777" w:rsidR="00252043" w:rsidRDefault="00252043" w:rsidP="00252043">
      <w:pPr>
        <w:pStyle w:val="JSON"/>
      </w:pPr>
      <w:r>
        <w:t xml:space="preserve">                        },</w:t>
      </w:r>
    </w:p>
    <w:p w14:paraId="29F913F9" w14:textId="77777777" w:rsidR="00252043" w:rsidRDefault="00252043" w:rsidP="00252043">
      <w:pPr>
        <w:pStyle w:val="JSON"/>
      </w:pPr>
      <w:r>
        <w:t xml:space="preserve">                        "required": ["</w:t>
      </w:r>
      <w:proofErr w:type="spellStart"/>
      <w:r>
        <w:t>center_file_index</w:t>
      </w:r>
      <w:proofErr w:type="spellEnd"/>
      <w:r>
        <w:t>", "</w:t>
      </w:r>
      <w:proofErr w:type="spellStart"/>
      <w:r>
        <w:t>file_paths</w:t>
      </w:r>
      <w:proofErr w:type="spellEnd"/>
      <w:r>
        <w:t>"],</w:t>
      </w:r>
    </w:p>
    <w:p w14:paraId="537FFA5E" w14:textId="77777777" w:rsidR="00252043" w:rsidRDefault="00252043" w:rsidP="00252043">
      <w:pPr>
        <w:pStyle w:val="JSON"/>
      </w:pPr>
      <w:r>
        <w:t xml:space="preserve">                        "</w:t>
      </w:r>
      <w:proofErr w:type="spellStart"/>
      <w:r>
        <w:t>additionalProperties</w:t>
      </w:r>
      <w:proofErr w:type="spellEnd"/>
      <w:r>
        <w:t>": false</w:t>
      </w:r>
    </w:p>
    <w:p w14:paraId="6FB4C9DA" w14:textId="77777777" w:rsidR="00252043" w:rsidRDefault="00252043" w:rsidP="00252043">
      <w:pPr>
        <w:pStyle w:val="JSON"/>
      </w:pPr>
      <w:r>
        <w:t xml:space="preserve">                      }</w:t>
      </w:r>
    </w:p>
    <w:p w14:paraId="05B0AB02" w14:textId="77777777" w:rsidR="00252043" w:rsidRDefault="00252043" w:rsidP="00252043">
      <w:pPr>
        <w:pStyle w:val="JSON"/>
      </w:pPr>
      <w:r>
        <w:t xml:space="preserve">                    },</w:t>
      </w:r>
    </w:p>
    <w:p w14:paraId="659D141C" w14:textId="77777777" w:rsidR="00252043" w:rsidRDefault="00252043" w:rsidP="00252043">
      <w:pPr>
        <w:pStyle w:val="JSON"/>
      </w:pPr>
      <w:r>
        <w:t xml:space="preserve">                    "</w:t>
      </w:r>
      <w:proofErr w:type="spellStart"/>
      <w:r>
        <w:t>additionalProperties</w:t>
      </w:r>
      <w:proofErr w:type="spellEnd"/>
      <w:r>
        <w:t>": false</w:t>
      </w:r>
    </w:p>
    <w:p w14:paraId="561972B4" w14:textId="77777777" w:rsidR="00252043" w:rsidRDefault="00252043" w:rsidP="00252043">
      <w:pPr>
        <w:pStyle w:val="JSON"/>
      </w:pPr>
      <w:r>
        <w:t xml:space="preserve">                  },</w:t>
      </w:r>
    </w:p>
    <w:p w14:paraId="295238E3" w14:textId="77777777" w:rsidR="00252043" w:rsidRDefault="00252043" w:rsidP="00252043">
      <w:pPr>
        <w:pStyle w:val="JSON"/>
      </w:pPr>
      <w:r>
        <w:t xml:space="preserve">                  "</w:t>
      </w:r>
      <w:proofErr w:type="spellStart"/>
      <w:r>
        <w:t>output_datasets</w:t>
      </w:r>
      <w:proofErr w:type="spellEnd"/>
      <w:r>
        <w:t>": {</w:t>
      </w:r>
    </w:p>
    <w:p w14:paraId="525D199B" w14:textId="77777777" w:rsidR="00252043" w:rsidRDefault="00252043" w:rsidP="00252043">
      <w:pPr>
        <w:pStyle w:val="JSON"/>
      </w:pPr>
      <w:r>
        <w:t xml:space="preserve">                    "type": "object",</w:t>
      </w:r>
    </w:p>
    <w:p w14:paraId="58AC318A" w14:textId="77777777" w:rsidR="00252043" w:rsidRDefault="00252043" w:rsidP="00252043">
      <w:pPr>
        <w:pStyle w:val="JSON"/>
      </w:pPr>
      <w:r>
        <w:t xml:space="preserve">                    "</w:t>
      </w:r>
      <w:proofErr w:type="spellStart"/>
      <w:r>
        <w:t>patternProperties</w:t>
      </w:r>
      <w:proofErr w:type="spellEnd"/>
      <w:r>
        <w:t>": {</w:t>
      </w:r>
    </w:p>
    <w:p w14:paraId="60F559FE" w14:textId="77777777" w:rsidR="00252043" w:rsidRDefault="00252043" w:rsidP="00252043">
      <w:pPr>
        <w:pStyle w:val="JSON"/>
      </w:pPr>
      <w:r>
        <w:t xml:space="preserve">                      "^[A-Za-</w:t>
      </w:r>
      <w:proofErr w:type="gramStart"/>
      <w:r>
        <w:t>z][</w:t>
      </w:r>
      <w:proofErr w:type="gramEnd"/>
      <w:r>
        <w:t>A-Za-z0-9_-]*$": {</w:t>
      </w:r>
    </w:p>
    <w:p w14:paraId="3F8A3D77" w14:textId="77777777" w:rsidR="00252043" w:rsidRDefault="00252043" w:rsidP="00252043">
      <w:pPr>
        <w:pStyle w:val="JSON"/>
      </w:pPr>
      <w:r>
        <w:t xml:space="preserve">                        "type": "object",</w:t>
      </w:r>
    </w:p>
    <w:p w14:paraId="3564D00E" w14:textId="77777777" w:rsidR="00252043" w:rsidRDefault="00252043" w:rsidP="00252043">
      <w:pPr>
        <w:pStyle w:val="JSON"/>
      </w:pPr>
      <w:r>
        <w:t xml:space="preserve">                        "properties": {</w:t>
      </w:r>
    </w:p>
    <w:p w14:paraId="778E6A0C" w14:textId="77777777" w:rsidR="00252043" w:rsidRDefault="00252043" w:rsidP="00252043">
      <w:pPr>
        <w:pStyle w:val="JSON"/>
      </w:pPr>
      <w:r>
        <w:t xml:space="preserve">                          "path": {</w:t>
      </w:r>
    </w:p>
    <w:p w14:paraId="2D873AB5" w14:textId="77777777" w:rsidR="00252043" w:rsidRDefault="00252043" w:rsidP="00252043">
      <w:pPr>
        <w:pStyle w:val="JSON"/>
      </w:pPr>
      <w:r>
        <w:t xml:space="preserve">                            "type": "string"</w:t>
      </w:r>
    </w:p>
    <w:p w14:paraId="37E3FE68" w14:textId="77777777" w:rsidR="00252043" w:rsidRDefault="00252043" w:rsidP="00252043">
      <w:pPr>
        <w:pStyle w:val="JSON"/>
      </w:pPr>
      <w:r>
        <w:t xml:space="preserve">                          },</w:t>
      </w:r>
    </w:p>
    <w:p w14:paraId="40A3AEA7" w14:textId="77777777" w:rsidR="00252043" w:rsidRDefault="00252043" w:rsidP="00252043">
      <w:pPr>
        <w:pStyle w:val="JSON"/>
      </w:pPr>
      <w:r>
        <w:t xml:space="preserve">                          "pds4_vid": {</w:t>
      </w:r>
    </w:p>
    <w:p w14:paraId="62701276" w14:textId="77777777" w:rsidR="00252043" w:rsidRDefault="00252043" w:rsidP="00252043">
      <w:pPr>
        <w:pStyle w:val="JSON"/>
      </w:pPr>
      <w:r>
        <w:t xml:space="preserve">                            "type": "string",</w:t>
      </w:r>
    </w:p>
    <w:p w14:paraId="008111E3" w14:textId="77777777" w:rsidR="00252043" w:rsidRDefault="00252043" w:rsidP="00252043">
      <w:pPr>
        <w:pStyle w:val="JSON"/>
      </w:pPr>
      <w:r>
        <w:t xml:space="preserve">                            "pattern": "</w:t>
      </w:r>
      <w:proofErr w:type="gramStart"/>
      <w:r>
        <w:t>^[</w:t>
      </w:r>
      <w:proofErr w:type="gramEnd"/>
      <w:r>
        <w:t>0-9]+\\.[0-9]+$"</w:t>
      </w:r>
    </w:p>
    <w:p w14:paraId="7297DCD8" w14:textId="77777777" w:rsidR="00252043" w:rsidRDefault="00252043" w:rsidP="00252043">
      <w:pPr>
        <w:pStyle w:val="JSON"/>
      </w:pPr>
      <w:r>
        <w:t xml:space="preserve">                          },</w:t>
      </w:r>
    </w:p>
    <w:p w14:paraId="47005131" w14:textId="77777777" w:rsidR="00252043" w:rsidRDefault="00252043" w:rsidP="00252043">
      <w:pPr>
        <w:pStyle w:val="JSON"/>
      </w:pPr>
      <w:r>
        <w:t xml:space="preserve">                          "</w:t>
      </w:r>
      <w:proofErr w:type="spellStart"/>
      <w:r>
        <w:t>cdf_global_attributes</w:t>
      </w:r>
      <w:proofErr w:type="spellEnd"/>
      <w:r>
        <w:t>": {</w:t>
      </w:r>
    </w:p>
    <w:p w14:paraId="72379A71" w14:textId="77777777" w:rsidR="00252043" w:rsidRDefault="00252043" w:rsidP="00252043">
      <w:pPr>
        <w:pStyle w:val="JSON"/>
      </w:pPr>
      <w:r>
        <w:t xml:space="preserve">                            "type": "object",</w:t>
      </w:r>
    </w:p>
    <w:p w14:paraId="5A2CD27E" w14:textId="77777777" w:rsidR="00252043" w:rsidRDefault="00252043" w:rsidP="00252043">
      <w:pPr>
        <w:pStyle w:val="JSON"/>
      </w:pPr>
      <w:r>
        <w:t xml:space="preserve">                            "</w:t>
      </w:r>
      <w:proofErr w:type="spellStart"/>
      <w:r>
        <w:t>patternProperties</w:t>
      </w:r>
      <w:proofErr w:type="spellEnd"/>
      <w:r>
        <w:t>": {</w:t>
      </w:r>
    </w:p>
    <w:p w14:paraId="049405EB" w14:textId="77777777" w:rsidR="00252043" w:rsidRDefault="00252043" w:rsidP="00252043">
      <w:pPr>
        <w:pStyle w:val="JSON"/>
      </w:pPr>
      <w:r>
        <w:t xml:space="preserve">                              "^[a-zA-Z0-9</w:t>
      </w:r>
      <w:proofErr w:type="gramStart"/>
      <w:r>
        <w:t>_]+</w:t>
      </w:r>
      <w:proofErr w:type="gramEnd"/>
      <w:r>
        <w:t>$": {</w:t>
      </w:r>
    </w:p>
    <w:p w14:paraId="3DB3A931" w14:textId="77777777" w:rsidR="00252043" w:rsidRDefault="00252043" w:rsidP="00252043">
      <w:pPr>
        <w:pStyle w:val="JSON"/>
      </w:pPr>
      <w:r>
        <w:t xml:space="preserve">                                "type": "array",</w:t>
      </w:r>
    </w:p>
    <w:p w14:paraId="306E85B5" w14:textId="77777777" w:rsidR="00252043" w:rsidRDefault="00252043" w:rsidP="00252043">
      <w:pPr>
        <w:pStyle w:val="JSON"/>
      </w:pPr>
      <w:r>
        <w:lastRenderedPageBreak/>
        <w:t xml:space="preserve">                                "items": {</w:t>
      </w:r>
    </w:p>
    <w:p w14:paraId="1B0C407B" w14:textId="77777777" w:rsidR="00252043" w:rsidRDefault="00252043" w:rsidP="00252043">
      <w:pPr>
        <w:pStyle w:val="JSON"/>
      </w:pPr>
      <w:r>
        <w:t xml:space="preserve">                                  "type": "object",</w:t>
      </w:r>
    </w:p>
    <w:p w14:paraId="40126C5A" w14:textId="77777777" w:rsidR="00252043" w:rsidRDefault="00252043" w:rsidP="00252043">
      <w:pPr>
        <w:pStyle w:val="JSON"/>
      </w:pPr>
      <w:r>
        <w:t xml:space="preserve">                                  "properties": {</w:t>
      </w:r>
    </w:p>
    <w:p w14:paraId="1DD37EFB" w14:textId="77777777" w:rsidR="00252043" w:rsidRDefault="00252043" w:rsidP="00252043">
      <w:pPr>
        <w:pStyle w:val="JSON"/>
      </w:pPr>
      <w:r>
        <w:t xml:space="preserve">                                    "value": {</w:t>
      </w:r>
    </w:p>
    <w:p w14:paraId="55BB2532" w14:textId="77777777" w:rsidR="00252043" w:rsidRDefault="00252043" w:rsidP="00252043">
      <w:pPr>
        <w:pStyle w:val="JSON"/>
      </w:pPr>
      <w:r>
        <w:t xml:space="preserve">                                      "type": "string"</w:t>
      </w:r>
    </w:p>
    <w:p w14:paraId="078EC9FB" w14:textId="77777777" w:rsidR="00252043" w:rsidRDefault="00252043" w:rsidP="00252043">
      <w:pPr>
        <w:pStyle w:val="JSON"/>
      </w:pPr>
      <w:r>
        <w:t xml:space="preserve">                                    },</w:t>
      </w:r>
    </w:p>
    <w:p w14:paraId="0BE75B5B" w14:textId="77777777" w:rsidR="00252043" w:rsidRDefault="00252043" w:rsidP="00252043">
      <w:pPr>
        <w:pStyle w:val="JSON"/>
      </w:pPr>
      <w:r>
        <w:t xml:space="preserve">                                    "</w:t>
      </w:r>
      <w:proofErr w:type="spellStart"/>
      <w:r>
        <w:t>cdf_data_type</w:t>
      </w:r>
      <w:proofErr w:type="spellEnd"/>
      <w:r>
        <w:t>": {</w:t>
      </w:r>
    </w:p>
    <w:p w14:paraId="45A87C3D" w14:textId="77777777" w:rsidR="00252043" w:rsidRDefault="00252043" w:rsidP="00252043">
      <w:pPr>
        <w:pStyle w:val="JSON"/>
      </w:pPr>
      <w:r>
        <w:t xml:space="preserve">                                      "type": "string"</w:t>
      </w:r>
    </w:p>
    <w:p w14:paraId="6BB30341" w14:textId="77777777" w:rsidR="00252043" w:rsidRDefault="00252043" w:rsidP="00252043">
      <w:pPr>
        <w:pStyle w:val="JSON"/>
      </w:pPr>
      <w:r>
        <w:t xml:space="preserve">                                    }</w:t>
      </w:r>
    </w:p>
    <w:p w14:paraId="4D90BF50" w14:textId="77777777" w:rsidR="00252043" w:rsidRDefault="00252043" w:rsidP="00252043">
      <w:pPr>
        <w:pStyle w:val="JSON"/>
      </w:pPr>
      <w:r>
        <w:t xml:space="preserve">                                  },</w:t>
      </w:r>
    </w:p>
    <w:p w14:paraId="45082CB7" w14:textId="77777777" w:rsidR="00252043" w:rsidRDefault="00252043" w:rsidP="00252043">
      <w:pPr>
        <w:pStyle w:val="JSON"/>
      </w:pPr>
      <w:r>
        <w:t xml:space="preserve">                                  "required": ["</w:t>
      </w:r>
      <w:proofErr w:type="spellStart"/>
      <w:r>
        <w:t>cdf_data_type</w:t>
      </w:r>
      <w:proofErr w:type="spellEnd"/>
      <w:r>
        <w:t>", "value"],</w:t>
      </w:r>
    </w:p>
    <w:p w14:paraId="65A83B59" w14:textId="77777777" w:rsidR="00252043" w:rsidRDefault="00252043" w:rsidP="00252043">
      <w:pPr>
        <w:pStyle w:val="JSON"/>
      </w:pPr>
      <w:r>
        <w:t xml:space="preserve">                                  "</w:t>
      </w:r>
      <w:proofErr w:type="spellStart"/>
      <w:r>
        <w:t>additionalProperties</w:t>
      </w:r>
      <w:proofErr w:type="spellEnd"/>
      <w:r>
        <w:t>": false</w:t>
      </w:r>
    </w:p>
    <w:p w14:paraId="01F9C17E" w14:textId="77777777" w:rsidR="00252043" w:rsidRDefault="00252043" w:rsidP="00252043">
      <w:pPr>
        <w:pStyle w:val="JSON"/>
      </w:pPr>
      <w:r>
        <w:t xml:space="preserve">                                }</w:t>
      </w:r>
    </w:p>
    <w:p w14:paraId="6580B16C" w14:textId="77777777" w:rsidR="00252043" w:rsidRDefault="00252043" w:rsidP="00252043">
      <w:pPr>
        <w:pStyle w:val="JSON"/>
      </w:pPr>
      <w:r>
        <w:t xml:space="preserve">                              }</w:t>
      </w:r>
    </w:p>
    <w:p w14:paraId="1523745A" w14:textId="77777777" w:rsidR="00252043" w:rsidRDefault="00252043" w:rsidP="00252043">
      <w:pPr>
        <w:pStyle w:val="JSON"/>
      </w:pPr>
      <w:r>
        <w:t xml:space="preserve">                            },</w:t>
      </w:r>
    </w:p>
    <w:p w14:paraId="0C334B55" w14:textId="77777777" w:rsidR="00252043" w:rsidRDefault="00252043" w:rsidP="00252043">
      <w:pPr>
        <w:pStyle w:val="JSON"/>
      </w:pPr>
      <w:r>
        <w:t xml:space="preserve">                            "</w:t>
      </w:r>
      <w:proofErr w:type="spellStart"/>
      <w:r>
        <w:t>additionalProperties</w:t>
      </w:r>
      <w:proofErr w:type="spellEnd"/>
      <w:r>
        <w:t>": false</w:t>
      </w:r>
    </w:p>
    <w:p w14:paraId="26DDBCEB" w14:textId="77777777" w:rsidR="00252043" w:rsidRDefault="00252043" w:rsidP="00252043">
      <w:pPr>
        <w:pStyle w:val="JSON"/>
      </w:pPr>
      <w:r>
        <w:t xml:space="preserve">                          }</w:t>
      </w:r>
    </w:p>
    <w:p w14:paraId="23A55053" w14:textId="77777777" w:rsidR="00252043" w:rsidRDefault="00252043" w:rsidP="00252043">
      <w:pPr>
        <w:pStyle w:val="JSON"/>
      </w:pPr>
      <w:r>
        <w:t xml:space="preserve">                        },</w:t>
      </w:r>
    </w:p>
    <w:p w14:paraId="18074889" w14:textId="77777777" w:rsidR="00252043" w:rsidRDefault="00252043" w:rsidP="00252043">
      <w:pPr>
        <w:pStyle w:val="JSON"/>
      </w:pPr>
      <w:r>
        <w:t xml:space="preserve">                        "required": [</w:t>
      </w:r>
    </w:p>
    <w:p w14:paraId="6A767513" w14:textId="77777777" w:rsidR="00252043" w:rsidRDefault="00252043" w:rsidP="00252043">
      <w:pPr>
        <w:pStyle w:val="JSON"/>
      </w:pPr>
      <w:r>
        <w:t xml:space="preserve">                          "</w:t>
      </w:r>
      <w:proofErr w:type="spellStart"/>
      <w:r>
        <w:t>cdf_global_attributes</w:t>
      </w:r>
      <w:proofErr w:type="spellEnd"/>
      <w:r>
        <w:t>",</w:t>
      </w:r>
    </w:p>
    <w:p w14:paraId="5D765AC7" w14:textId="77777777" w:rsidR="00252043" w:rsidRDefault="00252043" w:rsidP="00252043">
      <w:pPr>
        <w:pStyle w:val="JSON"/>
      </w:pPr>
      <w:r>
        <w:t xml:space="preserve">                          "path",</w:t>
      </w:r>
    </w:p>
    <w:p w14:paraId="20856E52" w14:textId="77777777" w:rsidR="00252043" w:rsidRDefault="00252043" w:rsidP="00252043">
      <w:pPr>
        <w:pStyle w:val="JSON"/>
      </w:pPr>
      <w:r>
        <w:t xml:space="preserve">                          "pds4_vid"</w:t>
      </w:r>
    </w:p>
    <w:p w14:paraId="39E5F417" w14:textId="77777777" w:rsidR="00252043" w:rsidRDefault="00252043" w:rsidP="00252043">
      <w:pPr>
        <w:pStyle w:val="JSON"/>
      </w:pPr>
      <w:r>
        <w:t xml:space="preserve">                        ],</w:t>
      </w:r>
    </w:p>
    <w:p w14:paraId="45D1E7F4" w14:textId="77777777" w:rsidR="00252043" w:rsidRDefault="00252043" w:rsidP="00252043">
      <w:pPr>
        <w:pStyle w:val="JSON"/>
      </w:pPr>
      <w:r>
        <w:t xml:space="preserve">                        "</w:t>
      </w:r>
      <w:proofErr w:type="spellStart"/>
      <w:r>
        <w:t>additionalProperties</w:t>
      </w:r>
      <w:proofErr w:type="spellEnd"/>
      <w:r>
        <w:t>": false</w:t>
      </w:r>
    </w:p>
    <w:p w14:paraId="20BC4E10" w14:textId="77777777" w:rsidR="00252043" w:rsidRDefault="00252043" w:rsidP="00252043">
      <w:pPr>
        <w:pStyle w:val="JSON"/>
      </w:pPr>
      <w:r>
        <w:t xml:space="preserve">                      }</w:t>
      </w:r>
    </w:p>
    <w:p w14:paraId="730B8E28" w14:textId="77777777" w:rsidR="00252043" w:rsidRDefault="00252043" w:rsidP="00252043">
      <w:pPr>
        <w:pStyle w:val="JSON"/>
      </w:pPr>
      <w:r>
        <w:t xml:space="preserve">                    },</w:t>
      </w:r>
    </w:p>
    <w:p w14:paraId="1D598646" w14:textId="77777777" w:rsidR="00252043" w:rsidRDefault="00252043" w:rsidP="00252043">
      <w:pPr>
        <w:pStyle w:val="JSON"/>
      </w:pPr>
      <w:r>
        <w:t xml:space="preserve">                    "</w:t>
      </w:r>
      <w:proofErr w:type="spellStart"/>
      <w:r>
        <w:t>additionalProperties</w:t>
      </w:r>
      <w:proofErr w:type="spellEnd"/>
      <w:r>
        <w:t>": false</w:t>
      </w:r>
    </w:p>
    <w:p w14:paraId="0E80FB15" w14:textId="77777777" w:rsidR="00252043" w:rsidRDefault="00252043" w:rsidP="00252043">
      <w:pPr>
        <w:pStyle w:val="JSON"/>
      </w:pPr>
      <w:r>
        <w:t xml:space="preserve">                  }</w:t>
      </w:r>
    </w:p>
    <w:p w14:paraId="052D0B55" w14:textId="77777777" w:rsidR="00252043" w:rsidRDefault="00252043" w:rsidP="00252043">
      <w:pPr>
        <w:pStyle w:val="JSON"/>
      </w:pPr>
      <w:r>
        <w:t xml:space="preserve">                },</w:t>
      </w:r>
    </w:p>
    <w:p w14:paraId="2C185FEC" w14:textId="77777777" w:rsidR="00252043" w:rsidRDefault="00252043" w:rsidP="00252043">
      <w:pPr>
        <w:pStyle w:val="JSON"/>
      </w:pPr>
      <w:r>
        <w:t xml:space="preserve">                "required": [</w:t>
      </w:r>
    </w:p>
    <w:p w14:paraId="3E24A25F" w14:textId="77777777" w:rsidR="00252043" w:rsidRDefault="00252043" w:rsidP="00252043">
      <w:pPr>
        <w:pStyle w:val="JSON"/>
      </w:pPr>
      <w:r>
        <w:t xml:space="preserve">                  "</w:t>
      </w:r>
      <w:proofErr w:type="spellStart"/>
      <w:r>
        <w:t>input_datasets</w:t>
      </w:r>
      <w:proofErr w:type="spellEnd"/>
      <w:r>
        <w:t>",</w:t>
      </w:r>
    </w:p>
    <w:p w14:paraId="1E75F4D9" w14:textId="77777777" w:rsidR="00252043" w:rsidRDefault="00252043" w:rsidP="00252043">
      <w:pPr>
        <w:pStyle w:val="JSON"/>
      </w:pPr>
      <w:r>
        <w:t xml:space="preserve">                  "</w:t>
      </w:r>
      <w:proofErr w:type="spellStart"/>
      <w:r>
        <w:t>output_datasets</w:t>
      </w:r>
      <w:proofErr w:type="spellEnd"/>
      <w:r>
        <w:t>",</w:t>
      </w:r>
    </w:p>
    <w:p w14:paraId="2E3EF69C" w14:textId="77777777" w:rsidR="00252043" w:rsidRDefault="00252043" w:rsidP="00252043">
      <w:pPr>
        <w:pStyle w:val="JSON"/>
      </w:pPr>
      <w:r>
        <w:t xml:space="preserve">                  "</w:t>
      </w:r>
      <w:proofErr w:type="spellStart"/>
      <w:r>
        <w:t>processing_mode_id</w:t>
      </w:r>
      <w:proofErr w:type="spellEnd"/>
      <w:r>
        <w:t>"</w:t>
      </w:r>
    </w:p>
    <w:p w14:paraId="408786FA" w14:textId="77777777" w:rsidR="00252043" w:rsidRDefault="00252043" w:rsidP="00252043">
      <w:pPr>
        <w:pStyle w:val="JSON"/>
      </w:pPr>
      <w:r>
        <w:t xml:space="preserve">                ],</w:t>
      </w:r>
    </w:p>
    <w:p w14:paraId="2A520987" w14:textId="77777777" w:rsidR="00252043" w:rsidRDefault="00252043" w:rsidP="00252043">
      <w:pPr>
        <w:pStyle w:val="JSON"/>
      </w:pPr>
      <w:r>
        <w:t xml:space="preserve">                "</w:t>
      </w:r>
      <w:proofErr w:type="spellStart"/>
      <w:r>
        <w:t>additionalProperties</w:t>
      </w:r>
      <w:proofErr w:type="spellEnd"/>
      <w:r>
        <w:t>": false</w:t>
      </w:r>
    </w:p>
    <w:p w14:paraId="28443851" w14:textId="77777777" w:rsidR="00252043" w:rsidRDefault="00252043" w:rsidP="00252043">
      <w:pPr>
        <w:pStyle w:val="JSON"/>
      </w:pPr>
      <w:r>
        <w:t xml:space="preserve">              }</w:t>
      </w:r>
    </w:p>
    <w:p w14:paraId="5C313EB6" w14:textId="77777777" w:rsidR="00252043" w:rsidRDefault="00252043" w:rsidP="00252043">
      <w:pPr>
        <w:pStyle w:val="JSON"/>
      </w:pPr>
      <w:r>
        <w:t xml:space="preserve">            },</w:t>
      </w:r>
    </w:p>
    <w:p w14:paraId="683FAA4D" w14:textId="77777777" w:rsidR="00252043" w:rsidRDefault="00252043" w:rsidP="00252043">
      <w:pPr>
        <w:pStyle w:val="JSON"/>
      </w:pPr>
      <w:r>
        <w:t xml:space="preserve">            "required": ["</w:t>
      </w:r>
      <w:proofErr w:type="spellStart"/>
      <w:r>
        <w:t>command_arguments</w:t>
      </w:r>
      <w:proofErr w:type="spellEnd"/>
      <w:r>
        <w:t>", "</w:t>
      </w:r>
      <w:proofErr w:type="spellStart"/>
      <w:r>
        <w:t>command_id</w:t>
      </w:r>
      <w:proofErr w:type="spellEnd"/>
      <w:r>
        <w:t>"],</w:t>
      </w:r>
    </w:p>
    <w:p w14:paraId="6D75322C" w14:textId="77777777" w:rsidR="00252043" w:rsidRDefault="00252043" w:rsidP="00252043">
      <w:pPr>
        <w:pStyle w:val="JSON"/>
      </w:pPr>
      <w:r>
        <w:t xml:space="preserve">            "</w:t>
      </w:r>
      <w:proofErr w:type="spellStart"/>
      <w:r>
        <w:t>additionalProperties</w:t>
      </w:r>
      <w:proofErr w:type="spellEnd"/>
      <w:r>
        <w:t>": false</w:t>
      </w:r>
    </w:p>
    <w:p w14:paraId="4412B8E5" w14:textId="77777777" w:rsidR="00252043" w:rsidRDefault="00252043" w:rsidP="00252043">
      <w:pPr>
        <w:pStyle w:val="JSON"/>
      </w:pPr>
      <w:r>
        <w:t xml:space="preserve">          },</w:t>
      </w:r>
    </w:p>
    <w:p w14:paraId="1D4C0D39" w14:textId="77777777" w:rsidR="00252043" w:rsidRDefault="00252043" w:rsidP="00252043">
      <w:pPr>
        <w:pStyle w:val="JSON"/>
      </w:pPr>
      <w:r>
        <w:t xml:space="preserve">          {</w:t>
      </w:r>
    </w:p>
    <w:p w14:paraId="09A409FE" w14:textId="77777777" w:rsidR="00252043" w:rsidRDefault="00252043" w:rsidP="00252043">
      <w:pPr>
        <w:pStyle w:val="JSON"/>
      </w:pPr>
      <w:r>
        <w:t xml:space="preserve">            "type": "object",</w:t>
      </w:r>
    </w:p>
    <w:p w14:paraId="75201748" w14:textId="77777777" w:rsidR="00252043" w:rsidRDefault="00252043" w:rsidP="00252043">
      <w:pPr>
        <w:pStyle w:val="JSON"/>
      </w:pPr>
      <w:r>
        <w:t xml:space="preserve">            "properties": {</w:t>
      </w:r>
    </w:p>
    <w:p w14:paraId="6B2A2655" w14:textId="77777777" w:rsidR="00252043" w:rsidRDefault="00252043" w:rsidP="00252043">
      <w:pPr>
        <w:pStyle w:val="JSON"/>
      </w:pPr>
      <w:r>
        <w:t xml:space="preserve">              "</w:t>
      </w:r>
      <w:proofErr w:type="spellStart"/>
      <w:r>
        <w:t>command_id</w:t>
      </w:r>
      <w:proofErr w:type="spellEnd"/>
      <w:r>
        <w:t>": {</w:t>
      </w:r>
    </w:p>
    <w:p w14:paraId="4B0D6A6A" w14:textId="77777777" w:rsidR="00252043" w:rsidRDefault="00252043" w:rsidP="00252043">
      <w:pPr>
        <w:pStyle w:val="JSON"/>
      </w:pPr>
      <w:r>
        <w:t xml:space="preserve">                "</w:t>
      </w:r>
      <w:proofErr w:type="spellStart"/>
      <w:r>
        <w:t>const</w:t>
      </w:r>
      <w:proofErr w:type="spellEnd"/>
      <w:r>
        <w:t>": "GENERATE_EMPTY_DATASETS"</w:t>
      </w:r>
    </w:p>
    <w:p w14:paraId="5CB82EC3" w14:textId="77777777" w:rsidR="00252043" w:rsidRDefault="00252043" w:rsidP="00252043">
      <w:pPr>
        <w:pStyle w:val="JSON"/>
      </w:pPr>
      <w:r>
        <w:t xml:space="preserve">              },</w:t>
      </w:r>
    </w:p>
    <w:p w14:paraId="20E6C8E8" w14:textId="77777777" w:rsidR="00252043" w:rsidRDefault="00252043" w:rsidP="00252043">
      <w:pPr>
        <w:pStyle w:val="JSON"/>
      </w:pPr>
      <w:r>
        <w:t xml:space="preserve">              "</w:t>
      </w:r>
      <w:proofErr w:type="spellStart"/>
      <w:r>
        <w:t>command_arguments</w:t>
      </w:r>
      <w:proofErr w:type="spellEnd"/>
      <w:r>
        <w:t>": {</w:t>
      </w:r>
    </w:p>
    <w:p w14:paraId="50B62C7E" w14:textId="77777777" w:rsidR="00252043" w:rsidRDefault="00252043" w:rsidP="00252043">
      <w:pPr>
        <w:pStyle w:val="JSON"/>
      </w:pPr>
      <w:r>
        <w:t xml:space="preserve">                "type": "object",</w:t>
      </w:r>
    </w:p>
    <w:p w14:paraId="77D5D129" w14:textId="77777777" w:rsidR="00252043" w:rsidRDefault="00252043" w:rsidP="00252043">
      <w:pPr>
        <w:pStyle w:val="JSON"/>
      </w:pPr>
      <w:r>
        <w:t xml:space="preserve">                "properties": {</w:t>
      </w:r>
    </w:p>
    <w:p w14:paraId="60C6079B" w14:textId="77777777" w:rsidR="00252043" w:rsidRDefault="00252043" w:rsidP="00252043">
      <w:pPr>
        <w:pStyle w:val="JSON"/>
      </w:pPr>
      <w:r>
        <w:t xml:space="preserve">                  "</w:t>
      </w:r>
      <w:proofErr w:type="spellStart"/>
      <w:r>
        <w:t>output_datasets</w:t>
      </w:r>
      <w:proofErr w:type="spellEnd"/>
      <w:r>
        <w:t>": {</w:t>
      </w:r>
    </w:p>
    <w:p w14:paraId="281EACF0" w14:textId="77777777" w:rsidR="00252043" w:rsidRDefault="00252043" w:rsidP="00252043">
      <w:pPr>
        <w:pStyle w:val="JSON"/>
      </w:pPr>
      <w:r>
        <w:t xml:space="preserve">                    "type": "object",</w:t>
      </w:r>
    </w:p>
    <w:p w14:paraId="3BDD2EAE" w14:textId="77777777" w:rsidR="00252043" w:rsidRDefault="00252043" w:rsidP="00252043">
      <w:pPr>
        <w:pStyle w:val="JSON"/>
      </w:pPr>
      <w:r>
        <w:t xml:space="preserve">                    "</w:t>
      </w:r>
      <w:proofErr w:type="spellStart"/>
      <w:r>
        <w:t>patternProperties</w:t>
      </w:r>
      <w:proofErr w:type="spellEnd"/>
      <w:r>
        <w:t>": {</w:t>
      </w:r>
    </w:p>
    <w:p w14:paraId="2F54AB98" w14:textId="77777777" w:rsidR="00252043" w:rsidRDefault="00252043" w:rsidP="00252043">
      <w:pPr>
        <w:pStyle w:val="JSON"/>
      </w:pPr>
      <w:r>
        <w:t xml:space="preserve">                      "^[A-Za-</w:t>
      </w:r>
      <w:proofErr w:type="gramStart"/>
      <w:r>
        <w:t>z][</w:t>
      </w:r>
      <w:proofErr w:type="gramEnd"/>
      <w:r>
        <w:t>A-Za-z0-9_-]*$": {</w:t>
      </w:r>
    </w:p>
    <w:p w14:paraId="5E47ACA6" w14:textId="77777777" w:rsidR="00252043" w:rsidRDefault="00252043" w:rsidP="00252043">
      <w:pPr>
        <w:pStyle w:val="JSON"/>
      </w:pPr>
      <w:r>
        <w:t xml:space="preserve">                        "type": "object",</w:t>
      </w:r>
    </w:p>
    <w:p w14:paraId="7EB7529D" w14:textId="77777777" w:rsidR="00252043" w:rsidRDefault="00252043" w:rsidP="00252043">
      <w:pPr>
        <w:pStyle w:val="JSON"/>
      </w:pPr>
      <w:r>
        <w:t xml:space="preserve">                        "properties": {</w:t>
      </w:r>
    </w:p>
    <w:p w14:paraId="59E949F8" w14:textId="77777777" w:rsidR="00252043" w:rsidRDefault="00252043" w:rsidP="00252043">
      <w:pPr>
        <w:pStyle w:val="JSON"/>
      </w:pPr>
      <w:r>
        <w:t xml:space="preserve">                          "path": {</w:t>
      </w:r>
    </w:p>
    <w:p w14:paraId="65C78F86" w14:textId="77777777" w:rsidR="00252043" w:rsidRDefault="00252043" w:rsidP="00252043">
      <w:pPr>
        <w:pStyle w:val="JSON"/>
      </w:pPr>
      <w:r>
        <w:t xml:space="preserve">                            "type": "string"</w:t>
      </w:r>
    </w:p>
    <w:p w14:paraId="33D9FF1E" w14:textId="77777777" w:rsidR="00252043" w:rsidRDefault="00252043" w:rsidP="00252043">
      <w:pPr>
        <w:pStyle w:val="JSON"/>
      </w:pPr>
      <w:r>
        <w:t xml:space="preserve">                          },</w:t>
      </w:r>
    </w:p>
    <w:p w14:paraId="4D1CE9E7" w14:textId="77777777" w:rsidR="00252043" w:rsidRDefault="00252043" w:rsidP="00252043">
      <w:pPr>
        <w:pStyle w:val="JSON"/>
      </w:pPr>
      <w:r>
        <w:t xml:space="preserve">                          "pds4_vid": {</w:t>
      </w:r>
    </w:p>
    <w:p w14:paraId="6946321C" w14:textId="77777777" w:rsidR="00252043" w:rsidRDefault="00252043" w:rsidP="00252043">
      <w:pPr>
        <w:pStyle w:val="JSON"/>
      </w:pPr>
      <w:r>
        <w:t xml:space="preserve">                            "type": "string",</w:t>
      </w:r>
    </w:p>
    <w:p w14:paraId="44FD4B4A" w14:textId="77777777" w:rsidR="00252043" w:rsidRDefault="00252043" w:rsidP="00252043">
      <w:pPr>
        <w:pStyle w:val="JSON"/>
      </w:pPr>
      <w:r>
        <w:t xml:space="preserve">                            "pattern": "</w:t>
      </w:r>
      <w:proofErr w:type="gramStart"/>
      <w:r>
        <w:t>^[</w:t>
      </w:r>
      <w:proofErr w:type="gramEnd"/>
      <w:r>
        <w:t>0-9]+\\.[0-9]+$"</w:t>
      </w:r>
    </w:p>
    <w:p w14:paraId="443E3E09" w14:textId="77777777" w:rsidR="00252043" w:rsidRDefault="00252043" w:rsidP="00252043">
      <w:pPr>
        <w:pStyle w:val="JSON"/>
      </w:pPr>
      <w:r>
        <w:t xml:space="preserve">                          },</w:t>
      </w:r>
    </w:p>
    <w:p w14:paraId="22DEA52E" w14:textId="77777777" w:rsidR="00252043" w:rsidRDefault="00252043" w:rsidP="00252043">
      <w:pPr>
        <w:pStyle w:val="JSON"/>
      </w:pPr>
      <w:r>
        <w:t xml:space="preserve">                          "</w:t>
      </w:r>
      <w:proofErr w:type="spellStart"/>
      <w:r>
        <w:t>cdf_global_attributes</w:t>
      </w:r>
      <w:proofErr w:type="spellEnd"/>
      <w:r>
        <w:t>": {</w:t>
      </w:r>
    </w:p>
    <w:p w14:paraId="52739B3E" w14:textId="77777777" w:rsidR="00252043" w:rsidRDefault="00252043" w:rsidP="00252043">
      <w:pPr>
        <w:pStyle w:val="JSON"/>
      </w:pPr>
      <w:r>
        <w:lastRenderedPageBreak/>
        <w:t xml:space="preserve">                            "type": "object",</w:t>
      </w:r>
    </w:p>
    <w:p w14:paraId="381788F1" w14:textId="77777777" w:rsidR="00252043" w:rsidRDefault="00252043" w:rsidP="00252043">
      <w:pPr>
        <w:pStyle w:val="JSON"/>
      </w:pPr>
      <w:r>
        <w:t xml:space="preserve">                            "</w:t>
      </w:r>
      <w:proofErr w:type="spellStart"/>
      <w:r>
        <w:t>patternProperties</w:t>
      </w:r>
      <w:proofErr w:type="spellEnd"/>
      <w:r>
        <w:t>": {</w:t>
      </w:r>
    </w:p>
    <w:p w14:paraId="79ED6335" w14:textId="77777777" w:rsidR="00252043" w:rsidRDefault="00252043" w:rsidP="00252043">
      <w:pPr>
        <w:pStyle w:val="JSON"/>
      </w:pPr>
      <w:r>
        <w:t xml:space="preserve">                              "^[a-zA-Z0-9</w:t>
      </w:r>
      <w:proofErr w:type="gramStart"/>
      <w:r>
        <w:t>_]+</w:t>
      </w:r>
      <w:proofErr w:type="gramEnd"/>
      <w:r>
        <w:t>$": {</w:t>
      </w:r>
    </w:p>
    <w:p w14:paraId="2303EA68" w14:textId="77777777" w:rsidR="00252043" w:rsidRDefault="00252043" w:rsidP="00252043">
      <w:pPr>
        <w:pStyle w:val="JSON"/>
      </w:pPr>
      <w:r>
        <w:t xml:space="preserve">                                "type": "array",</w:t>
      </w:r>
    </w:p>
    <w:p w14:paraId="68445EE3" w14:textId="77777777" w:rsidR="00252043" w:rsidRDefault="00252043" w:rsidP="00252043">
      <w:pPr>
        <w:pStyle w:val="JSON"/>
      </w:pPr>
      <w:r>
        <w:t xml:space="preserve">                                "items": {</w:t>
      </w:r>
    </w:p>
    <w:p w14:paraId="21F912C4" w14:textId="77777777" w:rsidR="00252043" w:rsidRDefault="00252043" w:rsidP="00252043">
      <w:pPr>
        <w:pStyle w:val="JSON"/>
      </w:pPr>
      <w:r>
        <w:t xml:space="preserve">                                  "type": "object",</w:t>
      </w:r>
    </w:p>
    <w:p w14:paraId="6B51BD0C" w14:textId="77777777" w:rsidR="00252043" w:rsidRDefault="00252043" w:rsidP="00252043">
      <w:pPr>
        <w:pStyle w:val="JSON"/>
      </w:pPr>
      <w:r>
        <w:t xml:space="preserve">                                  "properties": {</w:t>
      </w:r>
    </w:p>
    <w:p w14:paraId="39CE5904" w14:textId="77777777" w:rsidR="00252043" w:rsidRDefault="00252043" w:rsidP="00252043">
      <w:pPr>
        <w:pStyle w:val="JSON"/>
      </w:pPr>
      <w:r>
        <w:t xml:space="preserve">                                    "value": {</w:t>
      </w:r>
    </w:p>
    <w:p w14:paraId="3C39B868" w14:textId="77777777" w:rsidR="00252043" w:rsidRDefault="00252043" w:rsidP="00252043">
      <w:pPr>
        <w:pStyle w:val="JSON"/>
      </w:pPr>
      <w:r>
        <w:t xml:space="preserve">                                      "type": "string"</w:t>
      </w:r>
    </w:p>
    <w:p w14:paraId="0D645257" w14:textId="77777777" w:rsidR="00252043" w:rsidRDefault="00252043" w:rsidP="00252043">
      <w:pPr>
        <w:pStyle w:val="JSON"/>
      </w:pPr>
      <w:r>
        <w:t xml:space="preserve">                                    },</w:t>
      </w:r>
    </w:p>
    <w:p w14:paraId="5CB77DF0" w14:textId="77777777" w:rsidR="00252043" w:rsidRDefault="00252043" w:rsidP="00252043">
      <w:pPr>
        <w:pStyle w:val="JSON"/>
      </w:pPr>
      <w:r>
        <w:t xml:space="preserve">                                    "</w:t>
      </w:r>
      <w:proofErr w:type="spellStart"/>
      <w:r>
        <w:t>cdf_data_type</w:t>
      </w:r>
      <w:proofErr w:type="spellEnd"/>
      <w:r>
        <w:t>": {</w:t>
      </w:r>
    </w:p>
    <w:p w14:paraId="06675215" w14:textId="77777777" w:rsidR="00252043" w:rsidRDefault="00252043" w:rsidP="00252043">
      <w:pPr>
        <w:pStyle w:val="JSON"/>
      </w:pPr>
      <w:r>
        <w:t xml:space="preserve">                                      "type": "string"</w:t>
      </w:r>
    </w:p>
    <w:p w14:paraId="44C4A6B4" w14:textId="77777777" w:rsidR="00252043" w:rsidRDefault="00252043" w:rsidP="00252043">
      <w:pPr>
        <w:pStyle w:val="JSON"/>
      </w:pPr>
      <w:r>
        <w:t xml:space="preserve">                                    }</w:t>
      </w:r>
    </w:p>
    <w:p w14:paraId="473C0E46" w14:textId="77777777" w:rsidR="00252043" w:rsidRDefault="00252043" w:rsidP="00252043">
      <w:pPr>
        <w:pStyle w:val="JSON"/>
      </w:pPr>
      <w:r>
        <w:t xml:space="preserve">                                  },</w:t>
      </w:r>
    </w:p>
    <w:p w14:paraId="65FC66D3" w14:textId="77777777" w:rsidR="00252043" w:rsidRDefault="00252043" w:rsidP="00252043">
      <w:pPr>
        <w:pStyle w:val="JSON"/>
      </w:pPr>
      <w:r>
        <w:t xml:space="preserve">                                  "required": ["</w:t>
      </w:r>
      <w:proofErr w:type="spellStart"/>
      <w:r>
        <w:t>cdf_data_type</w:t>
      </w:r>
      <w:proofErr w:type="spellEnd"/>
      <w:r>
        <w:t>", "value"],</w:t>
      </w:r>
    </w:p>
    <w:p w14:paraId="1F018CDD" w14:textId="77777777" w:rsidR="00252043" w:rsidRDefault="00252043" w:rsidP="00252043">
      <w:pPr>
        <w:pStyle w:val="JSON"/>
      </w:pPr>
      <w:r>
        <w:t xml:space="preserve">                                  "</w:t>
      </w:r>
      <w:proofErr w:type="spellStart"/>
      <w:r>
        <w:t>additionalProperties</w:t>
      </w:r>
      <w:proofErr w:type="spellEnd"/>
      <w:r>
        <w:t>": false</w:t>
      </w:r>
    </w:p>
    <w:p w14:paraId="1985B675" w14:textId="77777777" w:rsidR="00252043" w:rsidRDefault="00252043" w:rsidP="00252043">
      <w:pPr>
        <w:pStyle w:val="JSON"/>
      </w:pPr>
      <w:r>
        <w:t xml:space="preserve">                                }</w:t>
      </w:r>
    </w:p>
    <w:p w14:paraId="39B55483" w14:textId="77777777" w:rsidR="00252043" w:rsidRDefault="00252043" w:rsidP="00252043">
      <w:pPr>
        <w:pStyle w:val="JSON"/>
      </w:pPr>
      <w:r>
        <w:t xml:space="preserve">                              }</w:t>
      </w:r>
    </w:p>
    <w:p w14:paraId="7C77ED4B" w14:textId="77777777" w:rsidR="00252043" w:rsidRDefault="00252043" w:rsidP="00252043">
      <w:pPr>
        <w:pStyle w:val="JSON"/>
      </w:pPr>
      <w:r>
        <w:t xml:space="preserve">                            },</w:t>
      </w:r>
    </w:p>
    <w:p w14:paraId="1FD74FEF" w14:textId="77777777" w:rsidR="00252043" w:rsidRDefault="00252043" w:rsidP="00252043">
      <w:pPr>
        <w:pStyle w:val="JSON"/>
      </w:pPr>
      <w:r>
        <w:t xml:space="preserve">                            "</w:t>
      </w:r>
      <w:proofErr w:type="spellStart"/>
      <w:r>
        <w:t>additionalProperties</w:t>
      </w:r>
      <w:proofErr w:type="spellEnd"/>
      <w:r>
        <w:t>": false</w:t>
      </w:r>
    </w:p>
    <w:p w14:paraId="222236B4" w14:textId="77777777" w:rsidR="00252043" w:rsidRDefault="00252043" w:rsidP="00252043">
      <w:pPr>
        <w:pStyle w:val="JSON"/>
      </w:pPr>
      <w:r>
        <w:t xml:space="preserve">                          }</w:t>
      </w:r>
    </w:p>
    <w:p w14:paraId="159957AF" w14:textId="77777777" w:rsidR="00252043" w:rsidRDefault="00252043" w:rsidP="00252043">
      <w:pPr>
        <w:pStyle w:val="JSON"/>
      </w:pPr>
      <w:r>
        <w:t xml:space="preserve">                        },</w:t>
      </w:r>
    </w:p>
    <w:p w14:paraId="36C58235" w14:textId="77777777" w:rsidR="00252043" w:rsidRDefault="00252043" w:rsidP="00252043">
      <w:pPr>
        <w:pStyle w:val="JSON"/>
      </w:pPr>
      <w:r>
        <w:t xml:space="preserve">                        "required": [</w:t>
      </w:r>
    </w:p>
    <w:p w14:paraId="5220F67B" w14:textId="77777777" w:rsidR="00252043" w:rsidRDefault="00252043" w:rsidP="00252043">
      <w:pPr>
        <w:pStyle w:val="JSON"/>
      </w:pPr>
      <w:r>
        <w:t xml:space="preserve">                          "</w:t>
      </w:r>
      <w:proofErr w:type="spellStart"/>
      <w:r>
        <w:t>cdf_global_attributes</w:t>
      </w:r>
      <w:proofErr w:type="spellEnd"/>
      <w:r>
        <w:t>",</w:t>
      </w:r>
    </w:p>
    <w:p w14:paraId="559CB49C" w14:textId="77777777" w:rsidR="00252043" w:rsidRDefault="00252043" w:rsidP="00252043">
      <w:pPr>
        <w:pStyle w:val="JSON"/>
      </w:pPr>
      <w:r>
        <w:t xml:space="preserve">                          "path",</w:t>
      </w:r>
    </w:p>
    <w:p w14:paraId="77C99C09" w14:textId="77777777" w:rsidR="00252043" w:rsidRDefault="00252043" w:rsidP="00252043">
      <w:pPr>
        <w:pStyle w:val="JSON"/>
      </w:pPr>
      <w:r>
        <w:t xml:space="preserve">                          "pds4_vid"</w:t>
      </w:r>
    </w:p>
    <w:p w14:paraId="0C73FD88" w14:textId="77777777" w:rsidR="00252043" w:rsidRDefault="00252043" w:rsidP="00252043">
      <w:pPr>
        <w:pStyle w:val="JSON"/>
      </w:pPr>
      <w:r>
        <w:t xml:space="preserve">                        ],</w:t>
      </w:r>
    </w:p>
    <w:p w14:paraId="58D21269" w14:textId="77777777" w:rsidR="00252043" w:rsidRDefault="00252043" w:rsidP="00252043">
      <w:pPr>
        <w:pStyle w:val="JSON"/>
      </w:pPr>
      <w:r>
        <w:t xml:space="preserve">                        "</w:t>
      </w:r>
      <w:proofErr w:type="spellStart"/>
      <w:r>
        <w:t>additionalProperties</w:t>
      </w:r>
      <w:proofErr w:type="spellEnd"/>
      <w:r>
        <w:t>": false</w:t>
      </w:r>
    </w:p>
    <w:p w14:paraId="0E193557" w14:textId="77777777" w:rsidR="00252043" w:rsidRDefault="00252043" w:rsidP="00252043">
      <w:pPr>
        <w:pStyle w:val="JSON"/>
      </w:pPr>
      <w:r>
        <w:t xml:space="preserve">                      }</w:t>
      </w:r>
    </w:p>
    <w:p w14:paraId="7820135C" w14:textId="77777777" w:rsidR="00252043" w:rsidRDefault="00252043" w:rsidP="00252043">
      <w:pPr>
        <w:pStyle w:val="JSON"/>
      </w:pPr>
      <w:r>
        <w:t xml:space="preserve">                    },</w:t>
      </w:r>
    </w:p>
    <w:p w14:paraId="01939894" w14:textId="77777777" w:rsidR="00252043" w:rsidRDefault="00252043" w:rsidP="00252043">
      <w:pPr>
        <w:pStyle w:val="JSON"/>
      </w:pPr>
      <w:r>
        <w:t xml:space="preserve">                    "</w:t>
      </w:r>
      <w:proofErr w:type="spellStart"/>
      <w:r>
        <w:t>additionalProperties</w:t>
      </w:r>
      <w:proofErr w:type="spellEnd"/>
      <w:r>
        <w:t>": false</w:t>
      </w:r>
    </w:p>
    <w:p w14:paraId="16510577" w14:textId="77777777" w:rsidR="00252043" w:rsidRDefault="00252043" w:rsidP="00252043">
      <w:pPr>
        <w:pStyle w:val="JSON"/>
      </w:pPr>
      <w:r>
        <w:t xml:space="preserve">                  }</w:t>
      </w:r>
    </w:p>
    <w:p w14:paraId="3D4B5357" w14:textId="77777777" w:rsidR="00252043" w:rsidRDefault="00252043" w:rsidP="00252043">
      <w:pPr>
        <w:pStyle w:val="JSON"/>
      </w:pPr>
      <w:r>
        <w:t xml:space="preserve">                },</w:t>
      </w:r>
    </w:p>
    <w:p w14:paraId="0DC8FCEC" w14:textId="77777777" w:rsidR="00252043" w:rsidRDefault="00252043" w:rsidP="00252043">
      <w:pPr>
        <w:pStyle w:val="JSON"/>
      </w:pPr>
      <w:r>
        <w:t xml:space="preserve">                "required": ["</w:t>
      </w:r>
      <w:proofErr w:type="spellStart"/>
      <w:r>
        <w:t>output_datasets</w:t>
      </w:r>
      <w:proofErr w:type="spellEnd"/>
      <w:r>
        <w:t>"],</w:t>
      </w:r>
    </w:p>
    <w:p w14:paraId="729BB077" w14:textId="77777777" w:rsidR="00252043" w:rsidRDefault="00252043" w:rsidP="00252043">
      <w:pPr>
        <w:pStyle w:val="JSON"/>
      </w:pPr>
      <w:r>
        <w:t xml:space="preserve">                "</w:t>
      </w:r>
      <w:proofErr w:type="spellStart"/>
      <w:r>
        <w:t>additionalProperties</w:t>
      </w:r>
      <w:proofErr w:type="spellEnd"/>
      <w:r>
        <w:t>": false</w:t>
      </w:r>
    </w:p>
    <w:p w14:paraId="59CDB10D" w14:textId="77777777" w:rsidR="00252043" w:rsidRDefault="00252043" w:rsidP="00252043">
      <w:pPr>
        <w:pStyle w:val="JSON"/>
      </w:pPr>
      <w:r>
        <w:t xml:space="preserve">              }</w:t>
      </w:r>
    </w:p>
    <w:p w14:paraId="430E283F" w14:textId="77777777" w:rsidR="00252043" w:rsidRDefault="00252043" w:rsidP="00252043">
      <w:pPr>
        <w:pStyle w:val="JSON"/>
      </w:pPr>
      <w:r>
        <w:t xml:space="preserve">            },</w:t>
      </w:r>
    </w:p>
    <w:p w14:paraId="112AE1A4" w14:textId="77777777" w:rsidR="00252043" w:rsidRDefault="00252043" w:rsidP="00252043">
      <w:pPr>
        <w:pStyle w:val="JSON"/>
      </w:pPr>
      <w:r>
        <w:t xml:space="preserve">            "required": ["</w:t>
      </w:r>
      <w:proofErr w:type="spellStart"/>
      <w:r>
        <w:t>command_arguments</w:t>
      </w:r>
      <w:proofErr w:type="spellEnd"/>
      <w:r>
        <w:t>", "</w:t>
      </w:r>
      <w:proofErr w:type="spellStart"/>
      <w:r>
        <w:t>command_id</w:t>
      </w:r>
      <w:proofErr w:type="spellEnd"/>
      <w:r>
        <w:t>"],</w:t>
      </w:r>
    </w:p>
    <w:p w14:paraId="351F0182" w14:textId="77777777" w:rsidR="00252043" w:rsidRDefault="00252043" w:rsidP="00252043">
      <w:pPr>
        <w:pStyle w:val="JSON"/>
      </w:pPr>
      <w:r>
        <w:t xml:space="preserve">            "</w:t>
      </w:r>
      <w:proofErr w:type="spellStart"/>
      <w:r>
        <w:t>additionalProperties</w:t>
      </w:r>
      <w:proofErr w:type="spellEnd"/>
      <w:r>
        <w:t>": false</w:t>
      </w:r>
    </w:p>
    <w:p w14:paraId="0189A329" w14:textId="77777777" w:rsidR="00252043" w:rsidRDefault="00252043" w:rsidP="00252043">
      <w:pPr>
        <w:pStyle w:val="JSON"/>
      </w:pPr>
      <w:r>
        <w:t xml:space="preserve">          }</w:t>
      </w:r>
    </w:p>
    <w:p w14:paraId="18450196" w14:textId="77777777" w:rsidR="00252043" w:rsidRDefault="00252043" w:rsidP="00252043">
      <w:pPr>
        <w:pStyle w:val="JSON"/>
      </w:pPr>
      <w:r>
        <w:t xml:space="preserve">        ]</w:t>
      </w:r>
    </w:p>
    <w:p w14:paraId="2A5A98FB" w14:textId="77777777" w:rsidR="00252043" w:rsidRDefault="00252043" w:rsidP="00252043">
      <w:pPr>
        <w:pStyle w:val="JSON"/>
      </w:pPr>
      <w:r>
        <w:t xml:space="preserve">      }</w:t>
      </w:r>
    </w:p>
    <w:p w14:paraId="70ABB115" w14:textId="77777777" w:rsidR="00252043" w:rsidRDefault="00252043" w:rsidP="00252043">
      <w:pPr>
        <w:pStyle w:val="JSON"/>
      </w:pPr>
      <w:r>
        <w:t xml:space="preserve">    }</w:t>
      </w:r>
    </w:p>
    <w:p w14:paraId="05B5574D" w14:textId="77777777" w:rsidR="00252043" w:rsidRDefault="00252043" w:rsidP="00252043">
      <w:pPr>
        <w:pStyle w:val="JSON"/>
      </w:pPr>
      <w:r>
        <w:t xml:space="preserve">  },</w:t>
      </w:r>
    </w:p>
    <w:p w14:paraId="18E2C69E" w14:textId="77777777" w:rsidR="00252043" w:rsidRDefault="00252043" w:rsidP="00252043">
      <w:pPr>
        <w:pStyle w:val="JSON"/>
      </w:pPr>
      <w:r>
        <w:t xml:space="preserve">  "required": [</w:t>
      </w:r>
    </w:p>
    <w:p w14:paraId="4EEA643A" w14:textId="77777777" w:rsidR="00252043" w:rsidRDefault="00252043" w:rsidP="00252043">
      <w:pPr>
        <w:pStyle w:val="JSON"/>
      </w:pPr>
      <w:r>
        <w:t xml:space="preserve">    "commands",</w:t>
      </w:r>
    </w:p>
    <w:p w14:paraId="1113F431" w14:textId="77777777" w:rsidR="00252043" w:rsidRDefault="00252043" w:rsidP="00252043">
      <w:pPr>
        <w:pStyle w:val="JSON"/>
      </w:pPr>
      <w:r>
        <w:t xml:space="preserve">    "</w:t>
      </w:r>
      <w:proofErr w:type="spellStart"/>
      <w:r>
        <w:t>custom_rcs_settings</w:t>
      </w:r>
      <w:proofErr w:type="spellEnd"/>
      <w:r>
        <w:t>",</w:t>
      </w:r>
    </w:p>
    <w:p w14:paraId="458BBD96" w14:textId="77777777" w:rsidR="00252043" w:rsidRDefault="00252043" w:rsidP="00252043">
      <w:pPr>
        <w:pStyle w:val="JSON"/>
      </w:pPr>
      <w:r>
        <w:t xml:space="preserve">    "</w:t>
      </w:r>
      <w:proofErr w:type="spellStart"/>
      <w:r>
        <w:t>rcs_log_execution_id</w:t>
      </w:r>
      <w:proofErr w:type="spellEnd"/>
      <w:r>
        <w:t>",</w:t>
      </w:r>
    </w:p>
    <w:p w14:paraId="1CF50FC4" w14:textId="77777777" w:rsidR="00252043" w:rsidRDefault="00252043" w:rsidP="00252043">
      <w:pPr>
        <w:pStyle w:val="JSON"/>
      </w:pPr>
      <w:r>
        <w:t xml:space="preserve">    "</w:t>
      </w:r>
      <w:proofErr w:type="spellStart"/>
      <w:r>
        <w:t>rcs_log_file_path</w:t>
      </w:r>
      <w:proofErr w:type="spellEnd"/>
      <w:r>
        <w:t>",</w:t>
      </w:r>
    </w:p>
    <w:p w14:paraId="006A97BE" w14:textId="77777777" w:rsidR="00252043" w:rsidRDefault="00252043" w:rsidP="00252043">
      <w:pPr>
        <w:pStyle w:val="JSON"/>
      </w:pPr>
      <w:r>
        <w:t xml:space="preserve">    "</w:t>
      </w:r>
      <w:proofErr w:type="spellStart"/>
      <w:r>
        <w:t>request_format_version</w:t>
      </w:r>
      <w:proofErr w:type="spellEnd"/>
      <w:r>
        <w:t>",</w:t>
      </w:r>
    </w:p>
    <w:p w14:paraId="144BF6B8" w14:textId="77777777" w:rsidR="00252043" w:rsidRDefault="00252043" w:rsidP="00252043">
      <w:pPr>
        <w:pStyle w:val="JSON"/>
      </w:pPr>
      <w:r>
        <w:t xml:space="preserve">    "</w:t>
      </w:r>
      <w:proofErr w:type="spellStart"/>
      <w:r>
        <w:t>response_file_path</w:t>
      </w:r>
      <w:proofErr w:type="spellEnd"/>
      <w:r>
        <w:t>",</w:t>
      </w:r>
    </w:p>
    <w:p w14:paraId="4144A824" w14:textId="77777777" w:rsidR="00252043" w:rsidRDefault="00252043" w:rsidP="00252043">
      <w:pPr>
        <w:pStyle w:val="JSON"/>
      </w:pPr>
      <w:r>
        <w:t xml:space="preserve">    "</w:t>
      </w:r>
      <w:proofErr w:type="spellStart"/>
      <w:r>
        <w:t>spice_kernel_file_paths</w:t>
      </w:r>
      <w:proofErr w:type="spellEnd"/>
      <w:r>
        <w:t>",</w:t>
      </w:r>
    </w:p>
    <w:p w14:paraId="01F3545F" w14:textId="77777777" w:rsidR="00252043" w:rsidRDefault="00252043" w:rsidP="00252043">
      <w:pPr>
        <w:pStyle w:val="JSON"/>
      </w:pPr>
      <w:r>
        <w:t xml:space="preserve">    "</w:t>
      </w:r>
      <w:proofErr w:type="spellStart"/>
      <w:r>
        <w:t>target_rcs_id</w:t>
      </w:r>
      <w:proofErr w:type="spellEnd"/>
      <w:r>
        <w:t>",</w:t>
      </w:r>
    </w:p>
    <w:p w14:paraId="6EF86FDD" w14:textId="77777777" w:rsidR="00252043" w:rsidRDefault="00252043" w:rsidP="00252043">
      <w:pPr>
        <w:pStyle w:val="JSON"/>
      </w:pPr>
      <w:r>
        <w:t xml:space="preserve">    "</w:t>
      </w:r>
      <w:proofErr w:type="spellStart"/>
      <w:r>
        <w:t>time_of_generation_utc</w:t>
      </w:r>
      <w:proofErr w:type="spellEnd"/>
      <w:r>
        <w:t>"</w:t>
      </w:r>
    </w:p>
    <w:p w14:paraId="4BE869B2" w14:textId="77777777" w:rsidR="00252043" w:rsidRDefault="00252043" w:rsidP="00252043">
      <w:pPr>
        <w:pStyle w:val="JSON"/>
      </w:pPr>
      <w:r>
        <w:t xml:space="preserve">  ],</w:t>
      </w:r>
    </w:p>
    <w:p w14:paraId="2E2BBE89" w14:textId="77777777" w:rsidR="00252043" w:rsidRDefault="00252043" w:rsidP="00252043">
      <w:pPr>
        <w:pStyle w:val="JSON"/>
      </w:pPr>
      <w:r>
        <w:t xml:space="preserve">  "</w:t>
      </w:r>
      <w:proofErr w:type="spellStart"/>
      <w:r>
        <w:t>additionalProperties</w:t>
      </w:r>
      <w:proofErr w:type="spellEnd"/>
      <w:r>
        <w:t>": false</w:t>
      </w:r>
    </w:p>
    <w:p w14:paraId="7D0F5A2C" w14:textId="5F3964AF" w:rsidR="00252043" w:rsidRPr="00252043" w:rsidRDefault="00252043" w:rsidP="00252043">
      <w:pPr>
        <w:pStyle w:val="JSON"/>
      </w:pPr>
      <w:r>
        <w:t>}</w:t>
      </w:r>
    </w:p>
    <w:p w14:paraId="2C0BCDEE" w14:textId="0553767C" w:rsidR="007D1940" w:rsidRDefault="007D1940" w:rsidP="007D1940">
      <w:pPr>
        <w:pStyle w:val="Heading2"/>
      </w:pPr>
      <w:bookmarkStart w:id="218" w:name="_Ref159345169"/>
      <w:bookmarkStart w:id="219" w:name="_Toc160124384"/>
      <w:r>
        <w:t>JSON Schema File for Response Files</w:t>
      </w:r>
      <w:bookmarkEnd w:id="218"/>
      <w:bookmarkEnd w:id="219"/>
    </w:p>
    <w:p w14:paraId="3635827A" w14:textId="77777777" w:rsidR="00252043" w:rsidRDefault="00252043" w:rsidP="00252043">
      <w:pPr>
        <w:pStyle w:val="JSON"/>
      </w:pPr>
      <w:r>
        <w:t>{</w:t>
      </w:r>
    </w:p>
    <w:p w14:paraId="3DDB45FB" w14:textId="77777777" w:rsidR="00252043" w:rsidRDefault="00252043" w:rsidP="00252043">
      <w:pPr>
        <w:pStyle w:val="JSON"/>
      </w:pPr>
      <w:r>
        <w:t xml:space="preserve">  "type": "object",</w:t>
      </w:r>
    </w:p>
    <w:p w14:paraId="201888D9" w14:textId="77777777" w:rsidR="00252043" w:rsidRDefault="00252043" w:rsidP="00252043">
      <w:pPr>
        <w:pStyle w:val="JSON"/>
      </w:pPr>
      <w:r>
        <w:t xml:space="preserve">  "properties": {</w:t>
      </w:r>
    </w:p>
    <w:p w14:paraId="6846BE6D" w14:textId="77777777" w:rsidR="00252043" w:rsidRDefault="00252043" w:rsidP="00252043">
      <w:pPr>
        <w:pStyle w:val="JSON"/>
      </w:pPr>
      <w:r>
        <w:lastRenderedPageBreak/>
        <w:t xml:space="preserve">    "</w:t>
      </w:r>
      <w:proofErr w:type="spellStart"/>
      <w:r>
        <w:t>response_format_version</w:t>
      </w:r>
      <w:proofErr w:type="spellEnd"/>
      <w:r>
        <w:t>": {</w:t>
      </w:r>
    </w:p>
    <w:p w14:paraId="7D045461" w14:textId="77777777" w:rsidR="00252043" w:rsidRDefault="00252043" w:rsidP="00252043">
      <w:pPr>
        <w:pStyle w:val="JSON"/>
      </w:pPr>
      <w:r>
        <w:t xml:space="preserve">      "</w:t>
      </w:r>
      <w:proofErr w:type="spellStart"/>
      <w:r>
        <w:t>const</w:t>
      </w:r>
      <w:proofErr w:type="spellEnd"/>
      <w:r>
        <w:t>": 0</w:t>
      </w:r>
    </w:p>
    <w:p w14:paraId="2A2605F3" w14:textId="77777777" w:rsidR="00252043" w:rsidRDefault="00252043" w:rsidP="00252043">
      <w:pPr>
        <w:pStyle w:val="JSON"/>
      </w:pPr>
      <w:r>
        <w:t xml:space="preserve">    },</w:t>
      </w:r>
    </w:p>
    <w:p w14:paraId="0FBF06BC" w14:textId="77777777" w:rsidR="00252043" w:rsidRDefault="00252043" w:rsidP="00252043">
      <w:pPr>
        <w:pStyle w:val="JSON"/>
      </w:pPr>
      <w:r>
        <w:t xml:space="preserve">    "</w:t>
      </w:r>
      <w:proofErr w:type="spellStart"/>
      <w:r>
        <w:t>time_of_generation_utc</w:t>
      </w:r>
      <w:proofErr w:type="spellEnd"/>
      <w:r>
        <w:t>": {</w:t>
      </w:r>
    </w:p>
    <w:p w14:paraId="2E720A67" w14:textId="77777777" w:rsidR="00252043" w:rsidRDefault="00252043" w:rsidP="00252043">
      <w:pPr>
        <w:pStyle w:val="JSON"/>
      </w:pPr>
      <w:r>
        <w:t xml:space="preserve">      "type": "string",</w:t>
      </w:r>
    </w:p>
    <w:p w14:paraId="6805DC6B" w14:textId="77777777" w:rsidR="00252043" w:rsidRDefault="00252043" w:rsidP="00252043">
      <w:pPr>
        <w:pStyle w:val="JSON"/>
      </w:pPr>
      <w:r>
        <w:t xml:space="preserve">      "pattern": "^20[0-</w:t>
      </w:r>
      <w:proofErr w:type="gramStart"/>
      <w:r>
        <w:t>9][</w:t>
      </w:r>
      <w:proofErr w:type="gramEnd"/>
      <w:r>
        <w:t>0-9]-[01][0-9]-[0-3][0-9]T[0-2][0-9]:[0-5][0-9]:[0-6][0-9]Z$"</w:t>
      </w:r>
    </w:p>
    <w:p w14:paraId="43E5EE41" w14:textId="77777777" w:rsidR="00252043" w:rsidRDefault="00252043" w:rsidP="00252043">
      <w:pPr>
        <w:pStyle w:val="JSON"/>
      </w:pPr>
      <w:r>
        <w:t xml:space="preserve">    },</w:t>
      </w:r>
    </w:p>
    <w:p w14:paraId="66F21757" w14:textId="77777777" w:rsidR="00252043" w:rsidRDefault="00252043" w:rsidP="00252043">
      <w:pPr>
        <w:pStyle w:val="JSON"/>
      </w:pPr>
      <w:r>
        <w:t xml:space="preserve">    "</w:t>
      </w:r>
      <w:proofErr w:type="spellStart"/>
      <w:r>
        <w:t>source_rcs_id</w:t>
      </w:r>
      <w:proofErr w:type="spellEnd"/>
      <w:r>
        <w:t>": {</w:t>
      </w:r>
    </w:p>
    <w:p w14:paraId="70765BBD" w14:textId="77777777" w:rsidR="00252043" w:rsidRDefault="00252043" w:rsidP="00252043">
      <w:pPr>
        <w:pStyle w:val="JSON"/>
      </w:pPr>
      <w:r>
        <w:t xml:space="preserve">      "</w:t>
      </w:r>
      <w:proofErr w:type="spellStart"/>
      <w:r>
        <w:t>enum</w:t>
      </w:r>
      <w:proofErr w:type="spellEnd"/>
      <w:r>
        <w:t>": ["LP", "LF", "HF", "MM"]</w:t>
      </w:r>
    </w:p>
    <w:p w14:paraId="07AA5A86" w14:textId="77777777" w:rsidR="00252043" w:rsidRDefault="00252043" w:rsidP="00252043">
      <w:pPr>
        <w:pStyle w:val="JSON"/>
      </w:pPr>
      <w:r>
        <w:t xml:space="preserve">    },</w:t>
      </w:r>
    </w:p>
    <w:p w14:paraId="2D5F79B5" w14:textId="77777777" w:rsidR="00252043" w:rsidRDefault="00252043" w:rsidP="00252043">
      <w:pPr>
        <w:pStyle w:val="JSON"/>
      </w:pPr>
      <w:r>
        <w:t xml:space="preserve">    "commands": {</w:t>
      </w:r>
    </w:p>
    <w:p w14:paraId="42CCE2FB" w14:textId="77777777" w:rsidR="00252043" w:rsidRDefault="00252043" w:rsidP="00252043">
      <w:pPr>
        <w:pStyle w:val="JSON"/>
      </w:pPr>
      <w:r>
        <w:t xml:space="preserve">      "type": "array",</w:t>
      </w:r>
    </w:p>
    <w:p w14:paraId="492C82F0" w14:textId="77777777" w:rsidR="00252043" w:rsidRDefault="00252043" w:rsidP="00252043">
      <w:pPr>
        <w:pStyle w:val="JSON"/>
      </w:pPr>
      <w:r>
        <w:t xml:space="preserve">      "items": {</w:t>
      </w:r>
    </w:p>
    <w:p w14:paraId="4BA7FD2A" w14:textId="77777777" w:rsidR="00252043" w:rsidRDefault="00252043" w:rsidP="00252043">
      <w:pPr>
        <w:pStyle w:val="JSON"/>
      </w:pPr>
      <w:r>
        <w:t xml:space="preserve">        "</w:t>
      </w:r>
      <w:proofErr w:type="spellStart"/>
      <w:r>
        <w:t>oneOf</w:t>
      </w:r>
      <w:proofErr w:type="spellEnd"/>
      <w:r>
        <w:t>": [</w:t>
      </w:r>
    </w:p>
    <w:p w14:paraId="06A81525" w14:textId="77777777" w:rsidR="00252043" w:rsidRDefault="00252043" w:rsidP="00252043">
      <w:pPr>
        <w:pStyle w:val="JSON"/>
      </w:pPr>
      <w:r>
        <w:t xml:space="preserve">          {</w:t>
      </w:r>
    </w:p>
    <w:p w14:paraId="793FDA98" w14:textId="77777777" w:rsidR="00252043" w:rsidRDefault="00252043" w:rsidP="00252043">
      <w:pPr>
        <w:pStyle w:val="JSON"/>
      </w:pPr>
      <w:r>
        <w:t xml:space="preserve">            "type": "object",</w:t>
      </w:r>
    </w:p>
    <w:p w14:paraId="21B1F53A" w14:textId="77777777" w:rsidR="00252043" w:rsidRDefault="00252043" w:rsidP="00252043">
      <w:pPr>
        <w:pStyle w:val="JSON"/>
      </w:pPr>
      <w:r>
        <w:t xml:space="preserve">            "properties": {</w:t>
      </w:r>
    </w:p>
    <w:p w14:paraId="43197D39" w14:textId="77777777" w:rsidR="00252043" w:rsidRDefault="00252043" w:rsidP="00252043">
      <w:pPr>
        <w:pStyle w:val="JSON"/>
      </w:pPr>
      <w:r>
        <w:t xml:space="preserve">              "</w:t>
      </w:r>
      <w:proofErr w:type="spellStart"/>
      <w:r>
        <w:t>command_id</w:t>
      </w:r>
      <w:proofErr w:type="spellEnd"/>
      <w:r>
        <w:t>": {</w:t>
      </w:r>
    </w:p>
    <w:p w14:paraId="43E5D4AA" w14:textId="77777777" w:rsidR="00252043" w:rsidRDefault="00252043" w:rsidP="00252043">
      <w:pPr>
        <w:pStyle w:val="JSON"/>
      </w:pPr>
      <w:r>
        <w:t xml:space="preserve">                "</w:t>
      </w:r>
      <w:proofErr w:type="spellStart"/>
      <w:r>
        <w:t>const</w:t>
      </w:r>
      <w:proofErr w:type="spellEnd"/>
      <w:r>
        <w:t>": "GET_ALL_PROCESSING_MODES"</w:t>
      </w:r>
    </w:p>
    <w:p w14:paraId="631C593E" w14:textId="77777777" w:rsidR="00252043" w:rsidRDefault="00252043" w:rsidP="00252043">
      <w:pPr>
        <w:pStyle w:val="JSON"/>
      </w:pPr>
      <w:r>
        <w:t xml:space="preserve">              },</w:t>
      </w:r>
    </w:p>
    <w:p w14:paraId="51989768" w14:textId="77777777" w:rsidR="00252043" w:rsidRDefault="00252043" w:rsidP="00252043">
      <w:pPr>
        <w:pStyle w:val="JSON"/>
      </w:pPr>
      <w:r>
        <w:t xml:space="preserve">              "</w:t>
      </w:r>
      <w:proofErr w:type="spellStart"/>
      <w:r>
        <w:t>command_return_values</w:t>
      </w:r>
      <w:proofErr w:type="spellEnd"/>
      <w:r>
        <w:t>": {</w:t>
      </w:r>
    </w:p>
    <w:p w14:paraId="65F56298" w14:textId="77777777" w:rsidR="00252043" w:rsidRDefault="00252043" w:rsidP="00252043">
      <w:pPr>
        <w:pStyle w:val="JSON"/>
      </w:pPr>
      <w:r>
        <w:t xml:space="preserve">                "type": "object",</w:t>
      </w:r>
    </w:p>
    <w:p w14:paraId="11D45E0D" w14:textId="77777777" w:rsidR="00252043" w:rsidRDefault="00252043" w:rsidP="00252043">
      <w:pPr>
        <w:pStyle w:val="JSON"/>
      </w:pPr>
      <w:r>
        <w:t xml:space="preserve">                "properties": {</w:t>
      </w:r>
    </w:p>
    <w:p w14:paraId="1B28E3BA" w14:textId="77777777" w:rsidR="00252043" w:rsidRDefault="00252043" w:rsidP="00252043">
      <w:pPr>
        <w:pStyle w:val="JSON"/>
      </w:pPr>
      <w:r>
        <w:t xml:space="preserve">                  "</w:t>
      </w:r>
      <w:proofErr w:type="spellStart"/>
      <w:r>
        <w:t>processing_modes</w:t>
      </w:r>
      <w:proofErr w:type="spellEnd"/>
      <w:r>
        <w:t>": {</w:t>
      </w:r>
    </w:p>
    <w:p w14:paraId="0AB52998" w14:textId="77777777" w:rsidR="00252043" w:rsidRDefault="00252043" w:rsidP="00252043">
      <w:pPr>
        <w:pStyle w:val="JSON"/>
      </w:pPr>
      <w:r>
        <w:t xml:space="preserve">                    "type": "object",</w:t>
      </w:r>
    </w:p>
    <w:p w14:paraId="63096995" w14:textId="77777777" w:rsidR="00252043" w:rsidRDefault="00252043" w:rsidP="00252043">
      <w:pPr>
        <w:pStyle w:val="JSON"/>
      </w:pPr>
      <w:r>
        <w:t xml:space="preserve">                    "properties": {},</w:t>
      </w:r>
    </w:p>
    <w:p w14:paraId="7B247043" w14:textId="77777777" w:rsidR="00252043" w:rsidRDefault="00252043" w:rsidP="00252043">
      <w:pPr>
        <w:pStyle w:val="JSON"/>
      </w:pPr>
      <w:r>
        <w:t xml:space="preserve">                    "required": [],</w:t>
      </w:r>
    </w:p>
    <w:p w14:paraId="3FF3B333" w14:textId="77777777" w:rsidR="00252043" w:rsidRDefault="00252043" w:rsidP="00252043">
      <w:pPr>
        <w:pStyle w:val="JSON"/>
      </w:pPr>
      <w:r>
        <w:t xml:space="preserve">                    "</w:t>
      </w:r>
      <w:proofErr w:type="spellStart"/>
      <w:r>
        <w:t>patternProperties</w:t>
      </w:r>
      <w:proofErr w:type="spellEnd"/>
      <w:r>
        <w:t>": {</w:t>
      </w:r>
    </w:p>
    <w:p w14:paraId="032E84EC" w14:textId="77777777" w:rsidR="00252043" w:rsidRDefault="00252043" w:rsidP="00252043">
      <w:pPr>
        <w:pStyle w:val="JSON"/>
      </w:pPr>
      <w:r>
        <w:t xml:space="preserve">                      "^[A-Za-</w:t>
      </w:r>
      <w:proofErr w:type="gramStart"/>
      <w:r>
        <w:t>z][</w:t>
      </w:r>
      <w:proofErr w:type="gramEnd"/>
      <w:r>
        <w:t>A-Za-z0-9_-]*$": {</w:t>
      </w:r>
    </w:p>
    <w:p w14:paraId="2AADF999" w14:textId="77777777" w:rsidR="00252043" w:rsidRDefault="00252043" w:rsidP="00252043">
      <w:pPr>
        <w:pStyle w:val="JSON"/>
      </w:pPr>
      <w:r>
        <w:t xml:space="preserve">                        "type": "object",</w:t>
      </w:r>
    </w:p>
    <w:p w14:paraId="6F4D2E56" w14:textId="77777777" w:rsidR="00252043" w:rsidRDefault="00252043" w:rsidP="00252043">
      <w:pPr>
        <w:pStyle w:val="JSON"/>
      </w:pPr>
      <w:r>
        <w:t xml:space="preserve">                        "properties": {</w:t>
      </w:r>
    </w:p>
    <w:p w14:paraId="7EF77C38" w14:textId="77777777" w:rsidR="00252043" w:rsidRDefault="00252043" w:rsidP="00252043">
      <w:pPr>
        <w:pStyle w:val="JSON"/>
      </w:pPr>
      <w:r>
        <w:t xml:space="preserve">                          "</w:t>
      </w:r>
      <w:proofErr w:type="spellStart"/>
      <w:r>
        <w:t>input_datasets</w:t>
      </w:r>
      <w:proofErr w:type="spellEnd"/>
      <w:r>
        <w:t>": {</w:t>
      </w:r>
    </w:p>
    <w:p w14:paraId="77656E98" w14:textId="77777777" w:rsidR="00252043" w:rsidRDefault="00252043" w:rsidP="00252043">
      <w:pPr>
        <w:pStyle w:val="JSON"/>
      </w:pPr>
      <w:r>
        <w:t xml:space="preserve">                            "type": "object",</w:t>
      </w:r>
    </w:p>
    <w:p w14:paraId="0950BFF9" w14:textId="77777777" w:rsidR="00252043" w:rsidRDefault="00252043" w:rsidP="00252043">
      <w:pPr>
        <w:pStyle w:val="JSON"/>
      </w:pPr>
      <w:r>
        <w:t xml:space="preserve">                            "</w:t>
      </w:r>
      <w:proofErr w:type="spellStart"/>
      <w:r>
        <w:t>additionalProperties</w:t>
      </w:r>
      <w:proofErr w:type="spellEnd"/>
      <w:r>
        <w:t>": false,</w:t>
      </w:r>
    </w:p>
    <w:p w14:paraId="79E16595" w14:textId="77777777" w:rsidR="00252043" w:rsidRDefault="00252043" w:rsidP="00252043">
      <w:pPr>
        <w:pStyle w:val="JSON"/>
      </w:pPr>
      <w:r>
        <w:t xml:space="preserve">                            "</w:t>
      </w:r>
      <w:proofErr w:type="spellStart"/>
      <w:r>
        <w:t>patternProperties</w:t>
      </w:r>
      <w:proofErr w:type="spellEnd"/>
      <w:r>
        <w:t>": {</w:t>
      </w:r>
    </w:p>
    <w:p w14:paraId="5702F2D3" w14:textId="77777777" w:rsidR="00252043" w:rsidRDefault="00252043" w:rsidP="00252043">
      <w:pPr>
        <w:pStyle w:val="JSON"/>
      </w:pPr>
      <w:r>
        <w:t xml:space="preserve">                              "^[A-Za-</w:t>
      </w:r>
      <w:proofErr w:type="gramStart"/>
      <w:r>
        <w:t>z][</w:t>
      </w:r>
      <w:proofErr w:type="gramEnd"/>
      <w:r>
        <w:t>A-Za-z0-9_-]*$": {</w:t>
      </w:r>
    </w:p>
    <w:p w14:paraId="272A5F7F" w14:textId="77777777" w:rsidR="00252043" w:rsidRDefault="00252043" w:rsidP="00252043">
      <w:pPr>
        <w:pStyle w:val="JSON"/>
      </w:pPr>
      <w:r>
        <w:t xml:space="preserve">                                "type": "object",</w:t>
      </w:r>
    </w:p>
    <w:p w14:paraId="1F9E529F" w14:textId="77777777" w:rsidR="00252043" w:rsidRDefault="00252043" w:rsidP="00252043">
      <w:pPr>
        <w:pStyle w:val="JSON"/>
      </w:pPr>
      <w:r>
        <w:t xml:space="preserve">                                "properties": {</w:t>
      </w:r>
    </w:p>
    <w:p w14:paraId="17D45C2E" w14:textId="77777777" w:rsidR="00252043" w:rsidRDefault="00252043" w:rsidP="00252043">
      <w:pPr>
        <w:pStyle w:val="JSON"/>
      </w:pPr>
      <w:r>
        <w:t xml:space="preserve">                                  "</w:t>
      </w:r>
      <w:proofErr w:type="spellStart"/>
      <w:r>
        <w:t>archiving_level</w:t>
      </w:r>
      <w:proofErr w:type="spellEnd"/>
      <w:r>
        <w:t>": {</w:t>
      </w:r>
    </w:p>
    <w:p w14:paraId="48E10FF3" w14:textId="77777777" w:rsidR="00252043" w:rsidRDefault="00252043" w:rsidP="00252043">
      <w:pPr>
        <w:pStyle w:val="JSON"/>
      </w:pPr>
      <w:r>
        <w:t xml:space="preserve">                                    "</w:t>
      </w:r>
      <w:proofErr w:type="spellStart"/>
      <w:r>
        <w:t>oneOf</w:t>
      </w:r>
      <w:proofErr w:type="spellEnd"/>
      <w:r>
        <w:t>": [</w:t>
      </w:r>
    </w:p>
    <w:p w14:paraId="7D2DC2CD" w14:textId="77777777" w:rsidR="00252043" w:rsidRDefault="00252043" w:rsidP="00252043">
      <w:pPr>
        <w:pStyle w:val="JSON"/>
      </w:pPr>
      <w:r>
        <w:t xml:space="preserve">                                      {</w:t>
      </w:r>
    </w:p>
    <w:p w14:paraId="5F973765" w14:textId="77777777" w:rsidR="00252043" w:rsidRDefault="00252043" w:rsidP="00252043">
      <w:pPr>
        <w:pStyle w:val="JSON"/>
      </w:pPr>
      <w:r>
        <w:t xml:space="preserve">                                        "</w:t>
      </w:r>
      <w:proofErr w:type="spellStart"/>
      <w:r>
        <w:t>const</w:t>
      </w:r>
      <w:proofErr w:type="spellEnd"/>
      <w:r>
        <w:t>": "L1a"</w:t>
      </w:r>
    </w:p>
    <w:p w14:paraId="47350086" w14:textId="77777777" w:rsidR="00252043" w:rsidRDefault="00252043" w:rsidP="00252043">
      <w:pPr>
        <w:pStyle w:val="JSON"/>
      </w:pPr>
      <w:r>
        <w:t xml:space="preserve">                                      },</w:t>
      </w:r>
    </w:p>
    <w:p w14:paraId="5761DE8F" w14:textId="77777777" w:rsidR="00252043" w:rsidRDefault="00252043" w:rsidP="00252043">
      <w:pPr>
        <w:pStyle w:val="JSON"/>
      </w:pPr>
      <w:r>
        <w:t xml:space="preserve">                                      {</w:t>
      </w:r>
    </w:p>
    <w:p w14:paraId="60A3F188" w14:textId="77777777" w:rsidR="00252043" w:rsidRDefault="00252043" w:rsidP="00252043">
      <w:pPr>
        <w:pStyle w:val="JSON"/>
      </w:pPr>
      <w:r>
        <w:t xml:space="preserve">                                        "</w:t>
      </w:r>
      <w:proofErr w:type="spellStart"/>
      <w:r>
        <w:t>const</w:t>
      </w:r>
      <w:proofErr w:type="spellEnd"/>
      <w:r>
        <w:t>": "L1b"</w:t>
      </w:r>
    </w:p>
    <w:p w14:paraId="0C75E998" w14:textId="77777777" w:rsidR="00252043" w:rsidRDefault="00252043" w:rsidP="00252043">
      <w:pPr>
        <w:pStyle w:val="JSON"/>
      </w:pPr>
      <w:r>
        <w:t xml:space="preserve">                                      }</w:t>
      </w:r>
    </w:p>
    <w:p w14:paraId="228F1103" w14:textId="77777777" w:rsidR="00252043" w:rsidRDefault="00252043" w:rsidP="00252043">
      <w:pPr>
        <w:pStyle w:val="JSON"/>
      </w:pPr>
      <w:r>
        <w:t xml:space="preserve">                                    ]</w:t>
      </w:r>
    </w:p>
    <w:p w14:paraId="658C5AAF" w14:textId="77777777" w:rsidR="00252043" w:rsidRDefault="00252043" w:rsidP="00252043">
      <w:pPr>
        <w:pStyle w:val="JSON"/>
      </w:pPr>
      <w:r>
        <w:t xml:space="preserve">                                  }</w:t>
      </w:r>
    </w:p>
    <w:p w14:paraId="547FC710" w14:textId="77777777" w:rsidR="00252043" w:rsidRDefault="00252043" w:rsidP="00252043">
      <w:pPr>
        <w:pStyle w:val="JSON"/>
      </w:pPr>
      <w:r>
        <w:t xml:space="preserve">                                },</w:t>
      </w:r>
    </w:p>
    <w:p w14:paraId="45048256" w14:textId="77777777" w:rsidR="00252043" w:rsidRDefault="00252043" w:rsidP="00252043">
      <w:pPr>
        <w:pStyle w:val="JSON"/>
      </w:pPr>
      <w:r>
        <w:t xml:space="preserve">                                "required": ["</w:t>
      </w:r>
      <w:proofErr w:type="spellStart"/>
      <w:r>
        <w:t>archiving_level</w:t>
      </w:r>
      <w:proofErr w:type="spellEnd"/>
      <w:r>
        <w:t>"],</w:t>
      </w:r>
    </w:p>
    <w:p w14:paraId="5908E8B2" w14:textId="77777777" w:rsidR="00252043" w:rsidRDefault="00252043" w:rsidP="00252043">
      <w:pPr>
        <w:pStyle w:val="JSON"/>
      </w:pPr>
      <w:r>
        <w:t xml:space="preserve">                                "</w:t>
      </w:r>
      <w:proofErr w:type="spellStart"/>
      <w:r>
        <w:t>additionalProperties</w:t>
      </w:r>
      <w:proofErr w:type="spellEnd"/>
      <w:r>
        <w:t>": false</w:t>
      </w:r>
    </w:p>
    <w:p w14:paraId="45D3CB22" w14:textId="77777777" w:rsidR="00252043" w:rsidRDefault="00252043" w:rsidP="00252043">
      <w:pPr>
        <w:pStyle w:val="JSON"/>
      </w:pPr>
      <w:r>
        <w:t xml:space="preserve">                              }</w:t>
      </w:r>
    </w:p>
    <w:p w14:paraId="6924A25A" w14:textId="77777777" w:rsidR="00252043" w:rsidRDefault="00252043" w:rsidP="00252043">
      <w:pPr>
        <w:pStyle w:val="JSON"/>
      </w:pPr>
      <w:r>
        <w:t xml:space="preserve">                            }</w:t>
      </w:r>
    </w:p>
    <w:p w14:paraId="3D755014" w14:textId="77777777" w:rsidR="00252043" w:rsidRDefault="00252043" w:rsidP="00252043">
      <w:pPr>
        <w:pStyle w:val="JSON"/>
      </w:pPr>
      <w:r>
        <w:t xml:space="preserve">                          },</w:t>
      </w:r>
    </w:p>
    <w:p w14:paraId="588DF2FE" w14:textId="77777777" w:rsidR="00252043" w:rsidRDefault="00252043" w:rsidP="00252043">
      <w:pPr>
        <w:pStyle w:val="JSON"/>
      </w:pPr>
      <w:r>
        <w:t xml:space="preserve">                          "</w:t>
      </w:r>
      <w:proofErr w:type="spellStart"/>
      <w:r>
        <w:t>output_datasets</w:t>
      </w:r>
      <w:proofErr w:type="spellEnd"/>
      <w:r>
        <w:t>": {</w:t>
      </w:r>
    </w:p>
    <w:p w14:paraId="58AFF169" w14:textId="77777777" w:rsidR="00252043" w:rsidRDefault="00252043" w:rsidP="00252043">
      <w:pPr>
        <w:pStyle w:val="JSON"/>
      </w:pPr>
      <w:r>
        <w:t xml:space="preserve">                            "type": "object",</w:t>
      </w:r>
    </w:p>
    <w:p w14:paraId="70CD1BA3" w14:textId="77777777" w:rsidR="00252043" w:rsidRDefault="00252043" w:rsidP="00252043">
      <w:pPr>
        <w:pStyle w:val="JSON"/>
      </w:pPr>
      <w:r>
        <w:t xml:space="preserve">                            "</w:t>
      </w:r>
      <w:proofErr w:type="spellStart"/>
      <w:r>
        <w:t>patternProperties</w:t>
      </w:r>
      <w:proofErr w:type="spellEnd"/>
      <w:r>
        <w:t>": {</w:t>
      </w:r>
    </w:p>
    <w:p w14:paraId="07AA3BE5" w14:textId="77777777" w:rsidR="00252043" w:rsidRDefault="00252043" w:rsidP="00252043">
      <w:pPr>
        <w:pStyle w:val="JSON"/>
      </w:pPr>
      <w:r>
        <w:t xml:space="preserve">                              "^[A-Za-</w:t>
      </w:r>
      <w:proofErr w:type="gramStart"/>
      <w:r>
        <w:t>z][</w:t>
      </w:r>
      <w:proofErr w:type="gramEnd"/>
      <w:r>
        <w:t>A-Za-z0-9_-]*$": {</w:t>
      </w:r>
    </w:p>
    <w:p w14:paraId="28C88773" w14:textId="77777777" w:rsidR="00252043" w:rsidRDefault="00252043" w:rsidP="00252043">
      <w:pPr>
        <w:pStyle w:val="JSON"/>
      </w:pPr>
      <w:r>
        <w:t xml:space="preserve">                                "type": "object",</w:t>
      </w:r>
    </w:p>
    <w:p w14:paraId="300116A7" w14:textId="77777777" w:rsidR="00252043" w:rsidRDefault="00252043" w:rsidP="00252043">
      <w:pPr>
        <w:pStyle w:val="JSON"/>
      </w:pPr>
      <w:r>
        <w:t xml:space="preserve">                                "properties": {</w:t>
      </w:r>
    </w:p>
    <w:p w14:paraId="34CED046" w14:textId="77777777" w:rsidR="00252043" w:rsidRDefault="00252043" w:rsidP="00252043">
      <w:pPr>
        <w:pStyle w:val="JSON"/>
      </w:pPr>
      <w:r>
        <w:t xml:space="preserve">                                  "</w:t>
      </w:r>
      <w:proofErr w:type="spellStart"/>
      <w:r>
        <w:t>archiving_level</w:t>
      </w:r>
      <w:proofErr w:type="spellEnd"/>
      <w:r>
        <w:t>": {</w:t>
      </w:r>
    </w:p>
    <w:p w14:paraId="7D18CB78" w14:textId="77777777" w:rsidR="00252043" w:rsidRDefault="00252043" w:rsidP="00252043">
      <w:pPr>
        <w:pStyle w:val="JSON"/>
      </w:pPr>
      <w:r>
        <w:t xml:space="preserve">                                    "</w:t>
      </w:r>
      <w:proofErr w:type="spellStart"/>
      <w:r>
        <w:t>oneOf</w:t>
      </w:r>
      <w:proofErr w:type="spellEnd"/>
      <w:r>
        <w:t>": [</w:t>
      </w:r>
    </w:p>
    <w:p w14:paraId="3B42A3B8" w14:textId="77777777" w:rsidR="00252043" w:rsidRDefault="00252043" w:rsidP="00252043">
      <w:pPr>
        <w:pStyle w:val="JSON"/>
      </w:pPr>
      <w:r>
        <w:t xml:space="preserve">                                      {</w:t>
      </w:r>
    </w:p>
    <w:p w14:paraId="068F9DB1" w14:textId="77777777" w:rsidR="00252043" w:rsidRDefault="00252043" w:rsidP="00252043">
      <w:pPr>
        <w:pStyle w:val="JSON"/>
      </w:pPr>
      <w:r>
        <w:lastRenderedPageBreak/>
        <w:t xml:space="preserve">                                        "</w:t>
      </w:r>
      <w:proofErr w:type="spellStart"/>
      <w:r>
        <w:t>const</w:t>
      </w:r>
      <w:proofErr w:type="spellEnd"/>
      <w:r>
        <w:t>": "L1a"</w:t>
      </w:r>
    </w:p>
    <w:p w14:paraId="4EA14C97" w14:textId="77777777" w:rsidR="00252043" w:rsidRDefault="00252043" w:rsidP="00252043">
      <w:pPr>
        <w:pStyle w:val="JSON"/>
      </w:pPr>
      <w:r>
        <w:t xml:space="preserve">                                      },</w:t>
      </w:r>
    </w:p>
    <w:p w14:paraId="1D042D07" w14:textId="77777777" w:rsidR="00252043" w:rsidRDefault="00252043" w:rsidP="00252043">
      <w:pPr>
        <w:pStyle w:val="JSON"/>
      </w:pPr>
      <w:r>
        <w:t xml:space="preserve">                                      {</w:t>
      </w:r>
    </w:p>
    <w:p w14:paraId="444015CC" w14:textId="77777777" w:rsidR="00252043" w:rsidRDefault="00252043" w:rsidP="00252043">
      <w:pPr>
        <w:pStyle w:val="JSON"/>
      </w:pPr>
      <w:r>
        <w:t xml:space="preserve">                                        "</w:t>
      </w:r>
      <w:proofErr w:type="spellStart"/>
      <w:r>
        <w:t>const</w:t>
      </w:r>
      <w:proofErr w:type="spellEnd"/>
      <w:r>
        <w:t>": "L1b"</w:t>
      </w:r>
    </w:p>
    <w:p w14:paraId="69910C0C" w14:textId="77777777" w:rsidR="00252043" w:rsidRDefault="00252043" w:rsidP="00252043">
      <w:pPr>
        <w:pStyle w:val="JSON"/>
      </w:pPr>
      <w:r>
        <w:t xml:space="preserve">                                      }</w:t>
      </w:r>
    </w:p>
    <w:p w14:paraId="7C88197F" w14:textId="77777777" w:rsidR="00252043" w:rsidRDefault="00252043" w:rsidP="00252043">
      <w:pPr>
        <w:pStyle w:val="JSON"/>
      </w:pPr>
      <w:r>
        <w:t xml:space="preserve">                                    ]</w:t>
      </w:r>
    </w:p>
    <w:p w14:paraId="0C4727FB" w14:textId="77777777" w:rsidR="00252043" w:rsidRDefault="00252043" w:rsidP="00252043">
      <w:pPr>
        <w:pStyle w:val="JSON"/>
      </w:pPr>
      <w:r>
        <w:t xml:space="preserve">                                  }</w:t>
      </w:r>
    </w:p>
    <w:p w14:paraId="20D591FD" w14:textId="77777777" w:rsidR="00252043" w:rsidRDefault="00252043" w:rsidP="00252043">
      <w:pPr>
        <w:pStyle w:val="JSON"/>
      </w:pPr>
      <w:r>
        <w:t xml:space="preserve">                                },</w:t>
      </w:r>
    </w:p>
    <w:p w14:paraId="3C4E6D87" w14:textId="77777777" w:rsidR="00252043" w:rsidRDefault="00252043" w:rsidP="00252043">
      <w:pPr>
        <w:pStyle w:val="JSON"/>
      </w:pPr>
      <w:r>
        <w:t xml:space="preserve">                                "required": ["</w:t>
      </w:r>
      <w:proofErr w:type="spellStart"/>
      <w:r>
        <w:t>archiving_level</w:t>
      </w:r>
      <w:proofErr w:type="spellEnd"/>
      <w:r>
        <w:t>"],</w:t>
      </w:r>
    </w:p>
    <w:p w14:paraId="27CCACFC" w14:textId="77777777" w:rsidR="00252043" w:rsidRDefault="00252043" w:rsidP="00252043">
      <w:pPr>
        <w:pStyle w:val="JSON"/>
      </w:pPr>
      <w:r>
        <w:t xml:space="preserve">                                "</w:t>
      </w:r>
      <w:proofErr w:type="spellStart"/>
      <w:r>
        <w:t>additionalProperties</w:t>
      </w:r>
      <w:proofErr w:type="spellEnd"/>
      <w:r>
        <w:t>": false</w:t>
      </w:r>
    </w:p>
    <w:p w14:paraId="72150A53" w14:textId="77777777" w:rsidR="00252043" w:rsidRDefault="00252043" w:rsidP="00252043">
      <w:pPr>
        <w:pStyle w:val="JSON"/>
      </w:pPr>
      <w:r>
        <w:t xml:space="preserve">                              }</w:t>
      </w:r>
    </w:p>
    <w:p w14:paraId="2C39F6A2" w14:textId="77777777" w:rsidR="00252043" w:rsidRDefault="00252043" w:rsidP="00252043">
      <w:pPr>
        <w:pStyle w:val="JSON"/>
      </w:pPr>
      <w:r>
        <w:t xml:space="preserve">                            },</w:t>
      </w:r>
    </w:p>
    <w:p w14:paraId="46B76EA8" w14:textId="77777777" w:rsidR="00252043" w:rsidRDefault="00252043" w:rsidP="00252043">
      <w:pPr>
        <w:pStyle w:val="JSON"/>
      </w:pPr>
      <w:r>
        <w:t xml:space="preserve">                            "</w:t>
      </w:r>
      <w:proofErr w:type="spellStart"/>
      <w:r>
        <w:t>additionalProperties</w:t>
      </w:r>
      <w:proofErr w:type="spellEnd"/>
      <w:r>
        <w:t>": false</w:t>
      </w:r>
    </w:p>
    <w:p w14:paraId="061CF9A7" w14:textId="77777777" w:rsidR="00252043" w:rsidRDefault="00252043" w:rsidP="00252043">
      <w:pPr>
        <w:pStyle w:val="JSON"/>
      </w:pPr>
      <w:r>
        <w:t xml:space="preserve">                          }</w:t>
      </w:r>
    </w:p>
    <w:p w14:paraId="20A22E3F" w14:textId="77777777" w:rsidR="00252043" w:rsidRDefault="00252043" w:rsidP="00252043">
      <w:pPr>
        <w:pStyle w:val="JSON"/>
      </w:pPr>
      <w:r>
        <w:t xml:space="preserve">                        },</w:t>
      </w:r>
    </w:p>
    <w:p w14:paraId="08D4F1AB" w14:textId="77777777" w:rsidR="00252043" w:rsidRDefault="00252043" w:rsidP="00252043">
      <w:pPr>
        <w:pStyle w:val="JSON"/>
      </w:pPr>
      <w:r>
        <w:t xml:space="preserve">                        "required": ["</w:t>
      </w:r>
      <w:proofErr w:type="spellStart"/>
      <w:r>
        <w:t>input_datasets</w:t>
      </w:r>
      <w:proofErr w:type="spellEnd"/>
      <w:r>
        <w:t>", "</w:t>
      </w:r>
      <w:proofErr w:type="spellStart"/>
      <w:r>
        <w:t>output_datasets</w:t>
      </w:r>
      <w:proofErr w:type="spellEnd"/>
      <w:r>
        <w:t>"],</w:t>
      </w:r>
    </w:p>
    <w:p w14:paraId="6C47EB3C" w14:textId="77777777" w:rsidR="00252043" w:rsidRDefault="00252043" w:rsidP="00252043">
      <w:pPr>
        <w:pStyle w:val="JSON"/>
      </w:pPr>
      <w:r>
        <w:t xml:space="preserve">                        "</w:t>
      </w:r>
      <w:proofErr w:type="spellStart"/>
      <w:r>
        <w:t>additionalProperties</w:t>
      </w:r>
      <w:proofErr w:type="spellEnd"/>
      <w:r>
        <w:t>": false</w:t>
      </w:r>
    </w:p>
    <w:p w14:paraId="1E184CE4" w14:textId="77777777" w:rsidR="00252043" w:rsidRDefault="00252043" w:rsidP="00252043">
      <w:pPr>
        <w:pStyle w:val="JSON"/>
      </w:pPr>
      <w:r>
        <w:t xml:space="preserve">                      }</w:t>
      </w:r>
    </w:p>
    <w:p w14:paraId="254A967B" w14:textId="77777777" w:rsidR="00252043" w:rsidRDefault="00252043" w:rsidP="00252043">
      <w:pPr>
        <w:pStyle w:val="JSON"/>
      </w:pPr>
      <w:r>
        <w:t xml:space="preserve">                    },</w:t>
      </w:r>
    </w:p>
    <w:p w14:paraId="397BA362" w14:textId="77777777" w:rsidR="00252043" w:rsidRDefault="00252043" w:rsidP="00252043">
      <w:pPr>
        <w:pStyle w:val="JSON"/>
      </w:pPr>
      <w:r>
        <w:t xml:space="preserve">                    "</w:t>
      </w:r>
      <w:proofErr w:type="spellStart"/>
      <w:r>
        <w:t>additionalProperties</w:t>
      </w:r>
      <w:proofErr w:type="spellEnd"/>
      <w:r>
        <w:t>": false</w:t>
      </w:r>
    </w:p>
    <w:p w14:paraId="5737B101" w14:textId="77777777" w:rsidR="00252043" w:rsidRDefault="00252043" w:rsidP="00252043">
      <w:pPr>
        <w:pStyle w:val="JSON"/>
      </w:pPr>
      <w:r>
        <w:t xml:space="preserve">                  }</w:t>
      </w:r>
    </w:p>
    <w:p w14:paraId="0E8E5B5E" w14:textId="77777777" w:rsidR="00252043" w:rsidRDefault="00252043" w:rsidP="00252043">
      <w:pPr>
        <w:pStyle w:val="JSON"/>
      </w:pPr>
      <w:r>
        <w:t xml:space="preserve">                },</w:t>
      </w:r>
    </w:p>
    <w:p w14:paraId="0653DD20" w14:textId="77777777" w:rsidR="00252043" w:rsidRDefault="00252043" w:rsidP="00252043">
      <w:pPr>
        <w:pStyle w:val="JSON"/>
      </w:pPr>
      <w:r>
        <w:t xml:space="preserve">                "required": ["</w:t>
      </w:r>
      <w:proofErr w:type="spellStart"/>
      <w:r>
        <w:t>processing_modes</w:t>
      </w:r>
      <w:proofErr w:type="spellEnd"/>
      <w:r>
        <w:t>"],</w:t>
      </w:r>
    </w:p>
    <w:p w14:paraId="5A56BC09" w14:textId="77777777" w:rsidR="00252043" w:rsidRDefault="00252043" w:rsidP="00252043">
      <w:pPr>
        <w:pStyle w:val="JSON"/>
      </w:pPr>
      <w:r>
        <w:t xml:space="preserve">                "</w:t>
      </w:r>
      <w:proofErr w:type="spellStart"/>
      <w:r>
        <w:t>additionalProperties</w:t>
      </w:r>
      <w:proofErr w:type="spellEnd"/>
      <w:r>
        <w:t>": false</w:t>
      </w:r>
    </w:p>
    <w:p w14:paraId="4C7893F0" w14:textId="77777777" w:rsidR="00252043" w:rsidRDefault="00252043" w:rsidP="00252043">
      <w:pPr>
        <w:pStyle w:val="JSON"/>
      </w:pPr>
      <w:r>
        <w:t xml:space="preserve">              }</w:t>
      </w:r>
    </w:p>
    <w:p w14:paraId="48D042E4" w14:textId="77777777" w:rsidR="00252043" w:rsidRDefault="00252043" w:rsidP="00252043">
      <w:pPr>
        <w:pStyle w:val="JSON"/>
      </w:pPr>
      <w:r>
        <w:t xml:space="preserve">            },</w:t>
      </w:r>
    </w:p>
    <w:p w14:paraId="78A30376" w14:textId="77777777" w:rsidR="00252043" w:rsidRDefault="00252043" w:rsidP="00252043">
      <w:pPr>
        <w:pStyle w:val="JSON"/>
      </w:pPr>
      <w:r>
        <w:t xml:space="preserve">            "required": ["</w:t>
      </w:r>
      <w:proofErr w:type="spellStart"/>
      <w:r>
        <w:t>command_id</w:t>
      </w:r>
      <w:proofErr w:type="spellEnd"/>
      <w:r>
        <w:t>", "</w:t>
      </w:r>
      <w:proofErr w:type="spellStart"/>
      <w:r>
        <w:t>command_return_values</w:t>
      </w:r>
      <w:proofErr w:type="spellEnd"/>
      <w:r>
        <w:t>"],</w:t>
      </w:r>
    </w:p>
    <w:p w14:paraId="20C8AF85" w14:textId="77777777" w:rsidR="00252043" w:rsidRDefault="00252043" w:rsidP="00252043">
      <w:pPr>
        <w:pStyle w:val="JSON"/>
      </w:pPr>
      <w:r>
        <w:t xml:space="preserve">            "</w:t>
      </w:r>
      <w:proofErr w:type="spellStart"/>
      <w:r>
        <w:t>additionalProperties</w:t>
      </w:r>
      <w:proofErr w:type="spellEnd"/>
      <w:r>
        <w:t>": false</w:t>
      </w:r>
    </w:p>
    <w:p w14:paraId="4E02394A" w14:textId="77777777" w:rsidR="00252043" w:rsidRDefault="00252043" w:rsidP="00252043">
      <w:pPr>
        <w:pStyle w:val="JSON"/>
      </w:pPr>
      <w:r>
        <w:t xml:space="preserve">          },</w:t>
      </w:r>
    </w:p>
    <w:p w14:paraId="465C99A9" w14:textId="77777777" w:rsidR="00252043" w:rsidRDefault="00252043" w:rsidP="00252043">
      <w:pPr>
        <w:pStyle w:val="JSON"/>
      </w:pPr>
      <w:r>
        <w:t xml:space="preserve">          {</w:t>
      </w:r>
    </w:p>
    <w:p w14:paraId="697FB0B3" w14:textId="77777777" w:rsidR="00252043" w:rsidRDefault="00252043" w:rsidP="00252043">
      <w:pPr>
        <w:pStyle w:val="JSON"/>
      </w:pPr>
      <w:r>
        <w:t xml:space="preserve">            "type": "object",</w:t>
      </w:r>
    </w:p>
    <w:p w14:paraId="62AAA7BB" w14:textId="77777777" w:rsidR="00252043" w:rsidRDefault="00252043" w:rsidP="00252043">
      <w:pPr>
        <w:pStyle w:val="JSON"/>
      </w:pPr>
      <w:r>
        <w:t xml:space="preserve">            "properties": {</w:t>
      </w:r>
    </w:p>
    <w:p w14:paraId="47F18F91" w14:textId="77777777" w:rsidR="00252043" w:rsidRDefault="00252043" w:rsidP="00252043">
      <w:pPr>
        <w:pStyle w:val="JSON"/>
      </w:pPr>
      <w:r>
        <w:t xml:space="preserve">              "</w:t>
      </w:r>
      <w:proofErr w:type="spellStart"/>
      <w:r>
        <w:t>command_id</w:t>
      </w:r>
      <w:proofErr w:type="spellEnd"/>
      <w:r>
        <w:t>": {</w:t>
      </w:r>
    </w:p>
    <w:p w14:paraId="191D9754" w14:textId="77777777" w:rsidR="00252043" w:rsidRDefault="00252043" w:rsidP="00252043">
      <w:pPr>
        <w:pStyle w:val="JSON"/>
      </w:pPr>
      <w:r>
        <w:t xml:space="preserve">                "</w:t>
      </w:r>
      <w:proofErr w:type="spellStart"/>
      <w:r>
        <w:t>const</w:t>
      </w:r>
      <w:proofErr w:type="spellEnd"/>
      <w:r>
        <w:t>": "PROCESS_DATASETS"</w:t>
      </w:r>
    </w:p>
    <w:p w14:paraId="1F432957" w14:textId="77777777" w:rsidR="00252043" w:rsidRDefault="00252043" w:rsidP="00252043">
      <w:pPr>
        <w:pStyle w:val="JSON"/>
      </w:pPr>
      <w:r>
        <w:t xml:space="preserve">              },</w:t>
      </w:r>
    </w:p>
    <w:p w14:paraId="6E95AE71" w14:textId="77777777" w:rsidR="00252043" w:rsidRDefault="00252043" w:rsidP="00252043">
      <w:pPr>
        <w:pStyle w:val="JSON"/>
      </w:pPr>
      <w:r>
        <w:t xml:space="preserve">              "</w:t>
      </w:r>
      <w:proofErr w:type="spellStart"/>
      <w:r>
        <w:t>command_return_values</w:t>
      </w:r>
      <w:proofErr w:type="spellEnd"/>
      <w:r>
        <w:t>": {</w:t>
      </w:r>
    </w:p>
    <w:p w14:paraId="7F521BF5" w14:textId="77777777" w:rsidR="00252043" w:rsidRDefault="00252043" w:rsidP="00252043">
      <w:pPr>
        <w:pStyle w:val="JSON"/>
      </w:pPr>
      <w:r>
        <w:t xml:space="preserve">                "type": "object",</w:t>
      </w:r>
    </w:p>
    <w:p w14:paraId="0C079066" w14:textId="77777777" w:rsidR="00252043" w:rsidRDefault="00252043" w:rsidP="00252043">
      <w:pPr>
        <w:pStyle w:val="JSON"/>
      </w:pPr>
      <w:r>
        <w:t xml:space="preserve">                "properties": {},</w:t>
      </w:r>
    </w:p>
    <w:p w14:paraId="193B5F6A" w14:textId="77777777" w:rsidR="00252043" w:rsidRDefault="00252043" w:rsidP="00252043">
      <w:pPr>
        <w:pStyle w:val="JSON"/>
      </w:pPr>
      <w:r>
        <w:t xml:space="preserve">                "required": [],</w:t>
      </w:r>
    </w:p>
    <w:p w14:paraId="15C82E7E" w14:textId="77777777" w:rsidR="00252043" w:rsidRDefault="00252043" w:rsidP="00252043">
      <w:pPr>
        <w:pStyle w:val="JSON"/>
      </w:pPr>
      <w:r>
        <w:t xml:space="preserve">                "</w:t>
      </w:r>
      <w:proofErr w:type="spellStart"/>
      <w:r>
        <w:t>additionalProperties</w:t>
      </w:r>
      <w:proofErr w:type="spellEnd"/>
      <w:r>
        <w:t>": false</w:t>
      </w:r>
    </w:p>
    <w:p w14:paraId="3BAC481A" w14:textId="77777777" w:rsidR="00252043" w:rsidRDefault="00252043" w:rsidP="00252043">
      <w:pPr>
        <w:pStyle w:val="JSON"/>
      </w:pPr>
      <w:r>
        <w:t xml:space="preserve">              }</w:t>
      </w:r>
    </w:p>
    <w:p w14:paraId="5B56ED5A" w14:textId="77777777" w:rsidR="00252043" w:rsidRDefault="00252043" w:rsidP="00252043">
      <w:pPr>
        <w:pStyle w:val="JSON"/>
      </w:pPr>
      <w:r>
        <w:t xml:space="preserve">            },</w:t>
      </w:r>
    </w:p>
    <w:p w14:paraId="30DC82B8" w14:textId="77777777" w:rsidR="00252043" w:rsidRDefault="00252043" w:rsidP="00252043">
      <w:pPr>
        <w:pStyle w:val="JSON"/>
      </w:pPr>
      <w:r>
        <w:t xml:space="preserve">            "required": ["</w:t>
      </w:r>
      <w:proofErr w:type="spellStart"/>
      <w:r>
        <w:t>command_id</w:t>
      </w:r>
      <w:proofErr w:type="spellEnd"/>
      <w:r>
        <w:t>", "</w:t>
      </w:r>
      <w:proofErr w:type="spellStart"/>
      <w:r>
        <w:t>command_return_values</w:t>
      </w:r>
      <w:proofErr w:type="spellEnd"/>
      <w:r>
        <w:t>"],</w:t>
      </w:r>
    </w:p>
    <w:p w14:paraId="168F8B56" w14:textId="77777777" w:rsidR="00252043" w:rsidRDefault="00252043" w:rsidP="00252043">
      <w:pPr>
        <w:pStyle w:val="JSON"/>
      </w:pPr>
      <w:r>
        <w:t xml:space="preserve">            "</w:t>
      </w:r>
      <w:proofErr w:type="spellStart"/>
      <w:r>
        <w:t>additionalProperties</w:t>
      </w:r>
      <w:proofErr w:type="spellEnd"/>
      <w:r>
        <w:t>": false</w:t>
      </w:r>
    </w:p>
    <w:p w14:paraId="1BE12874" w14:textId="77777777" w:rsidR="00252043" w:rsidRDefault="00252043" w:rsidP="00252043">
      <w:pPr>
        <w:pStyle w:val="JSON"/>
      </w:pPr>
      <w:r>
        <w:t xml:space="preserve">          },</w:t>
      </w:r>
    </w:p>
    <w:p w14:paraId="27D9A530" w14:textId="77777777" w:rsidR="00252043" w:rsidRDefault="00252043" w:rsidP="00252043">
      <w:pPr>
        <w:pStyle w:val="JSON"/>
      </w:pPr>
      <w:r>
        <w:t xml:space="preserve">          {</w:t>
      </w:r>
    </w:p>
    <w:p w14:paraId="63A2DB02" w14:textId="77777777" w:rsidR="00252043" w:rsidRDefault="00252043" w:rsidP="00252043">
      <w:pPr>
        <w:pStyle w:val="JSON"/>
      </w:pPr>
      <w:r>
        <w:t xml:space="preserve">            "type": "object",</w:t>
      </w:r>
    </w:p>
    <w:p w14:paraId="79B8BAE2" w14:textId="77777777" w:rsidR="00252043" w:rsidRDefault="00252043" w:rsidP="00252043">
      <w:pPr>
        <w:pStyle w:val="JSON"/>
      </w:pPr>
      <w:r>
        <w:t xml:space="preserve">            "properties": {</w:t>
      </w:r>
    </w:p>
    <w:p w14:paraId="3EE6642A" w14:textId="77777777" w:rsidR="00252043" w:rsidRDefault="00252043" w:rsidP="00252043">
      <w:pPr>
        <w:pStyle w:val="JSON"/>
      </w:pPr>
      <w:r>
        <w:t xml:space="preserve">              "</w:t>
      </w:r>
      <w:proofErr w:type="spellStart"/>
      <w:r>
        <w:t>command_id</w:t>
      </w:r>
      <w:proofErr w:type="spellEnd"/>
      <w:r>
        <w:t>": {</w:t>
      </w:r>
    </w:p>
    <w:p w14:paraId="279D8709" w14:textId="77777777" w:rsidR="00252043" w:rsidRDefault="00252043" w:rsidP="00252043">
      <w:pPr>
        <w:pStyle w:val="JSON"/>
      </w:pPr>
      <w:r>
        <w:t xml:space="preserve">                "</w:t>
      </w:r>
      <w:proofErr w:type="spellStart"/>
      <w:r>
        <w:t>const</w:t>
      </w:r>
      <w:proofErr w:type="spellEnd"/>
      <w:r>
        <w:t>": "GENERATE_EMPTY_DATASETS"</w:t>
      </w:r>
    </w:p>
    <w:p w14:paraId="61522DB3" w14:textId="77777777" w:rsidR="00252043" w:rsidRDefault="00252043" w:rsidP="00252043">
      <w:pPr>
        <w:pStyle w:val="JSON"/>
      </w:pPr>
      <w:r>
        <w:t xml:space="preserve">              },</w:t>
      </w:r>
    </w:p>
    <w:p w14:paraId="28B0062B" w14:textId="77777777" w:rsidR="00252043" w:rsidRDefault="00252043" w:rsidP="00252043">
      <w:pPr>
        <w:pStyle w:val="JSON"/>
      </w:pPr>
      <w:r>
        <w:t xml:space="preserve">              "</w:t>
      </w:r>
      <w:proofErr w:type="spellStart"/>
      <w:r>
        <w:t>command_return_values</w:t>
      </w:r>
      <w:proofErr w:type="spellEnd"/>
      <w:r>
        <w:t>": {</w:t>
      </w:r>
    </w:p>
    <w:p w14:paraId="03E966CF" w14:textId="77777777" w:rsidR="00252043" w:rsidRDefault="00252043" w:rsidP="00252043">
      <w:pPr>
        <w:pStyle w:val="JSON"/>
      </w:pPr>
      <w:r>
        <w:t xml:space="preserve">                "type": "object",</w:t>
      </w:r>
    </w:p>
    <w:p w14:paraId="2C19B5BE" w14:textId="77777777" w:rsidR="00252043" w:rsidRDefault="00252043" w:rsidP="00252043">
      <w:pPr>
        <w:pStyle w:val="JSON"/>
      </w:pPr>
      <w:r>
        <w:t xml:space="preserve">                "properties": {},</w:t>
      </w:r>
    </w:p>
    <w:p w14:paraId="715E09BF" w14:textId="77777777" w:rsidR="00252043" w:rsidRDefault="00252043" w:rsidP="00252043">
      <w:pPr>
        <w:pStyle w:val="JSON"/>
      </w:pPr>
      <w:r>
        <w:t xml:space="preserve">                "required": [],</w:t>
      </w:r>
    </w:p>
    <w:p w14:paraId="3FA8C86B" w14:textId="77777777" w:rsidR="00252043" w:rsidRDefault="00252043" w:rsidP="00252043">
      <w:pPr>
        <w:pStyle w:val="JSON"/>
      </w:pPr>
      <w:r>
        <w:t xml:space="preserve">                "</w:t>
      </w:r>
      <w:proofErr w:type="spellStart"/>
      <w:r>
        <w:t>additionalProperties</w:t>
      </w:r>
      <w:proofErr w:type="spellEnd"/>
      <w:r>
        <w:t>": false</w:t>
      </w:r>
    </w:p>
    <w:p w14:paraId="491D773B" w14:textId="77777777" w:rsidR="00252043" w:rsidRDefault="00252043" w:rsidP="00252043">
      <w:pPr>
        <w:pStyle w:val="JSON"/>
      </w:pPr>
      <w:r>
        <w:t xml:space="preserve">              }</w:t>
      </w:r>
    </w:p>
    <w:p w14:paraId="0A73DB6B" w14:textId="77777777" w:rsidR="00252043" w:rsidRDefault="00252043" w:rsidP="00252043">
      <w:pPr>
        <w:pStyle w:val="JSON"/>
      </w:pPr>
      <w:r>
        <w:t xml:space="preserve">            },</w:t>
      </w:r>
    </w:p>
    <w:p w14:paraId="19B54834" w14:textId="77777777" w:rsidR="00252043" w:rsidRDefault="00252043" w:rsidP="00252043">
      <w:pPr>
        <w:pStyle w:val="JSON"/>
      </w:pPr>
      <w:r>
        <w:t xml:space="preserve">            "required": ["</w:t>
      </w:r>
      <w:proofErr w:type="spellStart"/>
      <w:r>
        <w:t>command_id</w:t>
      </w:r>
      <w:proofErr w:type="spellEnd"/>
      <w:r>
        <w:t>", "</w:t>
      </w:r>
      <w:proofErr w:type="spellStart"/>
      <w:r>
        <w:t>command_return_values</w:t>
      </w:r>
      <w:proofErr w:type="spellEnd"/>
      <w:r>
        <w:t>"],</w:t>
      </w:r>
    </w:p>
    <w:p w14:paraId="5A9FAC6F" w14:textId="77777777" w:rsidR="00252043" w:rsidRDefault="00252043" w:rsidP="00252043">
      <w:pPr>
        <w:pStyle w:val="JSON"/>
      </w:pPr>
      <w:r>
        <w:t xml:space="preserve">            "</w:t>
      </w:r>
      <w:proofErr w:type="spellStart"/>
      <w:r>
        <w:t>additionalProperties</w:t>
      </w:r>
      <w:proofErr w:type="spellEnd"/>
      <w:r>
        <w:t>": false</w:t>
      </w:r>
    </w:p>
    <w:p w14:paraId="3AA70B58" w14:textId="77777777" w:rsidR="00252043" w:rsidRDefault="00252043" w:rsidP="00252043">
      <w:pPr>
        <w:pStyle w:val="JSON"/>
      </w:pPr>
      <w:r>
        <w:t xml:space="preserve">          }</w:t>
      </w:r>
    </w:p>
    <w:p w14:paraId="356B13D3" w14:textId="77777777" w:rsidR="00252043" w:rsidRDefault="00252043" w:rsidP="00252043">
      <w:pPr>
        <w:pStyle w:val="JSON"/>
      </w:pPr>
      <w:r>
        <w:t xml:space="preserve">        ]</w:t>
      </w:r>
    </w:p>
    <w:p w14:paraId="67E44BDC" w14:textId="77777777" w:rsidR="00252043" w:rsidRDefault="00252043" w:rsidP="00252043">
      <w:pPr>
        <w:pStyle w:val="JSON"/>
      </w:pPr>
      <w:r>
        <w:t xml:space="preserve">      }</w:t>
      </w:r>
    </w:p>
    <w:p w14:paraId="3C3F1854" w14:textId="77777777" w:rsidR="00252043" w:rsidRDefault="00252043" w:rsidP="00252043">
      <w:pPr>
        <w:pStyle w:val="JSON"/>
      </w:pPr>
      <w:r>
        <w:lastRenderedPageBreak/>
        <w:t xml:space="preserve">    }</w:t>
      </w:r>
    </w:p>
    <w:p w14:paraId="5B952D73" w14:textId="77777777" w:rsidR="00252043" w:rsidRDefault="00252043" w:rsidP="00252043">
      <w:pPr>
        <w:pStyle w:val="JSON"/>
      </w:pPr>
      <w:r>
        <w:t xml:space="preserve">  },</w:t>
      </w:r>
    </w:p>
    <w:p w14:paraId="04FD73F1" w14:textId="77777777" w:rsidR="00252043" w:rsidRDefault="00252043" w:rsidP="00252043">
      <w:pPr>
        <w:pStyle w:val="JSON"/>
      </w:pPr>
      <w:r>
        <w:t xml:space="preserve">  "required": [</w:t>
      </w:r>
    </w:p>
    <w:p w14:paraId="0A558BE4" w14:textId="77777777" w:rsidR="00252043" w:rsidRDefault="00252043" w:rsidP="00252043">
      <w:pPr>
        <w:pStyle w:val="JSON"/>
      </w:pPr>
      <w:r>
        <w:t xml:space="preserve">    "commands",</w:t>
      </w:r>
    </w:p>
    <w:p w14:paraId="0EE46B2B" w14:textId="77777777" w:rsidR="00252043" w:rsidRDefault="00252043" w:rsidP="00252043">
      <w:pPr>
        <w:pStyle w:val="JSON"/>
      </w:pPr>
      <w:r>
        <w:t xml:space="preserve">    "</w:t>
      </w:r>
      <w:proofErr w:type="spellStart"/>
      <w:r>
        <w:t>response_format_version</w:t>
      </w:r>
      <w:proofErr w:type="spellEnd"/>
      <w:r>
        <w:t>",</w:t>
      </w:r>
    </w:p>
    <w:p w14:paraId="6BF01315" w14:textId="77777777" w:rsidR="00252043" w:rsidRDefault="00252043" w:rsidP="00252043">
      <w:pPr>
        <w:pStyle w:val="JSON"/>
      </w:pPr>
      <w:r>
        <w:t xml:space="preserve">    "</w:t>
      </w:r>
      <w:proofErr w:type="spellStart"/>
      <w:r>
        <w:t>source_rcs_id</w:t>
      </w:r>
      <w:proofErr w:type="spellEnd"/>
      <w:r>
        <w:t>",</w:t>
      </w:r>
    </w:p>
    <w:p w14:paraId="7418EAE3" w14:textId="77777777" w:rsidR="00252043" w:rsidRDefault="00252043" w:rsidP="00252043">
      <w:pPr>
        <w:pStyle w:val="JSON"/>
      </w:pPr>
      <w:r>
        <w:t xml:space="preserve">    "</w:t>
      </w:r>
      <w:proofErr w:type="spellStart"/>
      <w:r>
        <w:t>time_of_generation_utc</w:t>
      </w:r>
      <w:proofErr w:type="spellEnd"/>
      <w:r>
        <w:t>"</w:t>
      </w:r>
    </w:p>
    <w:p w14:paraId="7AF7F3C8" w14:textId="77777777" w:rsidR="00252043" w:rsidRDefault="00252043" w:rsidP="00252043">
      <w:pPr>
        <w:pStyle w:val="JSON"/>
      </w:pPr>
      <w:r>
        <w:t xml:space="preserve">  ],</w:t>
      </w:r>
    </w:p>
    <w:p w14:paraId="15504076" w14:textId="77777777" w:rsidR="00252043" w:rsidRDefault="00252043" w:rsidP="00252043">
      <w:pPr>
        <w:pStyle w:val="JSON"/>
      </w:pPr>
      <w:r>
        <w:t xml:space="preserve">  "</w:t>
      </w:r>
      <w:proofErr w:type="spellStart"/>
      <w:r>
        <w:t>additionalProperties</w:t>
      </w:r>
      <w:proofErr w:type="spellEnd"/>
      <w:r>
        <w:t>": false</w:t>
      </w:r>
    </w:p>
    <w:p w14:paraId="2402D874" w14:textId="42C5ABA2" w:rsidR="007D1940" w:rsidRDefault="00252043" w:rsidP="00252043">
      <w:pPr>
        <w:pStyle w:val="JSON"/>
      </w:pPr>
      <w:r>
        <w:t>}</w:t>
      </w:r>
    </w:p>
    <w:p w14:paraId="766021F4" w14:textId="4208E528" w:rsidR="00A723C0" w:rsidRDefault="00F47A4C" w:rsidP="00F47A4C">
      <w:pPr>
        <w:pStyle w:val="Heading1"/>
      </w:pPr>
      <w:bookmarkStart w:id="220" w:name="_Toc160124385"/>
      <w:r w:rsidRPr="00F47A4C">
        <w:t>ACRONYMS</w:t>
      </w:r>
      <w:bookmarkEnd w:id="220"/>
    </w:p>
    <w:p w14:paraId="0AFD355D" w14:textId="08CA26A3" w:rsidR="00FD7D38" w:rsidRDefault="00FD7D38" w:rsidP="00FD7D38">
      <w:r w:rsidRPr="00964B05">
        <w:t>HF</w:t>
      </w:r>
      <w:r w:rsidR="006836D4">
        <w:tab/>
      </w:r>
      <w:r w:rsidR="006836D4">
        <w:tab/>
      </w:r>
      <w:r w:rsidRPr="00964B05">
        <w:tab/>
      </w:r>
      <w:r w:rsidRPr="00964B05">
        <w:tab/>
      </w:r>
      <w:r w:rsidRPr="00964B05">
        <w:tab/>
      </w:r>
      <w:r w:rsidRPr="00964B05">
        <w:tab/>
      </w:r>
      <w:r w:rsidRPr="00964B05">
        <w:tab/>
        <w:t>High Frequency</w:t>
      </w:r>
    </w:p>
    <w:p w14:paraId="024A995D" w14:textId="23209BAB" w:rsidR="00B03888" w:rsidRDefault="00B03888" w:rsidP="00B03888">
      <w:r>
        <w:t>IM</w:t>
      </w:r>
      <w:r>
        <w:tab/>
      </w:r>
      <w:r>
        <w:tab/>
      </w:r>
      <w:r>
        <w:tab/>
      </w:r>
      <w:r>
        <w:tab/>
      </w:r>
      <w:r>
        <w:tab/>
      </w:r>
      <w:r>
        <w:tab/>
      </w:r>
      <w:r>
        <w:tab/>
        <w:t>Instrument Manager</w:t>
      </w:r>
    </w:p>
    <w:p w14:paraId="3500A5AB" w14:textId="4036E988" w:rsidR="00CB3E83" w:rsidRPr="00964B05" w:rsidRDefault="00CB3E83" w:rsidP="00B03888">
      <w:r w:rsidRPr="00CB3E83">
        <w:t>JSON</w:t>
      </w:r>
      <w:r>
        <w:tab/>
      </w:r>
      <w:r>
        <w:tab/>
      </w:r>
      <w:r>
        <w:tab/>
      </w:r>
      <w:r>
        <w:tab/>
      </w:r>
      <w:r>
        <w:tab/>
      </w:r>
      <w:r>
        <w:tab/>
      </w:r>
      <w:r w:rsidRPr="00CB3E83">
        <w:t>JavaScript Object Notation</w:t>
      </w:r>
      <w:r>
        <w:t xml:space="preserve"> (generic file format)</w:t>
      </w:r>
    </w:p>
    <w:p w14:paraId="77046D84" w14:textId="60764EF4" w:rsidR="005450B1" w:rsidRDefault="005450B1" w:rsidP="00FD7D38">
      <w:r>
        <w:t>JUICE</w:t>
      </w:r>
      <w:r>
        <w:tab/>
      </w:r>
      <w:r>
        <w:tab/>
      </w:r>
      <w:r>
        <w:tab/>
      </w:r>
      <w:r>
        <w:tab/>
      </w:r>
      <w:r>
        <w:tab/>
      </w:r>
      <w:proofErr w:type="spellStart"/>
      <w:r>
        <w:t>JUpiter</w:t>
      </w:r>
      <w:proofErr w:type="spellEnd"/>
      <w:r>
        <w:t xml:space="preserve"> Icy moons Explorer</w:t>
      </w:r>
    </w:p>
    <w:p w14:paraId="15D57ED1" w14:textId="24A8AF52" w:rsidR="00DA4594" w:rsidRDefault="00EE1E32" w:rsidP="00FD7D38">
      <w:r>
        <w:t>IRF-U</w:t>
      </w:r>
      <w:r w:rsidR="006224D5">
        <w:t>, IRFU</w:t>
      </w:r>
      <w:r>
        <w:tab/>
      </w:r>
      <w:r>
        <w:tab/>
      </w:r>
      <w:r>
        <w:tab/>
      </w:r>
      <w:proofErr w:type="spellStart"/>
      <w:r>
        <w:t>Institutet</w:t>
      </w:r>
      <w:proofErr w:type="spellEnd"/>
      <w:r>
        <w:t xml:space="preserve"> </w:t>
      </w:r>
      <w:proofErr w:type="spellStart"/>
      <w:r>
        <w:t>för</w:t>
      </w:r>
      <w:proofErr w:type="spellEnd"/>
      <w:r>
        <w:t xml:space="preserve"> </w:t>
      </w:r>
      <w:proofErr w:type="spellStart"/>
      <w:r>
        <w:t>rymdfysik</w:t>
      </w:r>
      <w:proofErr w:type="spellEnd"/>
      <w:r>
        <w:t xml:space="preserve"> (Swedish Institute of Space Physics), Uppsala department, </w:t>
      </w:r>
    </w:p>
    <w:p w14:paraId="35BFE1F9" w14:textId="6C51B68F" w:rsidR="00EE1E32" w:rsidRDefault="00EE1E32" w:rsidP="00615633">
      <w:pPr>
        <w:ind w:left="1704" w:firstLine="284"/>
      </w:pPr>
      <w:r>
        <w:t>Sweden</w:t>
      </w:r>
    </w:p>
    <w:p w14:paraId="5D2B9358" w14:textId="77777777" w:rsidR="00FD7D38" w:rsidRPr="00964B05" w:rsidRDefault="00FD7D38" w:rsidP="00FD7D38">
      <w:r w:rsidRPr="00964B05">
        <w:t>LF</w:t>
      </w:r>
      <w:r w:rsidRPr="00964B05">
        <w:tab/>
      </w:r>
      <w:r w:rsidRPr="00964B05">
        <w:tab/>
      </w:r>
      <w:r w:rsidRPr="00964B05">
        <w:tab/>
      </w:r>
      <w:r w:rsidRPr="00964B05">
        <w:tab/>
      </w:r>
      <w:r w:rsidRPr="00964B05">
        <w:tab/>
      </w:r>
      <w:r w:rsidRPr="00964B05">
        <w:tab/>
      </w:r>
      <w:r w:rsidRPr="00964B05">
        <w:tab/>
        <w:t>Low Frequency</w:t>
      </w:r>
    </w:p>
    <w:p w14:paraId="6BC09140" w14:textId="77FE88D1" w:rsidR="00FD7D38" w:rsidRDefault="00FD7D38" w:rsidP="00FD7D38">
      <w:r>
        <w:t>LP</w:t>
      </w:r>
      <w:r>
        <w:tab/>
      </w:r>
      <w:r>
        <w:tab/>
      </w:r>
      <w:r>
        <w:tab/>
      </w:r>
      <w:r>
        <w:tab/>
      </w:r>
      <w:r>
        <w:tab/>
      </w:r>
      <w:r>
        <w:tab/>
      </w:r>
      <w:r>
        <w:tab/>
        <w:t>Langmuir Probe</w:t>
      </w:r>
    </w:p>
    <w:p w14:paraId="7AD3B09C" w14:textId="0C153215" w:rsidR="00924A02" w:rsidRDefault="00924A02" w:rsidP="00FD7D38">
      <w:r>
        <w:t>MM</w:t>
      </w:r>
      <w:r>
        <w:tab/>
      </w:r>
      <w:r>
        <w:tab/>
      </w:r>
      <w:r>
        <w:tab/>
      </w:r>
      <w:r>
        <w:tab/>
      </w:r>
      <w:r>
        <w:tab/>
      </w:r>
      <w:r>
        <w:tab/>
      </w:r>
      <w:r w:rsidR="006C4A3E">
        <w:t xml:space="preserve">Mutual </w:t>
      </w:r>
      <w:proofErr w:type="spellStart"/>
      <w:r w:rsidR="006C4A3E">
        <w:t>IMpedance</w:t>
      </w:r>
      <w:proofErr w:type="spellEnd"/>
      <w:r w:rsidR="006C4A3E">
        <w:t xml:space="preserve"> Experiment (MIME)</w:t>
      </w:r>
    </w:p>
    <w:p w14:paraId="242EFE29" w14:textId="0C9DEEDA" w:rsidR="00BD1DD1" w:rsidRDefault="00BD1DD1" w:rsidP="00FD7D38">
      <w:r>
        <w:t>PDS4</w:t>
      </w:r>
      <w:r>
        <w:tab/>
      </w:r>
      <w:r>
        <w:tab/>
      </w:r>
      <w:r>
        <w:tab/>
      </w:r>
      <w:r>
        <w:tab/>
      </w:r>
      <w:r>
        <w:tab/>
      </w:r>
      <w:r>
        <w:tab/>
        <w:t>Planetary Data System 4</w:t>
      </w:r>
    </w:p>
    <w:p w14:paraId="6F4C2AB3" w14:textId="24AA44D2" w:rsidR="00B03888" w:rsidRDefault="00B03888" w:rsidP="00FD7D38">
      <w:r>
        <w:t>PI</w:t>
      </w:r>
      <w:r>
        <w:tab/>
      </w:r>
      <w:r>
        <w:tab/>
      </w:r>
      <w:r>
        <w:tab/>
      </w:r>
      <w:r>
        <w:tab/>
      </w:r>
      <w:r>
        <w:tab/>
      </w:r>
      <w:r>
        <w:tab/>
      </w:r>
      <w:r>
        <w:tab/>
        <w:t>Principal Investigator</w:t>
      </w:r>
    </w:p>
    <w:p w14:paraId="331EE2FD" w14:textId="0D8FD127" w:rsidR="00DA4594" w:rsidRDefault="00DA4594" w:rsidP="00FD7D38">
      <w:r>
        <w:t>RCS</w:t>
      </w:r>
      <w:r>
        <w:tab/>
      </w:r>
      <w:r>
        <w:tab/>
      </w:r>
      <w:r>
        <w:tab/>
      </w:r>
      <w:r>
        <w:tab/>
      </w:r>
      <w:r>
        <w:tab/>
      </w:r>
      <w:r>
        <w:tab/>
        <w:t>RPWI Calibration Software</w:t>
      </w:r>
    </w:p>
    <w:p w14:paraId="7F46F25E" w14:textId="77777777" w:rsidR="00FD7D38" w:rsidRDefault="00FD7D38" w:rsidP="00FD7D38">
      <w:r w:rsidRPr="00964B05">
        <w:t>RPWI</w:t>
      </w:r>
      <w:r w:rsidRPr="00964B05">
        <w:tab/>
      </w:r>
      <w:r w:rsidRPr="00964B05">
        <w:tab/>
      </w:r>
      <w:r w:rsidRPr="00964B05">
        <w:tab/>
      </w:r>
      <w:r w:rsidRPr="00964B05">
        <w:tab/>
      </w:r>
      <w:r w:rsidRPr="00964B05">
        <w:tab/>
      </w:r>
      <w:r w:rsidRPr="00964B05">
        <w:tab/>
        <w:t>Radio &amp; Plasma Wave Investigation</w:t>
      </w:r>
    </w:p>
    <w:p w14:paraId="4C8FC151" w14:textId="54227B78" w:rsidR="00FD7D38" w:rsidRDefault="00FD7D38" w:rsidP="00FD7D38">
      <w:r w:rsidRPr="00964B05">
        <w:t>SCM</w:t>
      </w:r>
      <w:r w:rsidRPr="00964B05">
        <w:tab/>
      </w:r>
      <w:r w:rsidRPr="00964B05">
        <w:tab/>
      </w:r>
      <w:r w:rsidRPr="00964B05">
        <w:tab/>
      </w:r>
      <w:r w:rsidRPr="00964B05">
        <w:tab/>
      </w:r>
      <w:r w:rsidRPr="00964B05">
        <w:tab/>
      </w:r>
      <w:r w:rsidRPr="00964B05">
        <w:tab/>
        <w:t>Search Coil Magnetometer</w:t>
      </w:r>
    </w:p>
    <w:p w14:paraId="54658A40" w14:textId="14590754" w:rsidR="007A7A24" w:rsidRDefault="007A7A24" w:rsidP="007A7A24">
      <w:pPr>
        <w:rPr>
          <w:szCs w:val="30"/>
          <w:lang w:val="en-US"/>
        </w:rPr>
      </w:pPr>
      <w:r>
        <w:rPr>
          <w:szCs w:val="30"/>
          <w:lang w:val="en-US"/>
        </w:rPr>
        <w:t>TBD</w:t>
      </w:r>
      <w:r>
        <w:rPr>
          <w:szCs w:val="30"/>
          <w:lang w:val="en-US"/>
        </w:rPr>
        <w:tab/>
      </w:r>
      <w:r>
        <w:rPr>
          <w:szCs w:val="30"/>
          <w:lang w:val="en-US"/>
        </w:rPr>
        <w:tab/>
      </w:r>
      <w:r>
        <w:rPr>
          <w:szCs w:val="30"/>
          <w:lang w:val="en-US"/>
        </w:rPr>
        <w:tab/>
      </w:r>
      <w:r>
        <w:rPr>
          <w:szCs w:val="30"/>
          <w:lang w:val="en-US"/>
        </w:rPr>
        <w:tab/>
      </w:r>
      <w:r>
        <w:rPr>
          <w:szCs w:val="30"/>
          <w:lang w:val="en-US"/>
        </w:rPr>
        <w:tab/>
      </w:r>
      <w:r>
        <w:rPr>
          <w:szCs w:val="30"/>
          <w:lang w:val="en-US"/>
        </w:rPr>
        <w:tab/>
        <w:t>To Be Defined</w:t>
      </w:r>
    </w:p>
    <w:sectPr w:rsidR="007A7A24" w:rsidSect="00323C09">
      <w:pgSz w:w="11904" w:h="16834" w:code="9"/>
      <w:pgMar w:top="1860" w:right="1106" w:bottom="1977" w:left="1134" w:header="567" w:footer="153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avid Andrews" w:date="2024-02-27T10:24:00Z" w:initials="DA">
    <w:p w14:paraId="49BBD8DF" w14:textId="488AA76F" w:rsidR="008C09D2" w:rsidRDefault="008C09D2">
      <w:pPr>
        <w:pStyle w:val="CommentText"/>
      </w:pPr>
      <w:r>
        <w:rPr>
          <w:rStyle w:val="CommentReference"/>
        </w:rPr>
        <w:annotationRef/>
      </w:r>
      <w:r>
        <w:t>General comment to the document: At least I would probably understand better if there were an example/examples of the execution chain / use cases of the RCS + caller.</w:t>
      </w:r>
    </w:p>
  </w:comment>
  <w:comment w:id="147" w:author="David Andrews" w:date="2024-02-27T10:30:00Z" w:initials="DA">
    <w:p w14:paraId="157A3A26" w14:textId="67A02DB7" w:rsidR="008C09D2" w:rsidRDefault="008C09D2">
      <w:pPr>
        <w:pStyle w:val="CommentText"/>
      </w:pPr>
      <w:r>
        <w:rPr>
          <w:rStyle w:val="CommentReference"/>
        </w:rPr>
        <w:annotationRef/>
      </w:r>
      <w:r>
        <w:t>Maybe clarify; we are not enforcing that all the package is actually python code? So, hypothetically someone could write a python wrapper around their F77 radio flux spectrum calibration code, should they really want to?  I don’t know if that applies anywhere, just a thought.</w:t>
      </w:r>
    </w:p>
  </w:comment>
  <w:comment w:id="148" w:author="Erik" w:date="2024-02-27T18:12:00Z" w:initials="E">
    <w:p w14:paraId="671B701F" w14:textId="31B59962" w:rsidR="008C09D2" w:rsidRDefault="008C09D2">
      <w:pPr>
        <w:pStyle w:val="CommentText"/>
      </w:pPr>
      <w:r>
        <w:rPr>
          <w:rStyle w:val="CommentReference"/>
        </w:rPr>
        <w:annotationRef/>
      </w:r>
      <w:r>
        <w:t>Someone could wrap e.g. C code (like for decompression), so it is a valid point. Possibly though that Python has been mandated higher up in the project planning though. Not sure.</w:t>
      </w:r>
    </w:p>
  </w:comment>
  <w:comment w:id="149" w:author="Erik" w:date="2024-01-15T13:42:00Z" w:initials="E">
    <w:p w14:paraId="52535642" w14:textId="77777777" w:rsidR="008C09D2" w:rsidRDefault="008C09D2">
      <w:pPr>
        <w:pStyle w:val="CommentText"/>
      </w:pPr>
      <w:r>
        <w:rPr>
          <w:rStyle w:val="CommentReference"/>
        </w:rPr>
        <w:annotationRef/>
      </w:r>
      <w:r>
        <w:t>TODO: Describe the mechanism for specifying Python version. Can use Python distribution package configuration mechanisms (setup.cfg etc.) ?!!</w:t>
      </w:r>
    </w:p>
    <w:p w14:paraId="2420F929" w14:textId="70E88FDE" w:rsidR="008C09D2" w:rsidRDefault="008C09D2">
      <w:pPr>
        <w:pStyle w:val="CommentText"/>
      </w:pPr>
      <w:r>
        <w:t>Is a mechanism needed?!</w:t>
      </w:r>
    </w:p>
  </w:comment>
  <w:comment w:id="150" w:author="Erik" w:date="2023-12-04T15:35:00Z" w:initials="E">
    <w:p w14:paraId="3D4FB21F" w14:textId="4664D9E9" w:rsidR="008C09D2" w:rsidRDefault="008C09D2">
      <w:pPr>
        <w:pStyle w:val="CommentText"/>
      </w:pPr>
      <w:r>
        <w:rPr>
          <w:rStyle w:val="CommentReference"/>
        </w:rPr>
        <w:annotationRef/>
      </w:r>
      <w:r>
        <w:t>Will these be the set of team-contributed softwares? In particular, will there be one for SCM? If so, which abbreviation should be used? (Two-letter? Three-letter?)</w:t>
      </w:r>
    </w:p>
  </w:comment>
  <w:comment w:id="164" w:author="David Andrews" w:date="2024-02-27T10:19:00Z" w:initials="DA">
    <w:p w14:paraId="2E0ED15B" w14:textId="6E23E590" w:rsidR="008C09D2" w:rsidRDefault="008C09D2">
      <w:pPr>
        <w:pStyle w:val="CommentText"/>
      </w:pPr>
      <w:r>
        <w:rPr>
          <w:rStyle w:val="CommentReference"/>
        </w:rPr>
        <w:annotationRef/>
      </w:r>
      <w:r>
        <w:t>I don’t understand the need for these top levels if this code is going to be run independently of the caller.  Can’t you just specify that that you can run each RCS using `python -m rcs_name request_file_path`?</w:t>
      </w:r>
    </w:p>
  </w:comment>
  <w:comment w:id="165" w:author="Erik" w:date="2024-02-27T18:13:00Z" w:initials="E">
    <w:p w14:paraId="71282175" w14:textId="22569AF7" w:rsidR="008C09D2" w:rsidRDefault="008C09D2">
      <w:pPr>
        <w:pStyle w:val="CommentText"/>
      </w:pPr>
      <w:r>
        <w:rPr>
          <w:rStyle w:val="CommentReference"/>
        </w:rPr>
        <w:annotationRef/>
      </w:r>
      <w:r>
        <w:t>I did not think of that. You are right in principle.</w:t>
      </w:r>
    </w:p>
    <w:p w14:paraId="0401446E" w14:textId="77777777" w:rsidR="008C09D2" w:rsidRDefault="008C09D2">
      <w:pPr>
        <w:pStyle w:val="CommentText"/>
      </w:pPr>
    </w:p>
    <w:p w14:paraId="1F987776" w14:textId="766EF6ED" w:rsidR="008C09D2" w:rsidRDefault="008C09D2">
      <w:pPr>
        <w:pStyle w:val="CommentText"/>
      </w:pPr>
      <w:r>
        <w:t>For TM-to-L1a SDUSes all run inside the same python environment so they do share the same namespace. Here they do not but I automatically used the same system. However: (1) The module path must be specified somehow by someone anyway, (2) the module path must not clash with any other Python code which the package itself uses (or which the developer uses on the side outside the RCS), (3) I still think it is nice to have a semblance of an overall system for module paths…</w:t>
      </w:r>
    </w:p>
  </w:comment>
  <w:comment w:id="177" w:author="David Andrews" w:date="2024-02-27T10:16:00Z" w:initials="DA">
    <w:p w14:paraId="1412ABB4" w14:textId="1B663B63" w:rsidR="008C09D2" w:rsidRDefault="008C09D2">
      <w:pPr>
        <w:pStyle w:val="CommentText"/>
      </w:pPr>
      <w:r>
        <w:rPr>
          <w:rStyle w:val="CommentReference"/>
        </w:rPr>
        <w:annotationRef/>
      </w:r>
      <w:r>
        <w:t>What are these really?  Not obvious until I read the full spec I guess?</w:t>
      </w:r>
    </w:p>
  </w:comment>
  <w:comment w:id="210" w:author="David Andrews" w:date="2024-02-27T10:21:00Z" w:initials="DA">
    <w:p w14:paraId="4E95422C" w14:textId="38B6703C" w:rsidR="008C09D2" w:rsidRDefault="008C09D2">
      <w:pPr>
        <w:pStyle w:val="CommentText"/>
      </w:pPr>
      <w:r>
        <w:rPr>
          <w:rStyle w:val="CommentReference"/>
        </w:rPr>
        <w:annotationRef/>
      </w:r>
      <w:r>
        <w:rPr>
          <w:rStyle w:val="CommentReference"/>
        </w:rPr>
        <w:t>As at least Thomas also knows, these metakernels need to have some path variables expanded before use.  Will we do that or rely on the RCS to also do this?  We don’t want to modify them in place.</w:t>
      </w:r>
    </w:p>
  </w:comment>
  <w:comment w:id="211" w:author="Erik" w:date="2024-02-27T18:19:00Z" w:initials="E">
    <w:p w14:paraId="3FAAE9F5" w14:textId="06727603" w:rsidR="008C09D2" w:rsidRDefault="008C09D2">
      <w:pPr>
        <w:pStyle w:val="CommentText"/>
      </w:pPr>
      <w:r>
        <w:rPr>
          <w:rStyle w:val="CommentReference"/>
        </w:rPr>
        <w:annotationRef/>
      </w:r>
      <w:r>
        <w:t>I agree. I assume you mean this annoying string-replace operation that is de facto needed for using metakernels. Yes, I suppose the caller (i.e. the pipeline) has to do that. It is the only sensible alternative.</w:t>
      </w:r>
    </w:p>
  </w:comment>
  <w:comment w:id="217" w:author="David Andrews" w:date="2024-02-27T10:23:00Z" w:initials="DA">
    <w:p w14:paraId="153019FE" w14:textId="54588624" w:rsidR="008C09D2" w:rsidRDefault="008C09D2">
      <w:pPr>
        <w:pStyle w:val="CommentText"/>
      </w:pPr>
      <w:r>
        <w:rPr>
          <w:rStyle w:val="CommentReference"/>
        </w:rPr>
        <w:annotationRef/>
      </w:r>
      <w:r>
        <w:t>Now I know JSON Schemas exist.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BBD8DF" w15:done="1"/>
  <w15:commentEx w15:paraId="157A3A26" w15:done="0"/>
  <w15:commentEx w15:paraId="671B701F" w15:paraIdParent="157A3A26" w15:done="0"/>
  <w15:commentEx w15:paraId="2420F929" w15:done="0"/>
  <w15:commentEx w15:paraId="3D4FB21F" w15:done="0"/>
  <w15:commentEx w15:paraId="2E0ED15B" w15:done="1"/>
  <w15:commentEx w15:paraId="1F987776" w15:paraIdParent="2E0ED15B" w15:done="1"/>
  <w15:commentEx w15:paraId="1412ABB4" w15:done="1"/>
  <w15:commentEx w15:paraId="4E95422C" w15:done="1"/>
  <w15:commentEx w15:paraId="3FAAE9F5" w15:paraIdParent="4E95422C" w15:done="1"/>
  <w15:commentEx w15:paraId="153019F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836CC" w16cex:dateUtc="2024-02-27T09:24:00Z"/>
  <w16cex:commentExtensible w16cex:durableId="2988382E" w16cex:dateUtc="2024-02-27T09:30:00Z"/>
  <w16cex:commentExtensible w16cex:durableId="29883594" w16cex:dateUtc="2024-02-27T09:19:00Z"/>
  <w16cex:commentExtensible w16cex:durableId="298834F4" w16cex:dateUtc="2024-02-27T09:16:00Z"/>
  <w16cex:commentExtensible w16cex:durableId="2988362A" w16cex:dateUtc="2024-02-27T09:21:00Z"/>
  <w16cex:commentExtensible w16cex:durableId="2988369C" w16cex:dateUtc="2024-02-27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BBD8DF" w16cid:durableId="298836CC"/>
  <w16cid:commentId w16cid:paraId="157A3A26" w16cid:durableId="2988382E"/>
  <w16cid:commentId w16cid:paraId="671B701F" w16cid:durableId="2988A476"/>
  <w16cid:commentId w16cid:paraId="2420F929" w16cid:durableId="294FB4AF"/>
  <w16cid:commentId w16cid:paraId="3D4FB21F" w16cid:durableId="2918705A"/>
  <w16cid:commentId w16cid:paraId="2E0ED15B" w16cid:durableId="29883594"/>
  <w16cid:commentId w16cid:paraId="1F987776" w16cid:durableId="2988A4BB"/>
  <w16cid:commentId w16cid:paraId="1412ABB4" w16cid:durableId="298834F4"/>
  <w16cid:commentId w16cid:paraId="4E95422C" w16cid:durableId="2988362A"/>
  <w16cid:commentId w16cid:paraId="3FAAE9F5" w16cid:durableId="2988A63E"/>
  <w16cid:commentId w16cid:paraId="153019FE" w16cid:durableId="298836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76EF2" w14:textId="77777777" w:rsidR="008C09D2" w:rsidRDefault="008C09D2">
      <w:r>
        <w:separator/>
      </w:r>
    </w:p>
    <w:p w14:paraId="5FE83A6A" w14:textId="77777777" w:rsidR="008C09D2" w:rsidRDefault="008C09D2"/>
  </w:endnote>
  <w:endnote w:type="continuationSeparator" w:id="0">
    <w:p w14:paraId="4190DBDD" w14:textId="77777777" w:rsidR="008C09D2" w:rsidRDefault="008C09D2">
      <w:r>
        <w:continuationSeparator/>
      </w:r>
    </w:p>
    <w:p w14:paraId="6D4F7909" w14:textId="77777777" w:rsidR="008C09D2" w:rsidRDefault="008C09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embedRegular r:id="rId1" w:subsetted="1" w:fontKey="{89F503E3-BD82-470E-AF4B-991C349ACCF3}"/>
  </w:font>
  <w:font w:name="FuturaTMedCon">
    <w:altName w:val="Arial"/>
    <w:charset w:val="00"/>
    <w:family w:val="swiss"/>
    <w:pitch w:val="variable"/>
    <w:sig w:usb0="00000001" w:usb1="00000000" w:usb2="00000000" w:usb3="00000000" w:csb0="00000013" w:csb1="00000000"/>
  </w:font>
  <w:font w:name="NotesStyle-BoldTf">
    <w:altName w:val="Calibri"/>
    <w:charset w:val="00"/>
    <w:family w:val="auto"/>
    <w:pitch w:val="variable"/>
    <w:sig w:usb0="00000003" w:usb1="4000204A" w:usb2="00000000" w:usb3="00000000" w:csb0="00000001" w:csb1="00000000"/>
  </w:font>
  <w:font w:name="NotesEsa">
    <w:altName w:val="Calibri"/>
    <w:charset w:val="00"/>
    <w:family w:val="auto"/>
    <w:pitch w:val="variable"/>
    <w:sig w:usb0="800000EF" w:usb1="4000206A" w:usb2="00000000" w:usb3="00000000" w:csb0="00000093"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ESAtitle">
    <w:altName w:val="Cambria"/>
    <w:charset w:val="00"/>
    <w:family w:val="auto"/>
    <w:pitch w:val="variable"/>
    <w:sig w:usb0="00000003" w:usb1="00000000" w:usb2="00000000" w:usb3="00000000" w:csb0="00000001" w:csb1="00000000"/>
  </w:font>
  <w:font w:name="ESAsubtitle">
    <w:altName w:val="Cambria"/>
    <w:charset w:val="00"/>
    <w:family w:val="auto"/>
    <w:pitch w:val="variable"/>
    <w:sig w:usb0="00000003" w:usb1="00000000" w:usb2="00000000" w:usb3="00000000" w:csb0="00000001" w:csb1="00000000"/>
  </w:font>
  <w:font w:name="ESAprogramme">
    <w:altName w:val="Cambri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Schoolbook">
    <w:altName w:val="Century Schoolbook"/>
    <w:charset w:val="00"/>
    <w:family w:val="auto"/>
    <w:pitch w:val="variable"/>
    <w:sig w:usb0="00000287" w:usb1="00000000" w:usb2="00000000" w:usb3="00000000" w:csb0="0000009F" w:csb1="00000000"/>
  </w:font>
  <w:font w:name="FuturaA Bk BT">
    <w:altName w:val="Century Gothic"/>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NewCenturySchlbk">
    <w:altName w:val="Century Schoolbook"/>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Palatino">
    <w:charset w:val="4D"/>
    <w:family w:val="auto"/>
    <w:pitch w:val="variable"/>
    <w:sig w:usb0="A00002FF" w:usb1="7800205A" w:usb2="14600000" w:usb3="00000000" w:csb0="00000193" w:csb1="00000000"/>
  </w:font>
  <w:font w:name="Courier">
    <w:panose1 w:val="02070409020205020404"/>
    <w:charset w:val="00"/>
    <w:family w:val="modern"/>
    <w:notTrueType/>
    <w:pitch w:val="fixed"/>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Nimbus Roman No9 L">
    <w:altName w:val="Times New Roman"/>
    <w:charset w:val="00"/>
    <w:family w:val="roman"/>
    <w:pitch w:val="variable"/>
  </w:font>
  <w:font w:name="Bitstream Vera Sans">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FD13E" w14:textId="77777777" w:rsidR="008C09D2" w:rsidRPr="00B45454" w:rsidRDefault="008C09D2" w:rsidP="00B45454">
    <w:pPr>
      <w:pStyle w:val="Footer"/>
      <w:tabs>
        <w:tab w:val="clear" w:pos="4153"/>
        <w:tab w:val="clear" w:pos="8306"/>
        <w:tab w:val="left" w:pos="2268"/>
      </w:tabs>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16103" w14:textId="77777777" w:rsidR="008C09D2" w:rsidRPr="00FC70E3" w:rsidRDefault="008C09D2" w:rsidP="00854CB7">
    <w:pPr>
      <w:pStyle w:val="ESA-Signature"/>
      <w:rPr>
        <w:rStyle w:val="PageNumber"/>
        <w:b w:val="0"/>
        <w:noProof w:val="0"/>
        <w:color w:val="auto"/>
        <w:szCs w:val="24"/>
      </w:rPr>
    </w:pPr>
  </w:p>
  <w:p w14:paraId="72237997" w14:textId="77777777" w:rsidR="008C09D2" w:rsidRPr="00C22879" w:rsidRDefault="008C09D2" w:rsidP="000A09CB">
    <w:pPr>
      <w:rPr>
        <w:rStyle w:val="PageNumber"/>
        <w:b/>
        <w:noProof/>
        <w:color w:val="8B8D8E"/>
        <w:szCs w:val="18"/>
      </w:rPr>
    </w:pPr>
    <w:r w:rsidRPr="00C22879">
      <w:rPr>
        <w:rStyle w:val="PageNumber"/>
        <w:szCs w:val="16"/>
      </w:rPr>
      <w:t xml:space="preserve">Page </w:t>
    </w:r>
    <w:r w:rsidRPr="00384F26">
      <w:rPr>
        <w:rStyle w:val="PageNumber"/>
        <w:szCs w:val="16"/>
      </w:rPr>
      <w:fldChar w:fldCharType="begin"/>
    </w:r>
    <w:r w:rsidRPr="00C22879">
      <w:rPr>
        <w:rStyle w:val="PageNumber"/>
        <w:szCs w:val="16"/>
      </w:rPr>
      <w:instrText xml:space="preserve">PAGE  </w:instrText>
    </w:r>
    <w:r w:rsidRPr="00384F26">
      <w:rPr>
        <w:rStyle w:val="PageNumber"/>
        <w:szCs w:val="16"/>
      </w:rPr>
      <w:fldChar w:fldCharType="separate"/>
    </w:r>
    <w:r>
      <w:rPr>
        <w:rStyle w:val="PageNumber"/>
        <w:noProof/>
        <w:szCs w:val="16"/>
      </w:rPr>
      <w:t>1</w:t>
    </w:r>
    <w:r w:rsidRPr="00384F26">
      <w:rPr>
        <w:rStyle w:val="PageNumber"/>
        <w:szCs w:val="16"/>
      </w:rPr>
      <w:fldChar w:fldCharType="end"/>
    </w:r>
    <w:r w:rsidRPr="00C22879">
      <w:rPr>
        <w:rStyle w:val="PageNumber"/>
        <w:szCs w:val="16"/>
      </w:rPr>
      <w:t>/</w:t>
    </w:r>
    <w:r w:rsidRPr="00384F26">
      <w:rPr>
        <w:rStyle w:val="PageNumber"/>
        <w:szCs w:val="16"/>
      </w:rPr>
      <w:fldChar w:fldCharType="begin"/>
    </w:r>
    <w:r w:rsidRPr="00C22879">
      <w:rPr>
        <w:rStyle w:val="PageNumber"/>
        <w:szCs w:val="16"/>
      </w:rPr>
      <w:instrText xml:space="preserve"> NUMPAGES </w:instrText>
    </w:r>
    <w:r w:rsidRPr="00384F26">
      <w:rPr>
        <w:rStyle w:val="PageNumber"/>
        <w:szCs w:val="16"/>
      </w:rPr>
      <w:fldChar w:fldCharType="separate"/>
    </w:r>
    <w:r>
      <w:rPr>
        <w:rStyle w:val="PageNumber"/>
        <w:noProof/>
        <w:szCs w:val="16"/>
      </w:rPr>
      <w:t>12</w:t>
    </w:r>
    <w:r w:rsidRPr="00384F26">
      <w:rPr>
        <w:rStyle w:val="PageNumber"/>
        <w:szCs w:val="16"/>
      </w:rPr>
      <w:fldChar w:fldCharType="end"/>
    </w:r>
  </w:p>
  <w:p w14:paraId="55FC9D53" w14:textId="2B1A678D" w:rsidR="008C09D2" w:rsidRPr="00C22879" w:rsidRDefault="00527F5F" w:rsidP="000A09CB">
    <w:pPr>
      <w:rPr>
        <w:rStyle w:val="PageNumber"/>
      </w:rPr>
    </w:pPr>
    <w:fldSimple w:instr=" DOCPROPERTY  Title  \* MERGEFORMAT ">
      <w:r w:rsidR="00043CF3" w:rsidRPr="00043CF3">
        <w:rPr>
          <w:rStyle w:val="PageNumber"/>
          <w:szCs w:val="16"/>
        </w:rPr>
        <w:t>RPWI Calibration</w:t>
      </w:r>
      <w:r w:rsidR="00043CF3">
        <w:t xml:space="preserve"> Software Interface Control Document</w:t>
      </w:r>
    </w:fldSimple>
  </w:p>
  <w:p w14:paraId="572C6293" w14:textId="24502A20" w:rsidR="008C09D2" w:rsidRPr="00C22879" w:rsidRDefault="008C09D2" w:rsidP="00E128B4">
    <w:pPr>
      <w:pStyle w:val="ESAFooterTextSDNospell"/>
    </w:pPr>
    <w:r w:rsidRPr="00E128B4">
      <w:t xml:space="preserve">Date </w:t>
    </w:r>
    <w:fldSimple w:instr=" DOCPROPERTY  &quot;Issue Date&quot;  \* MERGEFORMAT ">
      <w:r w:rsidR="00043CF3">
        <w:t>2024-02-29</w:t>
      </w:r>
    </w:fldSimple>
    <w:r w:rsidRPr="00E128B4">
      <w:t xml:space="preserve">  Issue </w:t>
    </w:r>
    <w:fldSimple w:instr=" DOCPROPERTY  Issue  \* MERGEFORMAT ">
      <w:r w:rsidR="00043CF3">
        <w:t>0</w:t>
      </w:r>
    </w:fldSimple>
    <w:r w:rsidRPr="00E128B4">
      <w:t xml:space="preserve">  Rev </w:t>
    </w:r>
    <w:fldSimple w:instr=" DOCPROPERTY  Revision  \* MERGEFORMAT ">
      <w:r w:rsidR="00043CF3">
        <w:t>2</w:t>
      </w:r>
    </w:fldSimple>
    <w:r>
      <w:rPr>
        <w:b/>
        <w:color w:val="8B8D8E"/>
        <w:szCs w:val="18"/>
        <w:lang w:eastAsia="en-GB"/>
      </w:rPr>
      <w:drawing>
        <wp:anchor distT="0" distB="0" distL="114300" distR="114300" simplePos="0" relativeHeight="251658752" behindDoc="1" locked="1" layoutInCell="1" allowOverlap="1" wp14:anchorId="5811AEB1" wp14:editId="3967A32E">
          <wp:simplePos x="0" y="0"/>
          <wp:positionH relativeFrom="margin">
            <wp:align>right</wp:align>
          </wp:positionH>
          <wp:positionV relativeFrom="line">
            <wp:posOffset>-69215</wp:posOffset>
          </wp:positionV>
          <wp:extent cx="1333500" cy="209550"/>
          <wp:effectExtent l="0" t="0" r="12700" b="0"/>
          <wp:wrapSquare wrapText="bothSides"/>
          <wp:docPr id="86" name="Picture 86" descr="label_signature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label_signature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20955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48937" w14:textId="77777777" w:rsidR="008C09D2" w:rsidRDefault="008C09D2">
      <w:r>
        <w:separator/>
      </w:r>
    </w:p>
    <w:p w14:paraId="4AD0F9D1" w14:textId="77777777" w:rsidR="008C09D2" w:rsidRDefault="008C09D2"/>
  </w:footnote>
  <w:footnote w:type="continuationSeparator" w:id="0">
    <w:p w14:paraId="55FECB2F" w14:textId="77777777" w:rsidR="008C09D2" w:rsidRDefault="008C09D2">
      <w:r>
        <w:continuationSeparator/>
      </w:r>
    </w:p>
    <w:p w14:paraId="2AC5ADF5" w14:textId="77777777" w:rsidR="008C09D2" w:rsidRDefault="008C09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E221" w14:textId="77777777" w:rsidR="008C09D2" w:rsidRDefault="008C09D2" w:rsidP="004970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B3F9D5" w14:textId="77777777" w:rsidR="008C09D2" w:rsidRDefault="008C09D2" w:rsidP="008F23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3B4E0" w14:textId="77777777" w:rsidR="008C09D2" w:rsidRPr="003A7171" w:rsidRDefault="008C09D2" w:rsidP="00147713">
    <w:pPr>
      <w:pStyle w:val="Header"/>
      <w:jc w:val="right"/>
      <w:rPr>
        <w:sz w:val="24"/>
      </w:rPr>
    </w:pPr>
    <w:r w:rsidRPr="003A7171">
      <w:rPr>
        <w:sz w:val="24"/>
      </w:rPr>
      <w:t xml:space="preserve">Page </w:t>
    </w:r>
    <w:r w:rsidRPr="003A7171">
      <w:rPr>
        <w:sz w:val="24"/>
      </w:rPr>
      <w:fldChar w:fldCharType="begin"/>
    </w:r>
    <w:r w:rsidRPr="003A7171">
      <w:rPr>
        <w:sz w:val="24"/>
      </w:rPr>
      <w:instrText xml:space="preserve"> PAGE </w:instrText>
    </w:r>
    <w:r w:rsidRPr="003A7171">
      <w:rPr>
        <w:sz w:val="24"/>
      </w:rPr>
      <w:fldChar w:fldCharType="separate"/>
    </w:r>
    <w:r>
      <w:rPr>
        <w:noProof/>
        <w:sz w:val="24"/>
      </w:rPr>
      <w:t>6</w:t>
    </w:r>
    <w:r w:rsidRPr="003A7171">
      <w:rPr>
        <w:sz w:val="24"/>
      </w:rPr>
      <w:fldChar w:fldCharType="end"/>
    </w:r>
    <w:r w:rsidRPr="003A7171">
      <w:rPr>
        <w:sz w:val="24"/>
      </w:rPr>
      <w:t xml:space="preserve"> of </w:t>
    </w:r>
    <w:r w:rsidRPr="003A7171">
      <w:rPr>
        <w:sz w:val="24"/>
      </w:rPr>
      <w:fldChar w:fldCharType="begin"/>
    </w:r>
    <w:r w:rsidRPr="003A7171">
      <w:rPr>
        <w:sz w:val="24"/>
      </w:rPr>
      <w:instrText xml:space="preserve"> NUMPAGES </w:instrText>
    </w:r>
    <w:r w:rsidRPr="003A7171">
      <w:rPr>
        <w:sz w:val="24"/>
      </w:rPr>
      <w:fldChar w:fldCharType="separate"/>
    </w:r>
    <w:r>
      <w:rPr>
        <w:noProof/>
        <w:sz w:val="24"/>
      </w:rPr>
      <w:t>12</w:t>
    </w:r>
    <w:r w:rsidRPr="003A7171">
      <w:rPr>
        <w:sz w:val="24"/>
      </w:rPr>
      <w:fldChar w:fldCharType="end"/>
    </w:r>
  </w:p>
  <w:p w14:paraId="701ED2CF" w14:textId="1B332BB9" w:rsidR="008C09D2" w:rsidRPr="00C31B20" w:rsidRDefault="008C09D2" w:rsidP="007B5245">
    <w:pPr>
      <w:pStyle w:val="Header"/>
      <w:jc w:val="right"/>
      <w:rPr>
        <w:sz w:val="24"/>
      </w:rPr>
    </w:pPr>
    <w:r w:rsidRPr="00C31B20">
      <w:rPr>
        <w:sz w:val="24"/>
      </w:rPr>
      <w:t>Reference: JUI-IRFU-RPWI-</w:t>
    </w:r>
    <w:r>
      <w:rPr>
        <w:sz w:val="24"/>
      </w:rPr>
      <w:t>ICD-813</w:t>
    </w:r>
  </w:p>
  <w:p w14:paraId="698A3C71" w14:textId="78F43494" w:rsidR="008C09D2" w:rsidRPr="00C31B20" w:rsidRDefault="008C09D2" w:rsidP="007B5245">
    <w:pPr>
      <w:pStyle w:val="Header"/>
      <w:jc w:val="right"/>
      <w:rPr>
        <w:sz w:val="24"/>
      </w:rPr>
    </w:pPr>
    <w:r w:rsidRPr="00C31B20">
      <w:rPr>
        <w:sz w:val="24"/>
      </w:rPr>
      <w:t xml:space="preserve">Date: </w:t>
    </w:r>
    <w:r>
      <w:rPr>
        <w:sz w:val="24"/>
      </w:rPr>
      <w:fldChar w:fldCharType="begin"/>
    </w:r>
    <w:r>
      <w:rPr>
        <w:sz w:val="24"/>
      </w:rPr>
      <w:instrText xml:space="preserve"> DOCPROPERTY  "Issue Date"  \* MERGEFORMAT </w:instrText>
    </w:r>
    <w:r>
      <w:rPr>
        <w:sz w:val="24"/>
      </w:rPr>
      <w:fldChar w:fldCharType="separate"/>
    </w:r>
    <w:r w:rsidR="00043CF3">
      <w:rPr>
        <w:sz w:val="24"/>
      </w:rPr>
      <w:t>2024-02-29</w:t>
    </w:r>
    <w:r>
      <w:rPr>
        <w:sz w:val="24"/>
      </w:rPr>
      <w:fldChar w:fldCharType="end"/>
    </w:r>
    <w:r w:rsidRPr="00C31B20" w:rsidDel="0030045D">
      <w:rPr>
        <w:sz w:val="24"/>
      </w:rPr>
      <w:t xml:space="preserve"> </w:t>
    </w:r>
  </w:p>
  <w:p w14:paraId="773DB4F5" w14:textId="280AC642" w:rsidR="008C09D2" w:rsidRPr="007B5245" w:rsidRDefault="008C09D2" w:rsidP="008F2376">
    <w:pPr>
      <w:pStyle w:val="Header"/>
      <w:pBdr>
        <w:bottom w:val="double" w:sz="4" w:space="3" w:color="auto"/>
      </w:pBdr>
      <w:jc w:val="right"/>
      <w:rPr>
        <w:sz w:val="24"/>
      </w:rPr>
    </w:pPr>
    <w:r w:rsidRPr="00C31B20">
      <w:rPr>
        <w:sz w:val="24"/>
      </w:rPr>
      <w:t xml:space="preserve">Issue: </w:t>
    </w:r>
    <w:r>
      <w:rPr>
        <w:sz w:val="24"/>
      </w:rPr>
      <w:fldChar w:fldCharType="begin"/>
    </w:r>
    <w:r>
      <w:rPr>
        <w:sz w:val="24"/>
      </w:rPr>
      <w:instrText xml:space="preserve"> DOCPROPERTY  Issue  \* MERGEFORMAT </w:instrText>
    </w:r>
    <w:r>
      <w:rPr>
        <w:sz w:val="24"/>
      </w:rPr>
      <w:fldChar w:fldCharType="separate"/>
    </w:r>
    <w:r w:rsidR="00043CF3">
      <w:rPr>
        <w:sz w:val="24"/>
      </w:rPr>
      <w:t>0</w:t>
    </w:r>
    <w:r>
      <w:rPr>
        <w:sz w:val="24"/>
      </w:rPr>
      <w:fldChar w:fldCharType="end"/>
    </w:r>
    <w:r w:rsidRPr="00C31B20">
      <w:rPr>
        <w:sz w:val="24"/>
      </w:rPr>
      <w:t xml:space="preserve">, Revision: </w:t>
    </w:r>
    <w:r>
      <w:rPr>
        <w:sz w:val="24"/>
      </w:rPr>
      <w:fldChar w:fldCharType="begin"/>
    </w:r>
    <w:r>
      <w:rPr>
        <w:sz w:val="24"/>
      </w:rPr>
      <w:instrText xml:space="preserve"> DOCPROPERTY  Revision  \* MERGEFORMAT </w:instrText>
    </w:r>
    <w:r>
      <w:rPr>
        <w:sz w:val="24"/>
      </w:rPr>
      <w:fldChar w:fldCharType="separate"/>
    </w:r>
    <w:r w:rsidR="00043CF3">
      <w:rPr>
        <w:sz w:val="24"/>
      </w:rPr>
      <w:t>2</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77E8D" w14:textId="6EF57B8E" w:rsidR="008C09D2" w:rsidRPr="00BA7A59" w:rsidRDefault="00527F5F" w:rsidP="00EF39F2">
    <w:pPr>
      <w:pStyle w:val="ESA-Classification"/>
      <w:framePr w:wrap="auto" w:vAnchor="text" w:hAnchor="page" w:x="1135" w:y="184"/>
    </w:pPr>
    <w:fldSimple w:instr=" DOCPROPERTY  Classification  \* MERGEFORMAT ">
      <w:r w:rsidR="00043CF3">
        <w:t>ESA UNCLASSIFIED – For Official Use</w:t>
      </w:r>
    </w:fldSimple>
  </w:p>
  <w:p w14:paraId="233EB872" w14:textId="77777777" w:rsidR="008C09D2" w:rsidRPr="00AF0335" w:rsidRDefault="008C09D2" w:rsidP="00FA0554">
    <w:pPr>
      <w:pStyle w:val="ESA-Logo"/>
      <w:spacing w:after="360"/>
    </w:pPr>
    <w:r>
      <w:rPr>
        <w:noProof/>
        <w:lang w:eastAsia="en-GB"/>
      </w:rPr>
      <w:drawing>
        <wp:inline distT="0" distB="0" distL="0" distR="0" wp14:anchorId="283C74BD" wp14:editId="32573ED1">
          <wp:extent cx="1333500" cy="495300"/>
          <wp:effectExtent l="0" t="0" r="12700" b="12700"/>
          <wp:docPr id="7" name="Picture 7" descr="esa-logo_JPG_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a-logo_JPG_RGB-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55C8"/>
    <w:multiLevelType w:val="hybridMultilevel"/>
    <w:tmpl w:val="401A90F8"/>
    <w:lvl w:ilvl="0" w:tplc="20000001">
      <w:start w:val="1"/>
      <w:numFmt w:val="bullet"/>
      <w:lvlText w:val=""/>
      <w:lvlJc w:val="left"/>
      <w:pPr>
        <w:ind w:left="644" w:hanging="360"/>
      </w:pPr>
      <w:rPr>
        <w:rFonts w:ascii="Symbol" w:hAnsi="Symbol" w:hint="default"/>
      </w:rPr>
    </w:lvl>
    <w:lvl w:ilvl="1" w:tplc="20000003">
      <w:start w:val="1"/>
      <w:numFmt w:val="bullet"/>
      <w:lvlText w:val="o"/>
      <w:lvlJc w:val="left"/>
      <w:pPr>
        <w:ind w:left="1364" w:hanging="360"/>
      </w:pPr>
      <w:rPr>
        <w:rFonts w:ascii="Courier New" w:hAnsi="Courier New" w:cs="Courier New" w:hint="default"/>
      </w:rPr>
    </w:lvl>
    <w:lvl w:ilvl="2" w:tplc="20000005">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1" w15:restartNumberingAfterBreak="0">
    <w:nsid w:val="17781058"/>
    <w:multiLevelType w:val="multilevel"/>
    <w:tmpl w:val="6E82C8E0"/>
    <w:lvl w:ilvl="0">
      <w:start w:val="1"/>
      <w:numFmt w:val="decimal"/>
      <w:pStyle w:val="Annex1Header"/>
      <w:lvlText w:val="A%1"/>
      <w:lvlJc w:val="left"/>
      <w:pPr>
        <w:tabs>
          <w:tab w:val="num" w:pos="709"/>
        </w:tabs>
        <w:ind w:left="709" w:hanging="425"/>
      </w:pPr>
      <w:rPr>
        <w:rFonts w:hint="default"/>
      </w:rPr>
    </w:lvl>
    <w:lvl w:ilvl="1">
      <w:start w:val="1"/>
      <w:numFmt w:val="decimal"/>
      <w:lvlText w:val="A%1.%2"/>
      <w:lvlJc w:val="left"/>
      <w:pPr>
        <w:tabs>
          <w:tab w:val="num" w:pos="709"/>
        </w:tabs>
        <w:ind w:left="709" w:hanging="709"/>
      </w:pPr>
      <w:rPr>
        <w:rFonts w:hint="default"/>
      </w:rPr>
    </w:lvl>
    <w:lvl w:ilvl="2">
      <w:start w:val="1"/>
      <w:numFmt w:val="decimal"/>
      <w:lvlText w:val="A%1.%2.%3"/>
      <w:lvlJc w:val="left"/>
      <w:pPr>
        <w:tabs>
          <w:tab w:val="num" w:pos="851"/>
        </w:tabs>
        <w:ind w:left="851" w:hanging="851"/>
      </w:pPr>
      <w:rPr>
        <w:rFonts w:hint="default"/>
      </w:rPr>
    </w:lvl>
    <w:lvl w:ilvl="3">
      <w:start w:val="1"/>
      <w:numFmt w:val="decimal"/>
      <w:pStyle w:val="Annex4Header"/>
      <w:lvlText w:val="A%1.%2.%3.%4"/>
      <w:lvlJc w:val="left"/>
      <w:pPr>
        <w:tabs>
          <w:tab w:val="num" w:pos="864"/>
        </w:tabs>
        <w:ind w:left="864" w:hanging="864"/>
      </w:pPr>
      <w:rPr>
        <w:rFonts w:hint="default"/>
      </w:rPr>
    </w:lvl>
    <w:lvl w:ilvl="4">
      <w:start w:val="1"/>
      <w:numFmt w:val="decimal"/>
      <w:pStyle w:val="Annex5Header"/>
      <w:lvlText w:val="A%1.%2.%3.%4.%5"/>
      <w:lvlJc w:val="left"/>
      <w:pPr>
        <w:tabs>
          <w:tab w:val="num" w:pos="1008"/>
        </w:tabs>
        <w:ind w:left="1008" w:hanging="1008"/>
      </w:pPr>
      <w:rPr>
        <w:rFonts w:hint="default"/>
      </w:rPr>
    </w:lvl>
    <w:lvl w:ilvl="5">
      <w:start w:val="1"/>
      <w:numFmt w:val="decimal"/>
      <w:pStyle w:val="Annex6Header"/>
      <w:lvlText w:val="A%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51C4BA5"/>
    <w:multiLevelType w:val="hybridMultilevel"/>
    <w:tmpl w:val="665C559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8131486"/>
    <w:multiLevelType w:val="hybridMultilevel"/>
    <w:tmpl w:val="43CC44B8"/>
    <w:lvl w:ilvl="0" w:tplc="D48ED490">
      <w:start w:val="1"/>
      <w:numFmt w:val="decimal"/>
      <w:pStyle w:val="RDReferences"/>
      <w:lvlText w:val="RD-%1"/>
      <w:lvlJc w:val="left"/>
      <w:pPr>
        <w:tabs>
          <w:tab w:val="num" w:pos="357"/>
        </w:tabs>
        <w:ind w:left="360" w:hanging="360"/>
      </w:pPr>
      <w:rPr>
        <w:rFonts w:ascii="Times New Roman" w:hAnsi="Times New Roman" w:hint="default"/>
        <w:sz w:val="24"/>
        <w:szCs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2E6339EB"/>
    <w:multiLevelType w:val="singleLevel"/>
    <w:tmpl w:val="C0F64D30"/>
    <w:lvl w:ilvl="0">
      <w:start w:val="1"/>
      <w:numFmt w:val="bullet"/>
      <w:pStyle w:val="List4"/>
      <w:lvlText w:val=""/>
      <w:lvlJc w:val="left"/>
      <w:pPr>
        <w:tabs>
          <w:tab w:val="num" w:pos="720"/>
        </w:tabs>
        <w:ind w:left="720" w:hanging="720"/>
      </w:pPr>
      <w:rPr>
        <w:rFonts w:ascii="Symbol" w:hAnsi="Symbol" w:hint="default"/>
      </w:rPr>
    </w:lvl>
  </w:abstractNum>
  <w:abstractNum w:abstractNumId="5" w15:restartNumberingAfterBreak="0">
    <w:nsid w:val="2F9A67E2"/>
    <w:multiLevelType w:val="hybridMultilevel"/>
    <w:tmpl w:val="A01AB76C"/>
    <w:lvl w:ilvl="0" w:tplc="0809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FA9E1BC0">
      <w:start w:val="1"/>
      <w:numFmt w:val="bullet"/>
      <w:pStyle w:val="BulletLis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6C3C13"/>
    <w:multiLevelType w:val="multilevel"/>
    <w:tmpl w:val="CA8E34F0"/>
    <w:lvl w:ilvl="0">
      <w:start w:val="1"/>
      <w:numFmt w:val="decimal"/>
      <w:pStyle w:val="Heading1"/>
      <w:lvlText w:val="%1"/>
      <w:lvlJc w:val="left"/>
      <w:pPr>
        <w:tabs>
          <w:tab w:val="num" w:pos="907"/>
        </w:tabs>
        <w:ind w:left="907" w:hanging="907"/>
      </w:pPr>
      <w:rPr>
        <w:color w:val="000000" w:themeColor="text1"/>
      </w:rPr>
    </w:lvl>
    <w:lvl w:ilvl="1">
      <w:start w:val="1"/>
      <w:numFmt w:val="decimal"/>
      <w:pStyle w:val="Heading2"/>
      <w:lvlText w:val="%1.%2"/>
      <w:lvlJc w:val="left"/>
      <w:pPr>
        <w:tabs>
          <w:tab w:val="num" w:pos="907"/>
        </w:tabs>
        <w:ind w:left="907" w:hanging="90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907"/>
        </w:tabs>
        <w:ind w:left="907" w:hanging="907"/>
      </w:pPr>
    </w:lvl>
    <w:lvl w:ilvl="3">
      <w:start w:val="1"/>
      <w:numFmt w:val="decimal"/>
      <w:pStyle w:val="Heading4"/>
      <w:lvlText w:val="%1.%2.%3.%4"/>
      <w:lvlJc w:val="left"/>
      <w:pPr>
        <w:tabs>
          <w:tab w:val="num" w:pos="1900"/>
        </w:tabs>
        <w:ind w:left="1900" w:hanging="907"/>
      </w:pPr>
      <w:rPr>
        <w:strike w:val="0"/>
      </w:rPr>
    </w:lvl>
    <w:lvl w:ilvl="4">
      <w:start w:val="1"/>
      <w:numFmt w:val="decimal"/>
      <w:pStyle w:val="Heading5"/>
      <w:lvlText w:val="%1.%2.%3.%4.%5"/>
      <w:lvlJc w:val="left"/>
      <w:pPr>
        <w:tabs>
          <w:tab w:val="num" w:pos="1440"/>
        </w:tabs>
        <w:ind w:left="907" w:hanging="907"/>
      </w:pPr>
    </w:lvl>
    <w:lvl w:ilvl="5">
      <w:start w:val="1"/>
      <w:numFmt w:val="decimal"/>
      <w:pStyle w:val="Heading6"/>
      <w:lvlText w:val="%1.%2.%3.%4.%5.%6"/>
      <w:lvlJc w:val="left"/>
      <w:pPr>
        <w:tabs>
          <w:tab w:val="num" w:pos="1440"/>
        </w:tabs>
        <w:ind w:left="907" w:hanging="907"/>
      </w:pPr>
    </w:lvl>
    <w:lvl w:ilvl="6">
      <w:start w:val="1"/>
      <w:numFmt w:val="decimal"/>
      <w:pStyle w:val="Heading7"/>
      <w:lvlText w:val="%1.%2.%3.%4.%5.%6.%7"/>
      <w:lvlJc w:val="left"/>
      <w:pPr>
        <w:tabs>
          <w:tab w:val="num" w:pos="1800"/>
        </w:tabs>
        <w:ind w:left="907" w:hanging="907"/>
      </w:pPr>
    </w:lvl>
    <w:lvl w:ilvl="7">
      <w:start w:val="1"/>
      <w:numFmt w:val="decimal"/>
      <w:pStyle w:val="Heading8"/>
      <w:lvlText w:val="%1.%2.%3.%4.%5.%6.%7.%8"/>
      <w:lvlJc w:val="left"/>
      <w:pPr>
        <w:tabs>
          <w:tab w:val="num" w:pos="2160"/>
        </w:tabs>
        <w:ind w:left="907" w:hanging="907"/>
      </w:pPr>
    </w:lvl>
    <w:lvl w:ilvl="8">
      <w:start w:val="1"/>
      <w:numFmt w:val="upperLetter"/>
      <w:pStyle w:val="Appendix"/>
      <w:lvlText w:val="Appendix %9"/>
      <w:lvlJc w:val="left"/>
      <w:pPr>
        <w:tabs>
          <w:tab w:val="num" w:pos="3067"/>
        </w:tabs>
        <w:ind w:left="2268" w:hanging="1361"/>
      </w:pPr>
    </w:lvl>
  </w:abstractNum>
  <w:abstractNum w:abstractNumId="7" w15:restartNumberingAfterBreak="0">
    <w:nsid w:val="32F21FF2"/>
    <w:multiLevelType w:val="hybridMultilevel"/>
    <w:tmpl w:val="E730A200"/>
    <w:lvl w:ilvl="0" w:tplc="08F628AE">
      <w:start w:val="1"/>
      <w:numFmt w:val="decimal"/>
      <w:pStyle w:val="ADReferences"/>
      <w:lvlText w:val="AD-%1"/>
      <w:lvlJc w:val="left"/>
      <w:pPr>
        <w:tabs>
          <w:tab w:val="num" w:pos="357"/>
        </w:tabs>
        <w:ind w:left="360" w:hanging="360"/>
      </w:pPr>
      <w:rPr>
        <w:rFonts w:ascii="Times New Roman" w:hAnsi="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144D89"/>
    <w:multiLevelType w:val="hybridMultilevel"/>
    <w:tmpl w:val="AD1A2A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5A24983"/>
    <w:multiLevelType w:val="hybridMultilevel"/>
    <w:tmpl w:val="B348610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A854912"/>
    <w:multiLevelType w:val="hybridMultilevel"/>
    <w:tmpl w:val="14C879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1AF18D8"/>
    <w:multiLevelType w:val="hybridMultilevel"/>
    <w:tmpl w:val="93C454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3C63D72"/>
    <w:multiLevelType w:val="hybridMultilevel"/>
    <w:tmpl w:val="E5FC86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7B24D13"/>
    <w:multiLevelType w:val="hybridMultilevel"/>
    <w:tmpl w:val="3FFAD88A"/>
    <w:lvl w:ilvl="0" w:tplc="20000001">
      <w:start w:val="1"/>
      <w:numFmt w:val="bullet"/>
      <w:lvlText w:val=""/>
      <w:lvlJc w:val="left"/>
      <w:pPr>
        <w:ind w:left="1004" w:hanging="360"/>
      </w:pPr>
      <w:rPr>
        <w:rFonts w:ascii="Symbol" w:hAnsi="Symbol"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14" w15:restartNumberingAfterBreak="0">
    <w:nsid w:val="49807D3D"/>
    <w:multiLevelType w:val="hybridMultilevel"/>
    <w:tmpl w:val="E30A9D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C41286F"/>
    <w:multiLevelType w:val="hybridMultilevel"/>
    <w:tmpl w:val="BEC87DB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8B25D68"/>
    <w:multiLevelType w:val="hybridMultilevel"/>
    <w:tmpl w:val="5C9080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BE7791E"/>
    <w:multiLevelType w:val="hybridMultilevel"/>
    <w:tmpl w:val="A61CF2CE"/>
    <w:lvl w:ilvl="0" w:tplc="08090001">
      <w:start w:val="1"/>
      <w:numFmt w:val="bullet"/>
      <w:pStyle w:val="Bullet"/>
      <w:lvlText w:val=""/>
      <w:lvlJc w:val="left"/>
      <w:pPr>
        <w:tabs>
          <w:tab w:val="num" w:pos="567"/>
        </w:tabs>
        <w:ind w:left="567" w:hanging="283"/>
      </w:pPr>
      <w:rPr>
        <w:rFonts w:ascii="Symbol" w:hAnsi="Symbol" w:hint="default"/>
      </w:rPr>
    </w:lvl>
    <w:lvl w:ilvl="1" w:tplc="08090019">
      <w:start w:val="25"/>
      <w:numFmt w:val="decimal"/>
      <w:lvlText w:val="%2."/>
      <w:lvlJc w:val="left"/>
      <w:pPr>
        <w:tabs>
          <w:tab w:val="num" w:pos="-153"/>
        </w:tabs>
        <w:ind w:left="-153" w:hanging="360"/>
      </w:pPr>
      <w:rPr>
        <w:rFonts w:hint="default"/>
      </w:rPr>
    </w:lvl>
    <w:lvl w:ilvl="2" w:tplc="0809001B">
      <w:start w:val="1"/>
      <w:numFmt w:val="bullet"/>
      <w:lvlText w:val=""/>
      <w:lvlJc w:val="left"/>
      <w:pPr>
        <w:tabs>
          <w:tab w:val="num" w:pos="567"/>
        </w:tabs>
        <w:ind w:left="567" w:hanging="360"/>
      </w:pPr>
      <w:rPr>
        <w:rFonts w:ascii="Wingdings" w:hAnsi="Wingdings" w:hint="default"/>
      </w:rPr>
    </w:lvl>
    <w:lvl w:ilvl="3" w:tplc="0809000F" w:tentative="1">
      <w:start w:val="1"/>
      <w:numFmt w:val="bullet"/>
      <w:lvlText w:val=""/>
      <w:lvlJc w:val="left"/>
      <w:pPr>
        <w:tabs>
          <w:tab w:val="num" w:pos="1287"/>
        </w:tabs>
        <w:ind w:left="1287" w:hanging="360"/>
      </w:pPr>
      <w:rPr>
        <w:rFonts w:ascii="Symbol" w:hAnsi="Symbol" w:hint="default"/>
      </w:rPr>
    </w:lvl>
    <w:lvl w:ilvl="4" w:tplc="08090019" w:tentative="1">
      <w:start w:val="1"/>
      <w:numFmt w:val="bullet"/>
      <w:lvlText w:val="o"/>
      <w:lvlJc w:val="left"/>
      <w:pPr>
        <w:tabs>
          <w:tab w:val="num" w:pos="2007"/>
        </w:tabs>
        <w:ind w:left="2007" w:hanging="360"/>
      </w:pPr>
      <w:rPr>
        <w:rFonts w:ascii="Courier New" w:hAnsi="Courier New" w:cs="Courier New" w:hint="default"/>
      </w:rPr>
    </w:lvl>
    <w:lvl w:ilvl="5" w:tplc="0809001B" w:tentative="1">
      <w:start w:val="1"/>
      <w:numFmt w:val="bullet"/>
      <w:lvlText w:val=""/>
      <w:lvlJc w:val="left"/>
      <w:pPr>
        <w:tabs>
          <w:tab w:val="num" w:pos="2727"/>
        </w:tabs>
        <w:ind w:left="2727" w:hanging="360"/>
      </w:pPr>
      <w:rPr>
        <w:rFonts w:ascii="Wingdings" w:hAnsi="Wingdings" w:hint="default"/>
      </w:rPr>
    </w:lvl>
    <w:lvl w:ilvl="6" w:tplc="0809000F" w:tentative="1">
      <w:start w:val="1"/>
      <w:numFmt w:val="bullet"/>
      <w:lvlText w:val=""/>
      <w:lvlJc w:val="left"/>
      <w:pPr>
        <w:tabs>
          <w:tab w:val="num" w:pos="3447"/>
        </w:tabs>
        <w:ind w:left="3447" w:hanging="360"/>
      </w:pPr>
      <w:rPr>
        <w:rFonts w:ascii="Symbol" w:hAnsi="Symbol" w:hint="default"/>
      </w:rPr>
    </w:lvl>
    <w:lvl w:ilvl="7" w:tplc="08090019" w:tentative="1">
      <w:start w:val="1"/>
      <w:numFmt w:val="bullet"/>
      <w:lvlText w:val="o"/>
      <w:lvlJc w:val="left"/>
      <w:pPr>
        <w:tabs>
          <w:tab w:val="num" w:pos="4167"/>
        </w:tabs>
        <w:ind w:left="4167" w:hanging="360"/>
      </w:pPr>
      <w:rPr>
        <w:rFonts w:ascii="Courier New" w:hAnsi="Courier New" w:cs="Courier New" w:hint="default"/>
      </w:rPr>
    </w:lvl>
    <w:lvl w:ilvl="8" w:tplc="0809001B" w:tentative="1">
      <w:start w:val="1"/>
      <w:numFmt w:val="bullet"/>
      <w:lvlText w:val=""/>
      <w:lvlJc w:val="left"/>
      <w:pPr>
        <w:tabs>
          <w:tab w:val="num" w:pos="4887"/>
        </w:tabs>
        <w:ind w:left="4887" w:hanging="360"/>
      </w:pPr>
      <w:rPr>
        <w:rFonts w:ascii="Wingdings" w:hAnsi="Wingdings" w:hint="default"/>
      </w:rPr>
    </w:lvl>
  </w:abstractNum>
  <w:abstractNum w:abstractNumId="18" w15:restartNumberingAfterBreak="0">
    <w:nsid w:val="5C4E6151"/>
    <w:multiLevelType w:val="hybridMultilevel"/>
    <w:tmpl w:val="F792423A"/>
    <w:lvl w:ilvl="0" w:tplc="EB2A4FDE">
      <w:start w:val="1"/>
      <w:numFmt w:val="bullet"/>
      <w:pStyle w:val="Code"/>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EA40A77"/>
    <w:multiLevelType w:val="hybridMultilevel"/>
    <w:tmpl w:val="3508F2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01D0417"/>
    <w:multiLevelType w:val="multilevel"/>
    <w:tmpl w:val="39A2874A"/>
    <w:styleLink w:val="StyleOutlinenumbered16ptBoldAllcaps"/>
    <w:lvl w:ilvl="0">
      <w:start w:val="9"/>
      <w:numFmt w:val="decimal"/>
      <w:lvlText w:val="%1."/>
      <w:lvlJc w:val="left"/>
      <w:pPr>
        <w:tabs>
          <w:tab w:val="num" w:pos="360"/>
        </w:tabs>
        <w:ind w:left="360" w:hanging="360"/>
      </w:pPr>
      <w:rPr>
        <w:b/>
        <w:bCs/>
        <w:caps/>
        <w:sz w:val="32"/>
      </w:rPr>
    </w:lvl>
    <w:lvl w:ilvl="1">
      <w:start w:val="1"/>
      <w:numFmt w:val="decimal"/>
      <w:lvlRestart w:val="0"/>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642A5ADC"/>
    <w:multiLevelType w:val="hybridMultilevel"/>
    <w:tmpl w:val="D542C3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79FA326E"/>
    <w:multiLevelType w:val="multilevel"/>
    <w:tmpl w:val="ED52F2F8"/>
    <w:lvl w:ilvl="0">
      <w:start w:val="1"/>
      <w:numFmt w:val="decimal"/>
      <w:lvlText w:val="%1"/>
      <w:lvlJc w:val="left"/>
      <w:pPr>
        <w:tabs>
          <w:tab w:val="num" w:pos="504"/>
        </w:tabs>
        <w:ind w:left="432" w:hanging="432"/>
      </w:pPr>
      <w:rPr>
        <w:rFonts w:hint="default"/>
      </w:rPr>
    </w:lvl>
    <w:lvl w:ilvl="1">
      <w:start w:val="1"/>
      <w:numFmt w:val="decimal"/>
      <w:lvlText w:val="%1.%2"/>
      <w:lvlJc w:val="left"/>
      <w:pPr>
        <w:tabs>
          <w:tab w:val="num" w:pos="720"/>
        </w:tabs>
        <w:ind w:left="57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008"/>
        </w:tabs>
        <w:ind w:left="720" w:hanging="720"/>
      </w:pPr>
      <w:rPr>
        <w:rFonts w:hint="default"/>
      </w:rPr>
    </w:lvl>
    <w:lvl w:ilvl="3">
      <w:start w:val="1"/>
      <w:numFmt w:val="decimal"/>
      <w:lvlText w:val="%1.%2.%3.%4"/>
      <w:lvlJc w:val="left"/>
      <w:pPr>
        <w:tabs>
          <w:tab w:val="num" w:pos="1296"/>
        </w:tabs>
        <w:ind w:left="864" w:hanging="864"/>
      </w:pPr>
      <w:rPr>
        <w:rFonts w:hint="default"/>
      </w:rPr>
    </w:lvl>
    <w:lvl w:ilvl="4">
      <w:start w:val="1"/>
      <w:numFmt w:val="decimal"/>
      <w:lvlText w:val="%1.%2.%3.%4.%5"/>
      <w:lvlJc w:val="left"/>
      <w:pPr>
        <w:tabs>
          <w:tab w:val="num" w:pos="1152"/>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728"/>
        </w:tabs>
        <w:ind w:left="1584" w:hanging="1584"/>
      </w:pPr>
      <w:rPr>
        <w:rFonts w:hint="default"/>
      </w:rPr>
    </w:lvl>
  </w:abstractNum>
  <w:abstractNum w:abstractNumId="23" w15:restartNumberingAfterBreak="0">
    <w:nsid w:val="7E1546E6"/>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7E1F4800"/>
    <w:multiLevelType w:val="hybridMultilevel"/>
    <w:tmpl w:val="FDC035AC"/>
    <w:lvl w:ilvl="0" w:tplc="8A22D794">
      <w:start w:val="1"/>
      <w:numFmt w:val="decimal"/>
      <w:pStyle w:val="STDDOCHeaderChap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22"/>
  </w:num>
  <w:num w:numId="3">
    <w:abstractNumId w:val="6"/>
  </w:num>
  <w:num w:numId="4">
    <w:abstractNumId w:val="17"/>
  </w:num>
  <w:num w:numId="5">
    <w:abstractNumId w:val="1"/>
  </w:num>
  <w:num w:numId="6">
    <w:abstractNumId w:val="4"/>
  </w:num>
  <w:num w:numId="7">
    <w:abstractNumId w:val="23"/>
  </w:num>
  <w:num w:numId="8">
    <w:abstractNumId w:val="20"/>
  </w:num>
  <w:num w:numId="9">
    <w:abstractNumId w:val="7"/>
  </w:num>
  <w:num w:numId="10">
    <w:abstractNumId w:val="3"/>
  </w:num>
  <w:num w:numId="11">
    <w:abstractNumId w:val="5"/>
  </w:num>
  <w:num w:numId="12">
    <w:abstractNumId w:val="18"/>
  </w:num>
  <w:num w:numId="13">
    <w:abstractNumId w:val="10"/>
  </w:num>
  <w:num w:numId="14">
    <w:abstractNumId w:val="12"/>
  </w:num>
  <w:num w:numId="15">
    <w:abstractNumId w:val="19"/>
  </w:num>
  <w:num w:numId="16">
    <w:abstractNumId w:val="13"/>
  </w:num>
  <w:num w:numId="17">
    <w:abstractNumId w:val="11"/>
  </w:num>
  <w:num w:numId="18">
    <w:abstractNumId w:val="15"/>
  </w:num>
  <w:num w:numId="19">
    <w:abstractNumId w:val="21"/>
  </w:num>
  <w:num w:numId="20">
    <w:abstractNumId w:val="8"/>
  </w:num>
  <w:num w:numId="21">
    <w:abstractNumId w:val="9"/>
  </w:num>
  <w:num w:numId="22">
    <w:abstractNumId w:val="14"/>
  </w:num>
  <w:num w:numId="23">
    <w:abstractNumId w:val="0"/>
  </w:num>
  <w:num w:numId="24">
    <w:abstractNumId w:val="16"/>
  </w:num>
  <w:num w:numId="25">
    <w:abstractNumId w:val="2"/>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Andrews">
    <w15:presenceInfo w15:providerId="Windows Live" w15:userId="1f77afbd0740d3dc"/>
  </w15:person>
  <w15:person w15:author="Erik">
    <w15:presenceInfo w15:providerId="None" w15:userId="Er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TrueTypeFonts/>
  <w:saveSubsetFonts/>
  <w:proofState w:spelling="clean" w:grammar="clean"/>
  <w:attachedTemplate r:id="rId1"/>
  <w:revisionView w:markup="0"/>
  <w:defaultTabStop w:val="284"/>
  <w:drawingGridHorizontalSpacing w:val="9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ersion" w:val="2008"/>
  </w:docVars>
  <w:rsids>
    <w:rsidRoot w:val="00C22879"/>
    <w:rsid w:val="0000015A"/>
    <w:rsid w:val="000003DD"/>
    <w:rsid w:val="00000734"/>
    <w:rsid w:val="000007A6"/>
    <w:rsid w:val="0000210A"/>
    <w:rsid w:val="000022B3"/>
    <w:rsid w:val="000026F9"/>
    <w:rsid w:val="000031F2"/>
    <w:rsid w:val="000032DD"/>
    <w:rsid w:val="00003C0A"/>
    <w:rsid w:val="00003E4B"/>
    <w:rsid w:val="00004168"/>
    <w:rsid w:val="00006A23"/>
    <w:rsid w:val="00007391"/>
    <w:rsid w:val="0000784A"/>
    <w:rsid w:val="000106B3"/>
    <w:rsid w:val="00010883"/>
    <w:rsid w:val="000113E2"/>
    <w:rsid w:val="00011A86"/>
    <w:rsid w:val="000121D1"/>
    <w:rsid w:val="00012319"/>
    <w:rsid w:val="00012EBB"/>
    <w:rsid w:val="00014161"/>
    <w:rsid w:val="0001535E"/>
    <w:rsid w:val="00015766"/>
    <w:rsid w:val="0001596F"/>
    <w:rsid w:val="00015FF9"/>
    <w:rsid w:val="00016A85"/>
    <w:rsid w:val="00021469"/>
    <w:rsid w:val="00023E16"/>
    <w:rsid w:val="000240FE"/>
    <w:rsid w:val="0002515F"/>
    <w:rsid w:val="00026777"/>
    <w:rsid w:val="00026A32"/>
    <w:rsid w:val="00026E29"/>
    <w:rsid w:val="0002733F"/>
    <w:rsid w:val="00030D15"/>
    <w:rsid w:val="00030D95"/>
    <w:rsid w:val="000324B6"/>
    <w:rsid w:val="00032C1E"/>
    <w:rsid w:val="00033044"/>
    <w:rsid w:val="000333D9"/>
    <w:rsid w:val="0003346C"/>
    <w:rsid w:val="00034EB5"/>
    <w:rsid w:val="00035C38"/>
    <w:rsid w:val="00035D4C"/>
    <w:rsid w:val="00035FC1"/>
    <w:rsid w:val="00036FA3"/>
    <w:rsid w:val="00037B0D"/>
    <w:rsid w:val="00040965"/>
    <w:rsid w:val="00040F20"/>
    <w:rsid w:val="00041689"/>
    <w:rsid w:val="0004268E"/>
    <w:rsid w:val="0004277E"/>
    <w:rsid w:val="00043CF3"/>
    <w:rsid w:val="00044A0E"/>
    <w:rsid w:val="000460B8"/>
    <w:rsid w:val="000465A6"/>
    <w:rsid w:val="00046C03"/>
    <w:rsid w:val="000503B9"/>
    <w:rsid w:val="00051317"/>
    <w:rsid w:val="0005133B"/>
    <w:rsid w:val="000519FD"/>
    <w:rsid w:val="00051D9A"/>
    <w:rsid w:val="000528D8"/>
    <w:rsid w:val="000529EB"/>
    <w:rsid w:val="00052F15"/>
    <w:rsid w:val="0005304D"/>
    <w:rsid w:val="0005316D"/>
    <w:rsid w:val="00053509"/>
    <w:rsid w:val="000538C2"/>
    <w:rsid w:val="000543F4"/>
    <w:rsid w:val="00054452"/>
    <w:rsid w:val="00057341"/>
    <w:rsid w:val="0005783F"/>
    <w:rsid w:val="00060F3E"/>
    <w:rsid w:val="000632D3"/>
    <w:rsid w:val="0006384B"/>
    <w:rsid w:val="00064ED7"/>
    <w:rsid w:val="000650EC"/>
    <w:rsid w:val="00065120"/>
    <w:rsid w:val="00066329"/>
    <w:rsid w:val="00067339"/>
    <w:rsid w:val="000674D2"/>
    <w:rsid w:val="0007192C"/>
    <w:rsid w:val="00071971"/>
    <w:rsid w:val="0007285C"/>
    <w:rsid w:val="00072B60"/>
    <w:rsid w:val="00072DF2"/>
    <w:rsid w:val="0007347E"/>
    <w:rsid w:val="0007348E"/>
    <w:rsid w:val="00073822"/>
    <w:rsid w:val="00073F52"/>
    <w:rsid w:val="000742CB"/>
    <w:rsid w:val="0007477B"/>
    <w:rsid w:val="00074DD6"/>
    <w:rsid w:val="00075D26"/>
    <w:rsid w:val="0007725E"/>
    <w:rsid w:val="0007733D"/>
    <w:rsid w:val="00077B32"/>
    <w:rsid w:val="00080DA1"/>
    <w:rsid w:val="00080DCB"/>
    <w:rsid w:val="00081D8A"/>
    <w:rsid w:val="00082016"/>
    <w:rsid w:val="00082182"/>
    <w:rsid w:val="000826CF"/>
    <w:rsid w:val="00083397"/>
    <w:rsid w:val="00083455"/>
    <w:rsid w:val="00084A7C"/>
    <w:rsid w:val="00084DF6"/>
    <w:rsid w:val="00085B27"/>
    <w:rsid w:val="00086495"/>
    <w:rsid w:val="00086ACB"/>
    <w:rsid w:val="00086B43"/>
    <w:rsid w:val="00087B5D"/>
    <w:rsid w:val="000909A0"/>
    <w:rsid w:val="00090AF1"/>
    <w:rsid w:val="00090CC3"/>
    <w:rsid w:val="00090CEA"/>
    <w:rsid w:val="00091EC1"/>
    <w:rsid w:val="000923B9"/>
    <w:rsid w:val="00092E5F"/>
    <w:rsid w:val="000945EF"/>
    <w:rsid w:val="000946D3"/>
    <w:rsid w:val="000947D7"/>
    <w:rsid w:val="00094D7B"/>
    <w:rsid w:val="00095326"/>
    <w:rsid w:val="00095FF2"/>
    <w:rsid w:val="000960DF"/>
    <w:rsid w:val="000962CC"/>
    <w:rsid w:val="000969F3"/>
    <w:rsid w:val="00097B6A"/>
    <w:rsid w:val="000A045F"/>
    <w:rsid w:val="000A09CB"/>
    <w:rsid w:val="000A11C1"/>
    <w:rsid w:val="000A27E9"/>
    <w:rsid w:val="000A2F68"/>
    <w:rsid w:val="000A3189"/>
    <w:rsid w:val="000A3B75"/>
    <w:rsid w:val="000A3C9D"/>
    <w:rsid w:val="000A420D"/>
    <w:rsid w:val="000A495B"/>
    <w:rsid w:val="000A50D0"/>
    <w:rsid w:val="000A51CA"/>
    <w:rsid w:val="000A616C"/>
    <w:rsid w:val="000A64B9"/>
    <w:rsid w:val="000A6830"/>
    <w:rsid w:val="000A73C1"/>
    <w:rsid w:val="000A7511"/>
    <w:rsid w:val="000B1D72"/>
    <w:rsid w:val="000B27B1"/>
    <w:rsid w:val="000B496A"/>
    <w:rsid w:val="000B4E1D"/>
    <w:rsid w:val="000B56B7"/>
    <w:rsid w:val="000B5B6F"/>
    <w:rsid w:val="000B5BBD"/>
    <w:rsid w:val="000B681B"/>
    <w:rsid w:val="000B6E0A"/>
    <w:rsid w:val="000B789F"/>
    <w:rsid w:val="000C0377"/>
    <w:rsid w:val="000C0895"/>
    <w:rsid w:val="000C0909"/>
    <w:rsid w:val="000C0CBB"/>
    <w:rsid w:val="000C2578"/>
    <w:rsid w:val="000C25F3"/>
    <w:rsid w:val="000C3709"/>
    <w:rsid w:val="000C55C8"/>
    <w:rsid w:val="000C6064"/>
    <w:rsid w:val="000C7272"/>
    <w:rsid w:val="000D03D7"/>
    <w:rsid w:val="000D0941"/>
    <w:rsid w:val="000D2938"/>
    <w:rsid w:val="000D4EF5"/>
    <w:rsid w:val="000D58CD"/>
    <w:rsid w:val="000D6D7A"/>
    <w:rsid w:val="000D7738"/>
    <w:rsid w:val="000D7931"/>
    <w:rsid w:val="000D7AAD"/>
    <w:rsid w:val="000E163C"/>
    <w:rsid w:val="000E17B2"/>
    <w:rsid w:val="000E17D9"/>
    <w:rsid w:val="000E1CFB"/>
    <w:rsid w:val="000E24D5"/>
    <w:rsid w:val="000E28D6"/>
    <w:rsid w:val="000E28D8"/>
    <w:rsid w:val="000E39EB"/>
    <w:rsid w:val="000E3BEF"/>
    <w:rsid w:val="000E454E"/>
    <w:rsid w:val="000E507C"/>
    <w:rsid w:val="000E59AA"/>
    <w:rsid w:val="000E6B2C"/>
    <w:rsid w:val="000E793D"/>
    <w:rsid w:val="000E7951"/>
    <w:rsid w:val="000F1163"/>
    <w:rsid w:val="000F4147"/>
    <w:rsid w:val="000F49F4"/>
    <w:rsid w:val="000F5721"/>
    <w:rsid w:val="000F6A7E"/>
    <w:rsid w:val="000F6BBD"/>
    <w:rsid w:val="000F6D78"/>
    <w:rsid w:val="000F7145"/>
    <w:rsid w:val="000F7F16"/>
    <w:rsid w:val="00100996"/>
    <w:rsid w:val="00101520"/>
    <w:rsid w:val="00102E56"/>
    <w:rsid w:val="00103E06"/>
    <w:rsid w:val="00103E77"/>
    <w:rsid w:val="0010416E"/>
    <w:rsid w:val="00105E46"/>
    <w:rsid w:val="00105E51"/>
    <w:rsid w:val="0010664C"/>
    <w:rsid w:val="00106AED"/>
    <w:rsid w:val="001075FA"/>
    <w:rsid w:val="0010786E"/>
    <w:rsid w:val="00107A75"/>
    <w:rsid w:val="00107B8E"/>
    <w:rsid w:val="00107E16"/>
    <w:rsid w:val="00107FD5"/>
    <w:rsid w:val="00110450"/>
    <w:rsid w:val="00111FE4"/>
    <w:rsid w:val="00112074"/>
    <w:rsid w:val="00112663"/>
    <w:rsid w:val="00112CB1"/>
    <w:rsid w:val="00112D48"/>
    <w:rsid w:val="00113901"/>
    <w:rsid w:val="00113A63"/>
    <w:rsid w:val="00113B79"/>
    <w:rsid w:val="00113D85"/>
    <w:rsid w:val="0011427D"/>
    <w:rsid w:val="0011452A"/>
    <w:rsid w:val="0011561F"/>
    <w:rsid w:val="00115C76"/>
    <w:rsid w:val="00117046"/>
    <w:rsid w:val="001170AA"/>
    <w:rsid w:val="001172B7"/>
    <w:rsid w:val="00117FC8"/>
    <w:rsid w:val="0012054D"/>
    <w:rsid w:val="001205D4"/>
    <w:rsid w:val="00120CDB"/>
    <w:rsid w:val="00120F9C"/>
    <w:rsid w:val="001211FF"/>
    <w:rsid w:val="0012180E"/>
    <w:rsid w:val="00121C2C"/>
    <w:rsid w:val="00122B67"/>
    <w:rsid w:val="00123428"/>
    <w:rsid w:val="00124D83"/>
    <w:rsid w:val="00125351"/>
    <w:rsid w:val="00126107"/>
    <w:rsid w:val="00126A28"/>
    <w:rsid w:val="00126AC0"/>
    <w:rsid w:val="00130B64"/>
    <w:rsid w:val="00130C89"/>
    <w:rsid w:val="00132D43"/>
    <w:rsid w:val="00134472"/>
    <w:rsid w:val="00135DBF"/>
    <w:rsid w:val="00135FC3"/>
    <w:rsid w:val="0013711D"/>
    <w:rsid w:val="001371C6"/>
    <w:rsid w:val="00137638"/>
    <w:rsid w:val="0014018F"/>
    <w:rsid w:val="00140439"/>
    <w:rsid w:val="001406AB"/>
    <w:rsid w:val="0014072F"/>
    <w:rsid w:val="00141215"/>
    <w:rsid w:val="001429F1"/>
    <w:rsid w:val="0014334D"/>
    <w:rsid w:val="001433E8"/>
    <w:rsid w:val="00143494"/>
    <w:rsid w:val="001435F8"/>
    <w:rsid w:val="00143D24"/>
    <w:rsid w:val="00145582"/>
    <w:rsid w:val="001467D5"/>
    <w:rsid w:val="00146AD2"/>
    <w:rsid w:val="0014719F"/>
    <w:rsid w:val="0014721B"/>
    <w:rsid w:val="00147713"/>
    <w:rsid w:val="00150A1A"/>
    <w:rsid w:val="00150B2D"/>
    <w:rsid w:val="00150C2A"/>
    <w:rsid w:val="00150DFC"/>
    <w:rsid w:val="00150FFC"/>
    <w:rsid w:val="001549B4"/>
    <w:rsid w:val="00154D30"/>
    <w:rsid w:val="001555EB"/>
    <w:rsid w:val="00155817"/>
    <w:rsid w:val="00155ADF"/>
    <w:rsid w:val="00155F21"/>
    <w:rsid w:val="00156343"/>
    <w:rsid w:val="00156DBA"/>
    <w:rsid w:val="00157B3D"/>
    <w:rsid w:val="00160B70"/>
    <w:rsid w:val="00161495"/>
    <w:rsid w:val="0016296C"/>
    <w:rsid w:val="00162BB4"/>
    <w:rsid w:val="001646DA"/>
    <w:rsid w:val="001651EE"/>
    <w:rsid w:val="00165356"/>
    <w:rsid w:val="0016553A"/>
    <w:rsid w:val="0016649C"/>
    <w:rsid w:val="00167040"/>
    <w:rsid w:val="0016707B"/>
    <w:rsid w:val="00167934"/>
    <w:rsid w:val="00167EDE"/>
    <w:rsid w:val="0017006D"/>
    <w:rsid w:val="001703D0"/>
    <w:rsid w:val="00170D8B"/>
    <w:rsid w:val="00171345"/>
    <w:rsid w:val="0017165C"/>
    <w:rsid w:val="00171711"/>
    <w:rsid w:val="00172ADE"/>
    <w:rsid w:val="00172D1D"/>
    <w:rsid w:val="00172FBD"/>
    <w:rsid w:val="00174018"/>
    <w:rsid w:val="00174903"/>
    <w:rsid w:val="00175B16"/>
    <w:rsid w:val="00177D41"/>
    <w:rsid w:val="00180222"/>
    <w:rsid w:val="0018034F"/>
    <w:rsid w:val="00180A9D"/>
    <w:rsid w:val="00180D33"/>
    <w:rsid w:val="00180D45"/>
    <w:rsid w:val="001843D2"/>
    <w:rsid w:val="001844CF"/>
    <w:rsid w:val="0018605D"/>
    <w:rsid w:val="0019089E"/>
    <w:rsid w:val="00191EC0"/>
    <w:rsid w:val="001923E5"/>
    <w:rsid w:val="00192572"/>
    <w:rsid w:val="00192884"/>
    <w:rsid w:val="00192977"/>
    <w:rsid w:val="00192C25"/>
    <w:rsid w:val="00192DCA"/>
    <w:rsid w:val="00193EE2"/>
    <w:rsid w:val="001941F2"/>
    <w:rsid w:val="0019450F"/>
    <w:rsid w:val="00195E0C"/>
    <w:rsid w:val="0019633C"/>
    <w:rsid w:val="00196646"/>
    <w:rsid w:val="001966EE"/>
    <w:rsid w:val="00196DE7"/>
    <w:rsid w:val="00197142"/>
    <w:rsid w:val="001A1143"/>
    <w:rsid w:val="001A11A3"/>
    <w:rsid w:val="001A1422"/>
    <w:rsid w:val="001A15C3"/>
    <w:rsid w:val="001A20AE"/>
    <w:rsid w:val="001A2ED4"/>
    <w:rsid w:val="001A32E9"/>
    <w:rsid w:val="001A3924"/>
    <w:rsid w:val="001A3CBB"/>
    <w:rsid w:val="001A40A7"/>
    <w:rsid w:val="001A43CC"/>
    <w:rsid w:val="001A5714"/>
    <w:rsid w:val="001A573F"/>
    <w:rsid w:val="001A7DFA"/>
    <w:rsid w:val="001A7E85"/>
    <w:rsid w:val="001B11B5"/>
    <w:rsid w:val="001B155B"/>
    <w:rsid w:val="001B200C"/>
    <w:rsid w:val="001B2829"/>
    <w:rsid w:val="001B3214"/>
    <w:rsid w:val="001B446D"/>
    <w:rsid w:val="001B4D4C"/>
    <w:rsid w:val="001B4E1E"/>
    <w:rsid w:val="001B5127"/>
    <w:rsid w:val="001B6A9D"/>
    <w:rsid w:val="001B6BEC"/>
    <w:rsid w:val="001B79D5"/>
    <w:rsid w:val="001C23D6"/>
    <w:rsid w:val="001C2A07"/>
    <w:rsid w:val="001C2D71"/>
    <w:rsid w:val="001C3875"/>
    <w:rsid w:val="001C3E7E"/>
    <w:rsid w:val="001C40F6"/>
    <w:rsid w:val="001C4A2F"/>
    <w:rsid w:val="001C509C"/>
    <w:rsid w:val="001C51ED"/>
    <w:rsid w:val="001C63B7"/>
    <w:rsid w:val="001C6550"/>
    <w:rsid w:val="001C7E8D"/>
    <w:rsid w:val="001C7FDB"/>
    <w:rsid w:val="001D0566"/>
    <w:rsid w:val="001D0C6D"/>
    <w:rsid w:val="001D1F90"/>
    <w:rsid w:val="001D2838"/>
    <w:rsid w:val="001D3D2B"/>
    <w:rsid w:val="001D461B"/>
    <w:rsid w:val="001D487E"/>
    <w:rsid w:val="001D5F9D"/>
    <w:rsid w:val="001D649B"/>
    <w:rsid w:val="001D6718"/>
    <w:rsid w:val="001D6BD2"/>
    <w:rsid w:val="001D6E8F"/>
    <w:rsid w:val="001D7310"/>
    <w:rsid w:val="001D74D0"/>
    <w:rsid w:val="001E01EA"/>
    <w:rsid w:val="001E098B"/>
    <w:rsid w:val="001E0AF0"/>
    <w:rsid w:val="001E0DA4"/>
    <w:rsid w:val="001E0E25"/>
    <w:rsid w:val="001E1035"/>
    <w:rsid w:val="001E1B29"/>
    <w:rsid w:val="001E1DD5"/>
    <w:rsid w:val="001E1EBB"/>
    <w:rsid w:val="001E2044"/>
    <w:rsid w:val="001E2A13"/>
    <w:rsid w:val="001E354C"/>
    <w:rsid w:val="001E3CEC"/>
    <w:rsid w:val="001E43A4"/>
    <w:rsid w:val="001E4A8D"/>
    <w:rsid w:val="001E4E49"/>
    <w:rsid w:val="001E4ED4"/>
    <w:rsid w:val="001E6520"/>
    <w:rsid w:val="001E682A"/>
    <w:rsid w:val="001E73DF"/>
    <w:rsid w:val="001E7976"/>
    <w:rsid w:val="001E7EC1"/>
    <w:rsid w:val="001F1115"/>
    <w:rsid w:val="001F1359"/>
    <w:rsid w:val="001F2190"/>
    <w:rsid w:val="001F27B8"/>
    <w:rsid w:val="001F27EA"/>
    <w:rsid w:val="001F2C68"/>
    <w:rsid w:val="001F3F96"/>
    <w:rsid w:val="001F4631"/>
    <w:rsid w:val="001F6BDA"/>
    <w:rsid w:val="001F710A"/>
    <w:rsid w:val="001F7EEF"/>
    <w:rsid w:val="00200021"/>
    <w:rsid w:val="00200CB5"/>
    <w:rsid w:val="0020173F"/>
    <w:rsid w:val="00201E8A"/>
    <w:rsid w:val="00201FAF"/>
    <w:rsid w:val="002037A3"/>
    <w:rsid w:val="00203EAD"/>
    <w:rsid w:val="00204324"/>
    <w:rsid w:val="002043A7"/>
    <w:rsid w:val="00205C0E"/>
    <w:rsid w:val="00210729"/>
    <w:rsid w:val="00211A11"/>
    <w:rsid w:val="002125D3"/>
    <w:rsid w:val="00212E5E"/>
    <w:rsid w:val="00212F67"/>
    <w:rsid w:val="0021411B"/>
    <w:rsid w:val="00214469"/>
    <w:rsid w:val="00214724"/>
    <w:rsid w:val="002148FD"/>
    <w:rsid w:val="00215066"/>
    <w:rsid w:val="002161D2"/>
    <w:rsid w:val="0021731D"/>
    <w:rsid w:val="00217721"/>
    <w:rsid w:val="00217870"/>
    <w:rsid w:val="0021793B"/>
    <w:rsid w:val="002205A7"/>
    <w:rsid w:val="00220B64"/>
    <w:rsid w:val="00220BDF"/>
    <w:rsid w:val="00220DAA"/>
    <w:rsid w:val="00221703"/>
    <w:rsid w:val="00223144"/>
    <w:rsid w:val="00223B7A"/>
    <w:rsid w:val="00223D01"/>
    <w:rsid w:val="00223F6D"/>
    <w:rsid w:val="00224936"/>
    <w:rsid w:val="00225573"/>
    <w:rsid w:val="0022567D"/>
    <w:rsid w:val="002258B0"/>
    <w:rsid w:val="00225CFB"/>
    <w:rsid w:val="002267EA"/>
    <w:rsid w:val="00226AAA"/>
    <w:rsid w:val="00226E55"/>
    <w:rsid w:val="00227007"/>
    <w:rsid w:val="002274A2"/>
    <w:rsid w:val="00227CEF"/>
    <w:rsid w:val="00230E83"/>
    <w:rsid w:val="00231C1E"/>
    <w:rsid w:val="0023208D"/>
    <w:rsid w:val="00232C4C"/>
    <w:rsid w:val="002331C8"/>
    <w:rsid w:val="00233249"/>
    <w:rsid w:val="00233271"/>
    <w:rsid w:val="002334E3"/>
    <w:rsid w:val="00234193"/>
    <w:rsid w:val="0023476D"/>
    <w:rsid w:val="0023644A"/>
    <w:rsid w:val="0023720B"/>
    <w:rsid w:val="00237217"/>
    <w:rsid w:val="002376A1"/>
    <w:rsid w:val="00237A94"/>
    <w:rsid w:val="00240A68"/>
    <w:rsid w:val="00240DDE"/>
    <w:rsid w:val="002419EC"/>
    <w:rsid w:val="002426C6"/>
    <w:rsid w:val="00243BC6"/>
    <w:rsid w:val="00244057"/>
    <w:rsid w:val="00244EDA"/>
    <w:rsid w:val="002452D2"/>
    <w:rsid w:val="0024567D"/>
    <w:rsid w:val="00245957"/>
    <w:rsid w:val="00246896"/>
    <w:rsid w:val="002468CE"/>
    <w:rsid w:val="00247B26"/>
    <w:rsid w:val="00252043"/>
    <w:rsid w:val="00252150"/>
    <w:rsid w:val="0025497A"/>
    <w:rsid w:val="00255365"/>
    <w:rsid w:val="00255D5B"/>
    <w:rsid w:val="00256184"/>
    <w:rsid w:val="00257F53"/>
    <w:rsid w:val="00261A39"/>
    <w:rsid w:val="002621C0"/>
    <w:rsid w:val="002625EB"/>
    <w:rsid w:val="00263E33"/>
    <w:rsid w:val="002640FC"/>
    <w:rsid w:val="00265310"/>
    <w:rsid w:val="002659D5"/>
    <w:rsid w:val="002662CB"/>
    <w:rsid w:val="002662F9"/>
    <w:rsid w:val="0026657E"/>
    <w:rsid w:val="002666BC"/>
    <w:rsid w:val="00266C31"/>
    <w:rsid w:val="002673DE"/>
    <w:rsid w:val="00267931"/>
    <w:rsid w:val="00267C62"/>
    <w:rsid w:val="00267CD1"/>
    <w:rsid w:val="00267F2C"/>
    <w:rsid w:val="00271535"/>
    <w:rsid w:val="002738D7"/>
    <w:rsid w:val="00274351"/>
    <w:rsid w:val="002744A3"/>
    <w:rsid w:val="0027455F"/>
    <w:rsid w:val="00274A6D"/>
    <w:rsid w:val="00274ECE"/>
    <w:rsid w:val="002765A3"/>
    <w:rsid w:val="00276AA8"/>
    <w:rsid w:val="002773ED"/>
    <w:rsid w:val="00277A6D"/>
    <w:rsid w:val="00280DE1"/>
    <w:rsid w:val="00281719"/>
    <w:rsid w:val="0028179F"/>
    <w:rsid w:val="002819B7"/>
    <w:rsid w:val="002825B3"/>
    <w:rsid w:val="00282713"/>
    <w:rsid w:val="00282808"/>
    <w:rsid w:val="00282CED"/>
    <w:rsid w:val="00283AD6"/>
    <w:rsid w:val="00284E77"/>
    <w:rsid w:val="002858E1"/>
    <w:rsid w:val="0028613E"/>
    <w:rsid w:val="00286B6E"/>
    <w:rsid w:val="00286C08"/>
    <w:rsid w:val="00286E2E"/>
    <w:rsid w:val="00287552"/>
    <w:rsid w:val="00287ACF"/>
    <w:rsid w:val="00287D92"/>
    <w:rsid w:val="002901FE"/>
    <w:rsid w:val="00290571"/>
    <w:rsid w:val="0029092E"/>
    <w:rsid w:val="00290FC5"/>
    <w:rsid w:val="00291193"/>
    <w:rsid w:val="002911B3"/>
    <w:rsid w:val="00291881"/>
    <w:rsid w:val="0029215E"/>
    <w:rsid w:val="00293CA9"/>
    <w:rsid w:val="002943C3"/>
    <w:rsid w:val="002945FA"/>
    <w:rsid w:val="00294CCC"/>
    <w:rsid w:val="00295A47"/>
    <w:rsid w:val="00296F5F"/>
    <w:rsid w:val="00297C97"/>
    <w:rsid w:val="00297E33"/>
    <w:rsid w:val="002A004E"/>
    <w:rsid w:val="002A020C"/>
    <w:rsid w:val="002A1349"/>
    <w:rsid w:val="002A13DF"/>
    <w:rsid w:val="002A1E95"/>
    <w:rsid w:val="002A2151"/>
    <w:rsid w:val="002A29B5"/>
    <w:rsid w:val="002A2BF7"/>
    <w:rsid w:val="002A3B49"/>
    <w:rsid w:val="002A416D"/>
    <w:rsid w:val="002A498B"/>
    <w:rsid w:val="002A5D24"/>
    <w:rsid w:val="002A5E30"/>
    <w:rsid w:val="002A604E"/>
    <w:rsid w:val="002A659E"/>
    <w:rsid w:val="002A70F8"/>
    <w:rsid w:val="002B065D"/>
    <w:rsid w:val="002B0EE8"/>
    <w:rsid w:val="002B11A8"/>
    <w:rsid w:val="002B17DE"/>
    <w:rsid w:val="002B1933"/>
    <w:rsid w:val="002B2408"/>
    <w:rsid w:val="002B2799"/>
    <w:rsid w:val="002B2817"/>
    <w:rsid w:val="002B2A5D"/>
    <w:rsid w:val="002B4064"/>
    <w:rsid w:val="002B4961"/>
    <w:rsid w:val="002B4C70"/>
    <w:rsid w:val="002B5481"/>
    <w:rsid w:val="002B57D6"/>
    <w:rsid w:val="002B59E5"/>
    <w:rsid w:val="002B7CF9"/>
    <w:rsid w:val="002B7F10"/>
    <w:rsid w:val="002C24F8"/>
    <w:rsid w:val="002C2E67"/>
    <w:rsid w:val="002C33D4"/>
    <w:rsid w:val="002C34B2"/>
    <w:rsid w:val="002C398E"/>
    <w:rsid w:val="002C3D17"/>
    <w:rsid w:val="002C3F94"/>
    <w:rsid w:val="002C4421"/>
    <w:rsid w:val="002C4944"/>
    <w:rsid w:val="002C5E9D"/>
    <w:rsid w:val="002C7EEC"/>
    <w:rsid w:val="002D0C98"/>
    <w:rsid w:val="002D0EB7"/>
    <w:rsid w:val="002D1143"/>
    <w:rsid w:val="002D17FB"/>
    <w:rsid w:val="002D1D7E"/>
    <w:rsid w:val="002D27B9"/>
    <w:rsid w:val="002D3B37"/>
    <w:rsid w:val="002D3F3D"/>
    <w:rsid w:val="002D44CE"/>
    <w:rsid w:val="002D5F71"/>
    <w:rsid w:val="002D6125"/>
    <w:rsid w:val="002D6EB8"/>
    <w:rsid w:val="002D70B3"/>
    <w:rsid w:val="002D766B"/>
    <w:rsid w:val="002E07D7"/>
    <w:rsid w:val="002E08C9"/>
    <w:rsid w:val="002E0E34"/>
    <w:rsid w:val="002E0F31"/>
    <w:rsid w:val="002E217A"/>
    <w:rsid w:val="002E2A26"/>
    <w:rsid w:val="002E3666"/>
    <w:rsid w:val="002E447E"/>
    <w:rsid w:val="002E45FD"/>
    <w:rsid w:val="002E4872"/>
    <w:rsid w:val="002E4BC8"/>
    <w:rsid w:val="002E541A"/>
    <w:rsid w:val="002E5D6F"/>
    <w:rsid w:val="002E6315"/>
    <w:rsid w:val="002E6500"/>
    <w:rsid w:val="002E6A5D"/>
    <w:rsid w:val="002E79F4"/>
    <w:rsid w:val="002F0A1A"/>
    <w:rsid w:val="002F1CFE"/>
    <w:rsid w:val="002F25E8"/>
    <w:rsid w:val="002F2DED"/>
    <w:rsid w:val="002F35B6"/>
    <w:rsid w:val="002F451D"/>
    <w:rsid w:val="002F4E26"/>
    <w:rsid w:val="002F5234"/>
    <w:rsid w:val="002F560F"/>
    <w:rsid w:val="002F5EC2"/>
    <w:rsid w:val="002F656B"/>
    <w:rsid w:val="002F7A8C"/>
    <w:rsid w:val="003003E1"/>
    <w:rsid w:val="0030045D"/>
    <w:rsid w:val="00300EF0"/>
    <w:rsid w:val="00301360"/>
    <w:rsid w:val="00301E9D"/>
    <w:rsid w:val="003025E1"/>
    <w:rsid w:val="0030291A"/>
    <w:rsid w:val="00303152"/>
    <w:rsid w:val="00303351"/>
    <w:rsid w:val="0030368D"/>
    <w:rsid w:val="00304CF4"/>
    <w:rsid w:val="00306895"/>
    <w:rsid w:val="00306BBE"/>
    <w:rsid w:val="00307009"/>
    <w:rsid w:val="003079C9"/>
    <w:rsid w:val="00310D7E"/>
    <w:rsid w:val="003111F1"/>
    <w:rsid w:val="0031150D"/>
    <w:rsid w:val="00311DE7"/>
    <w:rsid w:val="00311F24"/>
    <w:rsid w:val="0031245C"/>
    <w:rsid w:val="00312D33"/>
    <w:rsid w:val="00313311"/>
    <w:rsid w:val="003133F7"/>
    <w:rsid w:val="003135ED"/>
    <w:rsid w:val="0031458D"/>
    <w:rsid w:val="003168F4"/>
    <w:rsid w:val="0031767F"/>
    <w:rsid w:val="00317CCC"/>
    <w:rsid w:val="00320645"/>
    <w:rsid w:val="003216A0"/>
    <w:rsid w:val="00321A7B"/>
    <w:rsid w:val="0032206F"/>
    <w:rsid w:val="00322A83"/>
    <w:rsid w:val="00322E6E"/>
    <w:rsid w:val="00323143"/>
    <w:rsid w:val="00323C09"/>
    <w:rsid w:val="00324097"/>
    <w:rsid w:val="003254CB"/>
    <w:rsid w:val="00326037"/>
    <w:rsid w:val="00326186"/>
    <w:rsid w:val="00326254"/>
    <w:rsid w:val="0032637D"/>
    <w:rsid w:val="0032682F"/>
    <w:rsid w:val="00326E2B"/>
    <w:rsid w:val="00326F28"/>
    <w:rsid w:val="0033003E"/>
    <w:rsid w:val="003302FA"/>
    <w:rsid w:val="00330911"/>
    <w:rsid w:val="00330AB3"/>
    <w:rsid w:val="00331178"/>
    <w:rsid w:val="0033157C"/>
    <w:rsid w:val="00331B1A"/>
    <w:rsid w:val="00332932"/>
    <w:rsid w:val="00334478"/>
    <w:rsid w:val="003344E2"/>
    <w:rsid w:val="00334B5F"/>
    <w:rsid w:val="00334E23"/>
    <w:rsid w:val="00335782"/>
    <w:rsid w:val="0033758E"/>
    <w:rsid w:val="003379F3"/>
    <w:rsid w:val="0034055F"/>
    <w:rsid w:val="00341B0A"/>
    <w:rsid w:val="00342196"/>
    <w:rsid w:val="00342C2B"/>
    <w:rsid w:val="0034310A"/>
    <w:rsid w:val="00343A6E"/>
    <w:rsid w:val="00343FC6"/>
    <w:rsid w:val="003453EA"/>
    <w:rsid w:val="003463D2"/>
    <w:rsid w:val="0034698E"/>
    <w:rsid w:val="003501F6"/>
    <w:rsid w:val="003503D3"/>
    <w:rsid w:val="003516FB"/>
    <w:rsid w:val="00351832"/>
    <w:rsid w:val="00352AAB"/>
    <w:rsid w:val="003535BF"/>
    <w:rsid w:val="0035497C"/>
    <w:rsid w:val="00355D27"/>
    <w:rsid w:val="003569AF"/>
    <w:rsid w:val="003577B1"/>
    <w:rsid w:val="00357E6D"/>
    <w:rsid w:val="0036034B"/>
    <w:rsid w:val="00360395"/>
    <w:rsid w:val="00360457"/>
    <w:rsid w:val="00360527"/>
    <w:rsid w:val="00360662"/>
    <w:rsid w:val="00360AF1"/>
    <w:rsid w:val="003627C6"/>
    <w:rsid w:val="00362BB4"/>
    <w:rsid w:val="00362EF1"/>
    <w:rsid w:val="003631B4"/>
    <w:rsid w:val="003633B3"/>
    <w:rsid w:val="00363F54"/>
    <w:rsid w:val="00364845"/>
    <w:rsid w:val="00365270"/>
    <w:rsid w:val="0036590B"/>
    <w:rsid w:val="00365984"/>
    <w:rsid w:val="00366471"/>
    <w:rsid w:val="003668C2"/>
    <w:rsid w:val="0036775D"/>
    <w:rsid w:val="00367B96"/>
    <w:rsid w:val="00367E53"/>
    <w:rsid w:val="003701E0"/>
    <w:rsid w:val="00371EC2"/>
    <w:rsid w:val="00372479"/>
    <w:rsid w:val="00372E07"/>
    <w:rsid w:val="00373554"/>
    <w:rsid w:val="003737CE"/>
    <w:rsid w:val="00374721"/>
    <w:rsid w:val="00374E77"/>
    <w:rsid w:val="003751DC"/>
    <w:rsid w:val="003766F2"/>
    <w:rsid w:val="00376ABC"/>
    <w:rsid w:val="0037772E"/>
    <w:rsid w:val="00380454"/>
    <w:rsid w:val="0038096D"/>
    <w:rsid w:val="003810C4"/>
    <w:rsid w:val="003822F8"/>
    <w:rsid w:val="0038262F"/>
    <w:rsid w:val="00382D20"/>
    <w:rsid w:val="00383957"/>
    <w:rsid w:val="003839B7"/>
    <w:rsid w:val="00383E44"/>
    <w:rsid w:val="003840D2"/>
    <w:rsid w:val="00384DB0"/>
    <w:rsid w:val="00384F26"/>
    <w:rsid w:val="003850C5"/>
    <w:rsid w:val="0038694A"/>
    <w:rsid w:val="003871DF"/>
    <w:rsid w:val="003909AF"/>
    <w:rsid w:val="00390A34"/>
    <w:rsid w:val="00390BFC"/>
    <w:rsid w:val="00390FBD"/>
    <w:rsid w:val="0039221D"/>
    <w:rsid w:val="003929FB"/>
    <w:rsid w:val="003935D3"/>
    <w:rsid w:val="00393C5D"/>
    <w:rsid w:val="00395CD0"/>
    <w:rsid w:val="00395E42"/>
    <w:rsid w:val="003A023E"/>
    <w:rsid w:val="003A06B8"/>
    <w:rsid w:val="003A110F"/>
    <w:rsid w:val="003A18D8"/>
    <w:rsid w:val="003A3A13"/>
    <w:rsid w:val="003A403F"/>
    <w:rsid w:val="003A4476"/>
    <w:rsid w:val="003A451D"/>
    <w:rsid w:val="003A4635"/>
    <w:rsid w:val="003A4F34"/>
    <w:rsid w:val="003A5833"/>
    <w:rsid w:val="003A601E"/>
    <w:rsid w:val="003A627F"/>
    <w:rsid w:val="003A64EC"/>
    <w:rsid w:val="003A6E9E"/>
    <w:rsid w:val="003A739E"/>
    <w:rsid w:val="003A7706"/>
    <w:rsid w:val="003A7B36"/>
    <w:rsid w:val="003B0E42"/>
    <w:rsid w:val="003B1E84"/>
    <w:rsid w:val="003B20A6"/>
    <w:rsid w:val="003B263C"/>
    <w:rsid w:val="003B3572"/>
    <w:rsid w:val="003B4878"/>
    <w:rsid w:val="003B5153"/>
    <w:rsid w:val="003B59B4"/>
    <w:rsid w:val="003B672E"/>
    <w:rsid w:val="003B6AC5"/>
    <w:rsid w:val="003B6CA2"/>
    <w:rsid w:val="003B727D"/>
    <w:rsid w:val="003B7693"/>
    <w:rsid w:val="003B7A8E"/>
    <w:rsid w:val="003B7CA6"/>
    <w:rsid w:val="003B7F14"/>
    <w:rsid w:val="003C00D9"/>
    <w:rsid w:val="003C0986"/>
    <w:rsid w:val="003C0AA8"/>
    <w:rsid w:val="003C192F"/>
    <w:rsid w:val="003C1AAC"/>
    <w:rsid w:val="003C2BCC"/>
    <w:rsid w:val="003C326B"/>
    <w:rsid w:val="003C3B06"/>
    <w:rsid w:val="003C3E21"/>
    <w:rsid w:val="003C43DE"/>
    <w:rsid w:val="003C4423"/>
    <w:rsid w:val="003C47A6"/>
    <w:rsid w:val="003C6C6E"/>
    <w:rsid w:val="003C77AC"/>
    <w:rsid w:val="003D0569"/>
    <w:rsid w:val="003D05D0"/>
    <w:rsid w:val="003D068A"/>
    <w:rsid w:val="003D1D5F"/>
    <w:rsid w:val="003D2356"/>
    <w:rsid w:val="003D4715"/>
    <w:rsid w:val="003D4749"/>
    <w:rsid w:val="003D4E6C"/>
    <w:rsid w:val="003D6C49"/>
    <w:rsid w:val="003D7D90"/>
    <w:rsid w:val="003E0544"/>
    <w:rsid w:val="003E145D"/>
    <w:rsid w:val="003E202D"/>
    <w:rsid w:val="003E20C0"/>
    <w:rsid w:val="003E2668"/>
    <w:rsid w:val="003E2FFB"/>
    <w:rsid w:val="003E3E65"/>
    <w:rsid w:val="003E4775"/>
    <w:rsid w:val="003E502E"/>
    <w:rsid w:val="003E6E55"/>
    <w:rsid w:val="003E75D9"/>
    <w:rsid w:val="003F0354"/>
    <w:rsid w:val="003F1A6C"/>
    <w:rsid w:val="003F1CE9"/>
    <w:rsid w:val="003F2D0A"/>
    <w:rsid w:val="003F2D56"/>
    <w:rsid w:val="003F344A"/>
    <w:rsid w:val="003F3462"/>
    <w:rsid w:val="003F3A54"/>
    <w:rsid w:val="003F3EE3"/>
    <w:rsid w:val="003F4C32"/>
    <w:rsid w:val="003F4FB9"/>
    <w:rsid w:val="003F6831"/>
    <w:rsid w:val="003F7480"/>
    <w:rsid w:val="003F790D"/>
    <w:rsid w:val="0040077E"/>
    <w:rsid w:val="004007ED"/>
    <w:rsid w:val="00400E82"/>
    <w:rsid w:val="004014B0"/>
    <w:rsid w:val="00402611"/>
    <w:rsid w:val="00402B3D"/>
    <w:rsid w:val="004037EA"/>
    <w:rsid w:val="00403EC6"/>
    <w:rsid w:val="00403FDC"/>
    <w:rsid w:val="004041B4"/>
    <w:rsid w:val="00405C43"/>
    <w:rsid w:val="00405D6A"/>
    <w:rsid w:val="00405F2F"/>
    <w:rsid w:val="004060E1"/>
    <w:rsid w:val="00407F0A"/>
    <w:rsid w:val="00410E2E"/>
    <w:rsid w:val="0041112C"/>
    <w:rsid w:val="0041231B"/>
    <w:rsid w:val="0041237E"/>
    <w:rsid w:val="00413893"/>
    <w:rsid w:val="0041489A"/>
    <w:rsid w:val="00414A05"/>
    <w:rsid w:val="00415B36"/>
    <w:rsid w:val="00416828"/>
    <w:rsid w:val="004207D4"/>
    <w:rsid w:val="00420866"/>
    <w:rsid w:val="004210CF"/>
    <w:rsid w:val="004225B0"/>
    <w:rsid w:val="0042266C"/>
    <w:rsid w:val="00422758"/>
    <w:rsid w:val="004233A3"/>
    <w:rsid w:val="00423499"/>
    <w:rsid w:val="00424099"/>
    <w:rsid w:val="00425A82"/>
    <w:rsid w:val="0042637B"/>
    <w:rsid w:val="00426489"/>
    <w:rsid w:val="0042686E"/>
    <w:rsid w:val="00426972"/>
    <w:rsid w:val="0042713E"/>
    <w:rsid w:val="004304D4"/>
    <w:rsid w:val="00430840"/>
    <w:rsid w:val="00430E8E"/>
    <w:rsid w:val="004321D3"/>
    <w:rsid w:val="00432211"/>
    <w:rsid w:val="00432F08"/>
    <w:rsid w:val="00433008"/>
    <w:rsid w:val="00433755"/>
    <w:rsid w:val="00433D4A"/>
    <w:rsid w:val="00434097"/>
    <w:rsid w:val="004362E9"/>
    <w:rsid w:val="0043630D"/>
    <w:rsid w:val="00437934"/>
    <w:rsid w:val="00437AE8"/>
    <w:rsid w:val="00440B2E"/>
    <w:rsid w:val="00441599"/>
    <w:rsid w:val="00441632"/>
    <w:rsid w:val="00441A1F"/>
    <w:rsid w:val="00442DE4"/>
    <w:rsid w:val="0044342B"/>
    <w:rsid w:val="00443437"/>
    <w:rsid w:val="00444024"/>
    <w:rsid w:val="00444A22"/>
    <w:rsid w:val="004472B2"/>
    <w:rsid w:val="004475B8"/>
    <w:rsid w:val="0044767F"/>
    <w:rsid w:val="0045006B"/>
    <w:rsid w:val="0045013F"/>
    <w:rsid w:val="0045097F"/>
    <w:rsid w:val="004511AF"/>
    <w:rsid w:val="00451CA1"/>
    <w:rsid w:val="00452309"/>
    <w:rsid w:val="004523B0"/>
    <w:rsid w:val="004532CD"/>
    <w:rsid w:val="004536ED"/>
    <w:rsid w:val="004537DA"/>
    <w:rsid w:val="004539F0"/>
    <w:rsid w:val="00453DD4"/>
    <w:rsid w:val="0045421B"/>
    <w:rsid w:val="00454C97"/>
    <w:rsid w:val="00454D25"/>
    <w:rsid w:val="00456B23"/>
    <w:rsid w:val="00457272"/>
    <w:rsid w:val="004574B4"/>
    <w:rsid w:val="00457BCC"/>
    <w:rsid w:val="00457D01"/>
    <w:rsid w:val="00457E13"/>
    <w:rsid w:val="004600C1"/>
    <w:rsid w:val="00460577"/>
    <w:rsid w:val="004609E9"/>
    <w:rsid w:val="004619F2"/>
    <w:rsid w:val="0046212F"/>
    <w:rsid w:val="004627D0"/>
    <w:rsid w:val="00462B69"/>
    <w:rsid w:val="00462E12"/>
    <w:rsid w:val="00464115"/>
    <w:rsid w:val="00464B79"/>
    <w:rsid w:val="00465A14"/>
    <w:rsid w:val="0046620F"/>
    <w:rsid w:val="00466DE4"/>
    <w:rsid w:val="00467BA6"/>
    <w:rsid w:val="00470F2F"/>
    <w:rsid w:val="00470FFB"/>
    <w:rsid w:val="00471050"/>
    <w:rsid w:val="004713D0"/>
    <w:rsid w:val="004716A5"/>
    <w:rsid w:val="00471EF4"/>
    <w:rsid w:val="004721E5"/>
    <w:rsid w:val="00472915"/>
    <w:rsid w:val="0047300D"/>
    <w:rsid w:val="004733AF"/>
    <w:rsid w:val="00475288"/>
    <w:rsid w:val="004755AB"/>
    <w:rsid w:val="00475E73"/>
    <w:rsid w:val="00475EFE"/>
    <w:rsid w:val="00476ED1"/>
    <w:rsid w:val="00477071"/>
    <w:rsid w:val="004771D5"/>
    <w:rsid w:val="004774AA"/>
    <w:rsid w:val="004808F2"/>
    <w:rsid w:val="004812AB"/>
    <w:rsid w:val="004815AC"/>
    <w:rsid w:val="00481F2A"/>
    <w:rsid w:val="00482923"/>
    <w:rsid w:val="004839D8"/>
    <w:rsid w:val="00483F6C"/>
    <w:rsid w:val="00484651"/>
    <w:rsid w:val="0048521A"/>
    <w:rsid w:val="0048530B"/>
    <w:rsid w:val="00485830"/>
    <w:rsid w:val="00485AD1"/>
    <w:rsid w:val="00485C65"/>
    <w:rsid w:val="004866A5"/>
    <w:rsid w:val="0048726B"/>
    <w:rsid w:val="0048760B"/>
    <w:rsid w:val="00487A8B"/>
    <w:rsid w:val="00487BF6"/>
    <w:rsid w:val="00490321"/>
    <w:rsid w:val="00490CD9"/>
    <w:rsid w:val="00491236"/>
    <w:rsid w:val="0049145C"/>
    <w:rsid w:val="0049149E"/>
    <w:rsid w:val="0049226B"/>
    <w:rsid w:val="00493B00"/>
    <w:rsid w:val="00494407"/>
    <w:rsid w:val="00494440"/>
    <w:rsid w:val="00494850"/>
    <w:rsid w:val="00494A58"/>
    <w:rsid w:val="00494B8B"/>
    <w:rsid w:val="0049511E"/>
    <w:rsid w:val="004958EC"/>
    <w:rsid w:val="00495A33"/>
    <w:rsid w:val="00495E7F"/>
    <w:rsid w:val="00495FE4"/>
    <w:rsid w:val="0049631E"/>
    <w:rsid w:val="00496976"/>
    <w:rsid w:val="00496BD2"/>
    <w:rsid w:val="00496C21"/>
    <w:rsid w:val="004970C1"/>
    <w:rsid w:val="004A0C4E"/>
    <w:rsid w:val="004A0D93"/>
    <w:rsid w:val="004A1425"/>
    <w:rsid w:val="004A2134"/>
    <w:rsid w:val="004A3B8D"/>
    <w:rsid w:val="004A43B4"/>
    <w:rsid w:val="004A5916"/>
    <w:rsid w:val="004A6295"/>
    <w:rsid w:val="004B042C"/>
    <w:rsid w:val="004B046C"/>
    <w:rsid w:val="004B0508"/>
    <w:rsid w:val="004B0636"/>
    <w:rsid w:val="004B1288"/>
    <w:rsid w:val="004B2029"/>
    <w:rsid w:val="004B2517"/>
    <w:rsid w:val="004B2859"/>
    <w:rsid w:val="004B2A72"/>
    <w:rsid w:val="004B3467"/>
    <w:rsid w:val="004B3863"/>
    <w:rsid w:val="004B3C6B"/>
    <w:rsid w:val="004B3C7D"/>
    <w:rsid w:val="004B3F69"/>
    <w:rsid w:val="004B423F"/>
    <w:rsid w:val="004B4362"/>
    <w:rsid w:val="004B442C"/>
    <w:rsid w:val="004B4CD8"/>
    <w:rsid w:val="004B5C77"/>
    <w:rsid w:val="004B5D21"/>
    <w:rsid w:val="004C0F8B"/>
    <w:rsid w:val="004C144F"/>
    <w:rsid w:val="004C2088"/>
    <w:rsid w:val="004C31FE"/>
    <w:rsid w:val="004C3DA7"/>
    <w:rsid w:val="004C503B"/>
    <w:rsid w:val="004C5AB3"/>
    <w:rsid w:val="004C5C7B"/>
    <w:rsid w:val="004C7F3D"/>
    <w:rsid w:val="004D13A1"/>
    <w:rsid w:val="004D148F"/>
    <w:rsid w:val="004D2084"/>
    <w:rsid w:val="004D3731"/>
    <w:rsid w:val="004D42C8"/>
    <w:rsid w:val="004D46DE"/>
    <w:rsid w:val="004D509F"/>
    <w:rsid w:val="004D5960"/>
    <w:rsid w:val="004D5B9D"/>
    <w:rsid w:val="004D72BE"/>
    <w:rsid w:val="004D7410"/>
    <w:rsid w:val="004D76A3"/>
    <w:rsid w:val="004E0B8B"/>
    <w:rsid w:val="004E1B7D"/>
    <w:rsid w:val="004E2059"/>
    <w:rsid w:val="004E2149"/>
    <w:rsid w:val="004E2162"/>
    <w:rsid w:val="004E2923"/>
    <w:rsid w:val="004E2E60"/>
    <w:rsid w:val="004E376B"/>
    <w:rsid w:val="004E3B66"/>
    <w:rsid w:val="004E45C6"/>
    <w:rsid w:val="004E4BAD"/>
    <w:rsid w:val="004E59F3"/>
    <w:rsid w:val="004E5D06"/>
    <w:rsid w:val="004E5D0B"/>
    <w:rsid w:val="004E5EDE"/>
    <w:rsid w:val="004E68D8"/>
    <w:rsid w:val="004E7039"/>
    <w:rsid w:val="004E7C21"/>
    <w:rsid w:val="004F0673"/>
    <w:rsid w:val="004F18FB"/>
    <w:rsid w:val="004F1B34"/>
    <w:rsid w:val="004F24FC"/>
    <w:rsid w:val="004F2B43"/>
    <w:rsid w:val="004F3202"/>
    <w:rsid w:val="004F399C"/>
    <w:rsid w:val="004F53E0"/>
    <w:rsid w:val="004F5FE8"/>
    <w:rsid w:val="004F6D96"/>
    <w:rsid w:val="004F7075"/>
    <w:rsid w:val="004F72DB"/>
    <w:rsid w:val="004F75AF"/>
    <w:rsid w:val="004F7BC4"/>
    <w:rsid w:val="0050068B"/>
    <w:rsid w:val="00500BC2"/>
    <w:rsid w:val="00500D23"/>
    <w:rsid w:val="00502013"/>
    <w:rsid w:val="0050231E"/>
    <w:rsid w:val="00502362"/>
    <w:rsid w:val="0050320C"/>
    <w:rsid w:val="005036EB"/>
    <w:rsid w:val="00503CB7"/>
    <w:rsid w:val="0050427F"/>
    <w:rsid w:val="00504CAF"/>
    <w:rsid w:val="0050598D"/>
    <w:rsid w:val="00505CE1"/>
    <w:rsid w:val="00506070"/>
    <w:rsid w:val="00506674"/>
    <w:rsid w:val="0050730A"/>
    <w:rsid w:val="00507FBF"/>
    <w:rsid w:val="00510816"/>
    <w:rsid w:val="00510D8A"/>
    <w:rsid w:val="00510EA0"/>
    <w:rsid w:val="0051102D"/>
    <w:rsid w:val="00511087"/>
    <w:rsid w:val="00511FC1"/>
    <w:rsid w:val="005128DA"/>
    <w:rsid w:val="00513F19"/>
    <w:rsid w:val="005156E7"/>
    <w:rsid w:val="00516166"/>
    <w:rsid w:val="0051655E"/>
    <w:rsid w:val="00516F33"/>
    <w:rsid w:val="00517087"/>
    <w:rsid w:val="0051728E"/>
    <w:rsid w:val="005178C5"/>
    <w:rsid w:val="00517D76"/>
    <w:rsid w:val="0052001F"/>
    <w:rsid w:val="005200AE"/>
    <w:rsid w:val="00520A52"/>
    <w:rsid w:val="00520DAA"/>
    <w:rsid w:val="00521D8E"/>
    <w:rsid w:val="00522ED4"/>
    <w:rsid w:val="00524691"/>
    <w:rsid w:val="00524E22"/>
    <w:rsid w:val="00525A1F"/>
    <w:rsid w:val="0052793B"/>
    <w:rsid w:val="00527C37"/>
    <w:rsid w:val="00527F5F"/>
    <w:rsid w:val="00527F79"/>
    <w:rsid w:val="00527FD6"/>
    <w:rsid w:val="005308B2"/>
    <w:rsid w:val="00530F2A"/>
    <w:rsid w:val="005318C3"/>
    <w:rsid w:val="00531A8C"/>
    <w:rsid w:val="00531AFC"/>
    <w:rsid w:val="00531F85"/>
    <w:rsid w:val="00534A8D"/>
    <w:rsid w:val="005354CB"/>
    <w:rsid w:val="005360A4"/>
    <w:rsid w:val="00536CC2"/>
    <w:rsid w:val="00537B61"/>
    <w:rsid w:val="005402D5"/>
    <w:rsid w:val="0054045B"/>
    <w:rsid w:val="00540947"/>
    <w:rsid w:val="00540B5D"/>
    <w:rsid w:val="00540DCA"/>
    <w:rsid w:val="00542315"/>
    <w:rsid w:val="0054278D"/>
    <w:rsid w:val="00542842"/>
    <w:rsid w:val="00542900"/>
    <w:rsid w:val="005439A3"/>
    <w:rsid w:val="005439F2"/>
    <w:rsid w:val="00543EE2"/>
    <w:rsid w:val="005450B1"/>
    <w:rsid w:val="0054570A"/>
    <w:rsid w:val="00545C98"/>
    <w:rsid w:val="00545EBC"/>
    <w:rsid w:val="005461E1"/>
    <w:rsid w:val="00546889"/>
    <w:rsid w:val="005474BC"/>
    <w:rsid w:val="00547C14"/>
    <w:rsid w:val="00547C70"/>
    <w:rsid w:val="00552203"/>
    <w:rsid w:val="00552C1F"/>
    <w:rsid w:val="00553384"/>
    <w:rsid w:val="00553793"/>
    <w:rsid w:val="005537F1"/>
    <w:rsid w:val="005537F2"/>
    <w:rsid w:val="00554005"/>
    <w:rsid w:val="00554857"/>
    <w:rsid w:val="00554BD3"/>
    <w:rsid w:val="005552AA"/>
    <w:rsid w:val="00555833"/>
    <w:rsid w:val="005574E1"/>
    <w:rsid w:val="005576BD"/>
    <w:rsid w:val="00557A42"/>
    <w:rsid w:val="00560E33"/>
    <w:rsid w:val="005615CE"/>
    <w:rsid w:val="00562186"/>
    <w:rsid w:val="0056283C"/>
    <w:rsid w:val="0056371A"/>
    <w:rsid w:val="00564367"/>
    <w:rsid w:val="0056472E"/>
    <w:rsid w:val="00565044"/>
    <w:rsid w:val="00565F3B"/>
    <w:rsid w:val="00566835"/>
    <w:rsid w:val="00566CFC"/>
    <w:rsid w:val="00567099"/>
    <w:rsid w:val="005674D3"/>
    <w:rsid w:val="005679D9"/>
    <w:rsid w:val="00567ABA"/>
    <w:rsid w:val="00570004"/>
    <w:rsid w:val="005705B0"/>
    <w:rsid w:val="005708B3"/>
    <w:rsid w:val="0057171D"/>
    <w:rsid w:val="005718E6"/>
    <w:rsid w:val="00571D3F"/>
    <w:rsid w:val="00572411"/>
    <w:rsid w:val="005726B2"/>
    <w:rsid w:val="005736A3"/>
    <w:rsid w:val="005736E0"/>
    <w:rsid w:val="005746B2"/>
    <w:rsid w:val="00574717"/>
    <w:rsid w:val="00574ABD"/>
    <w:rsid w:val="00574DEB"/>
    <w:rsid w:val="005754BA"/>
    <w:rsid w:val="00575862"/>
    <w:rsid w:val="005759EE"/>
    <w:rsid w:val="00575C0A"/>
    <w:rsid w:val="005766F3"/>
    <w:rsid w:val="00576940"/>
    <w:rsid w:val="00576B5E"/>
    <w:rsid w:val="00577531"/>
    <w:rsid w:val="00580878"/>
    <w:rsid w:val="00580B39"/>
    <w:rsid w:val="005817D7"/>
    <w:rsid w:val="005823EB"/>
    <w:rsid w:val="00582421"/>
    <w:rsid w:val="0058266D"/>
    <w:rsid w:val="00582887"/>
    <w:rsid w:val="00583E7B"/>
    <w:rsid w:val="00585971"/>
    <w:rsid w:val="00586EC2"/>
    <w:rsid w:val="00587182"/>
    <w:rsid w:val="005905F0"/>
    <w:rsid w:val="00590847"/>
    <w:rsid w:val="00590F50"/>
    <w:rsid w:val="005916BC"/>
    <w:rsid w:val="00591BCE"/>
    <w:rsid w:val="00592169"/>
    <w:rsid w:val="005927B3"/>
    <w:rsid w:val="00592D90"/>
    <w:rsid w:val="00593734"/>
    <w:rsid w:val="00594C23"/>
    <w:rsid w:val="00594CAA"/>
    <w:rsid w:val="00595A23"/>
    <w:rsid w:val="00595AFA"/>
    <w:rsid w:val="00595CBC"/>
    <w:rsid w:val="005A082E"/>
    <w:rsid w:val="005A1C85"/>
    <w:rsid w:val="005A2C3A"/>
    <w:rsid w:val="005A33AB"/>
    <w:rsid w:val="005A5764"/>
    <w:rsid w:val="005A5ADA"/>
    <w:rsid w:val="005A5B02"/>
    <w:rsid w:val="005A64D0"/>
    <w:rsid w:val="005A6DF5"/>
    <w:rsid w:val="005A71FE"/>
    <w:rsid w:val="005A7503"/>
    <w:rsid w:val="005A7A02"/>
    <w:rsid w:val="005A7B64"/>
    <w:rsid w:val="005B0280"/>
    <w:rsid w:val="005B0C4B"/>
    <w:rsid w:val="005B119F"/>
    <w:rsid w:val="005B12CB"/>
    <w:rsid w:val="005B1A05"/>
    <w:rsid w:val="005B2263"/>
    <w:rsid w:val="005B30F7"/>
    <w:rsid w:val="005B32C3"/>
    <w:rsid w:val="005B3600"/>
    <w:rsid w:val="005B39A4"/>
    <w:rsid w:val="005B3E66"/>
    <w:rsid w:val="005B3F1F"/>
    <w:rsid w:val="005B42E5"/>
    <w:rsid w:val="005B4754"/>
    <w:rsid w:val="005B50EB"/>
    <w:rsid w:val="005B54A1"/>
    <w:rsid w:val="005B5ECB"/>
    <w:rsid w:val="005B67BB"/>
    <w:rsid w:val="005B6B9D"/>
    <w:rsid w:val="005B6CEE"/>
    <w:rsid w:val="005B77A1"/>
    <w:rsid w:val="005B7A9C"/>
    <w:rsid w:val="005B7B8A"/>
    <w:rsid w:val="005C086A"/>
    <w:rsid w:val="005C0DC6"/>
    <w:rsid w:val="005C10D6"/>
    <w:rsid w:val="005C18EF"/>
    <w:rsid w:val="005C1A97"/>
    <w:rsid w:val="005C2948"/>
    <w:rsid w:val="005C456C"/>
    <w:rsid w:val="005C4B89"/>
    <w:rsid w:val="005C509D"/>
    <w:rsid w:val="005C59DB"/>
    <w:rsid w:val="005C674C"/>
    <w:rsid w:val="005C6B6E"/>
    <w:rsid w:val="005C7339"/>
    <w:rsid w:val="005D0C74"/>
    <w:rsid w:val="005D130B"/>
    <w:rsid w:val="005D1313"/>
    <w:rsid w:val="005D1EC8"/>
    <w:rsid w:val="005D301D"/>
    <w:rsid w:val="005D34ED"/>
    <w:rsid w:val="005D3F1B"/>
    <w:rsid w:val="005D428F"/>
    <w:rsid w:val="005D4405"/>
    <w:rsid w:val="005D5286"/>
    <w:rsid w:val="005D62EF"/>
    <w:rsid w:val="005D6CEE"/>
    <w:rsid w:val="005D6EF2"/>
    <w:rsid w:val="005D747E"/>
    <w:rsid w:val="005D77D3"/>
    <w:rsid w:val="005D7D6E"/>
    <w:rsid w:val="005D7E57"/>
    <w:rsid w:val="005E03B3"/>
    <w:rsid w:val="005E0B37"/>
    <w:rsid w:val="005E0BD7"/>
    <w:rsid w:val="005E0E21"/>
    <w:rsid w:val="005E16A5"/>
    <w:rsid w:val="005E2396"/>
    <w:rsid w:val="005E2951"/>
    <w:rsid w:val="005E3781"/>
    <w:rsid w:val="005E42C2"/>
    <w:rsid w:val="005E4DC2"/>
    <w:rsid w:val="005E5454"/>
    <w:rsid w:val="005E5505"/>
    <w:rsid w:val="005E5F18"/>
    <w:rsid w:val="005E7448"/>
    <w:rsid w:val="005F0393"/>
    <w:rsid w:val="005F0678"/>
    <w:rsid w:val="005F0CC5"/>
    <w:rsid w:val="005F1F0B"/>
    <w:rsid w:val="005F24C8"/>
    <w:rsid w:val="005F2C1E"/>
    <w:rsid w:val="005F40ED"/>
    <w:rsid w:val="005F4CE1"/>
    <w:rsid w:val="005F5085"/>
    <w:rsid w:val="005F5871"/>
    <w:rsid w:val="005F58F6"/>
    <w:rsid w:val="005F673E"/>
    <w:rsid w:val="005F67A8"/>
    <w:rsid w:val="005F707A"/>
    <w:rsid w:val="006017FD"/>
    <w:rsid w:val="00601A1C"/>
    <w:rsid w:val="00602BE4"/>
    <w:rsid w:val="006051DF"/>
    <w:rsid w:val="0060688D"/>
    <w:rsid w:val="00606E45"/>
    <w:rsid w:val="00606F13"/>
    <w:rsid w:val="0060731E"/>
    <w:rsid w:val="006077EC"/>
    <w:rsid w:val="00610842"/>
    <w:rsid w:val="00610D73"/>
    <w:rsid w:val="0061134B"/>
    <w:rsid w:val="0061168C"/>
    <w:rsid w:val="0061233C"/>
    <w:rsid w:val="0061299D"/>
    <w:rsid w:val="006130C3"/>
    <w:rsid w:val="0061385F"/>
    <w:rsid w:val="00613E8E"/>
    <w:rsid w:val="0061486E"/>
    <w:rsid w:val="006149DE"/>
    <w:rsid w:val="00615481"/>
    <w:rsid w:val="00615633"/>
    <w:rsid w:val="00615741"/>
    <w:rsid w:val="00615A9B"/>
    <w:rsid w:val="00616A8D"/>
    <w:rsid w:val="00617910"/>
    <w:rsid w:val="006207D6"/>
    <w:rsid w:val="00620AE9"/>
    <w:rsid w:val="00620D00"/>
    <w:rsid w:val="006224D5"/>
    <w:rsid w:val="0062262E"/>
    <w:rsid w:val="00622BCC"/>
    <w:rsid w:val="00623364"/>
    <w:rsid w:val="00623A63"/>
    <w:rsid w:val="00624D83"/>
    <w:rsid w:val="0062576A"/>
    <w:rsid w:val="006269AF"/>
    <w:rsid w:val="00627516"/>
    <w:rsid w:val="006308FE"/>
    <w:rsid w:val="00630CDB"/>
    <w:rsid w:val="006336A0"/>
    <w:rsid w:val="006339C1"/>
    <w:rsid w:val="00633B0F"/>
    <w:rsid w:val="00633CEB"/>
    <w:rsid w:val="00633EB4"/>
    <w:rsid w:val="00634367"/>
    <w:rsid w:val="00634B0D"/>
    <w:rsid w:val="00634F47"/>
    <w:rsid w:val="0063511A"/>
    <w:rsid w:val="006353B1"/>
    <w:rsid w:val="006358BC"/>
    <w:rsid w:val="00635C6C"/>
    <w:rsid w:val="00635F78"/>
    <w:rsid w:val="00636519"/>
    <w:rsid w:val="00637817"/>
    <w:rsid w:val="00637EAB"/>
    <w:rsid w:val="006405C1"/>
    <w:rsid w:val="00640952"/>
    <w:rsid w:val="00641261"/>
    <w:rsid w:val="00641503"/>
    <w:rsid w:val="006415EF"/>
    <w:rsid w:val="00642571"/>
    <w:rsid w:val="0064293C"/>
    <w:rsid w:val="00642B81"/>
    <w:rsid w:val="006430A2"/>
    <w:rsid w:val="006431C4"/>
    <w:rsid w:val="006432BD"/>
    <w:rsid w:val="00643417"/>
    <w:rsid w:val="006440BE"/>
    <w:rsid w:val="006442E4"/>
    <w:rsid w:val="006449AD"/>
    <w:rsid w:val="006453BF"/>
    <w:rsid w:val="00646C2A"/>
    <w:rsid w:val="00647873"/>
    <w:rsid w:val="00647ECF"/>
    <w:rsid w:val="0065076F"/>
    <w:rsid w:val="006509F6"/>
    <w:rsid w:val="00650E2F"/>
    <w:rsid w:val="006511E0"/>
    <w:rsid w:val="00652CD5"/>
    <w:rsid w:val="00653206"/>
    <w:rsid w:val="0065321F"/>
    <w:rsid w:val="00653FB2"/>
    <w:rsid w:val="00654A53"/>
    <w:rsid w:val="006556EF"/>
    <w:rsid w:val="0065642A"/>
    <w:rsid w:val="006579C9"/>
    <w:rsid w:val="00657B1B"/>
    <w:rsid w:val="006604BD"/>
    <w:rsid w:val="00660B96"/>
    <w:rsid w:val="00662688"/>
    <w:rsid w:val="00663032"/>
    <w:rsid w:val="0066364D"/>
    <w:rsid w:val="00664696"/>
    <w:rsid w:val="00664825"/>
    <w:rsid w:val="00665186"/>
    <w:rsid w:val="00665986"/>
    <w:rsid w:val="006659FA"/>
    <w:rsid w:val="00665DC4"/>
    <w:rsid w:val="006667C5"/>
    <w:rsid w:val="00666F63"/>
    <w:rsid w:val="006678D3"/>
    <w:rsid w:val="00667EDA"/>
    <w:rsid w:val="00667FED"/>
    <w:rsid w:val="006712E8"/>
    <w:rsid w:val="00672175"/>
    <w:rsid w:val="0067266C"/>
    <w:rsid w:val="00672D66"/>
    <w:rsid w:val="00672E9C"/>
    <w:rsid w:val="006733D8"/>
    <w:rsid w:val="00673448"/>
    <w:rsid w:val="006756A3"/>
    <w:rsid w:val="00675E49"/>
    <w:rsid w:val="0067658D"/>
    <w:rsid w:val="00681F54"/>
    <w:rsid w:val="00682D2E"/>
    <w:rsid w:val="006832C5"/>
    <w:rsid w:val="006836D4"/>
    <w:rsid w:val="006839E3"/>
    <w:rsid w:val="00683B48"/>
    <w:rsid w:val="00683E95"/>
    <w:rsid w:val="00684191"/>
    <w:rsid w:val="00684692"/>
    <w:rsid w:val="00684BF7"/>
    <w:rsid w:val="00685FED"/>
    <w:rsid w:val="00687A4D"/>
    <w:rsid w:val="00690255"/>
    <w:rsid w:val="006906B1"/>
    <w:rsid w:val="00690D8C"/>
    <w:rsid w:val="00690ED1"/>
    <w:rsid w:val="00691A12"/>
    <w:rsid w:val="006934D2"/>
    <w:rsid w:val="00693B61"/>
    <w:rsid w:val="00694075"/>
    <w:rsid w:val="00694F95"/>
    <w:rsid w:val="00696087"/>
    <w:rsid w:val="006968A3"/>
    <w:rsid w:val="00696987"/>
    <w:rsid w:val="00697367"/>
    <w:rsid w:val="006A0577"/>
    <w:rsid w:val="006A0986"/>
    <w:rsid w:val="006A15C2"/>
    <w:rsid w:val="006A1940"/>
    <w:rsid w:val="006A3AF3"/>
    <w:rsid w:val="006A3C04"/>
    <w:rsid w:val="006A4503"/>
    <w:rsid w:val="006A4B52"/>
    <w:rsid w:val="006A4FA1"/>
    <w:rsid w:val="006A53FC"/>
    <w:rsid w:val="006A5859"/>
    <w:rsid w:val="006A5B43"/>
    <w:rsid w:val="006A623D"/>
    <w:rsid w:val="006A6DE5"/>
    <w:rsid w:val="006A7CB9"/>
    <w:rsid w:val="006B0C4C"/>
    <w:rsid w:val="006B0C89"/>
    <w:rsid w:val="006B112D"/>
    <w:rsid w:val="006B1654"/>
    <w:rsid w:val="006B19D7"/>
    <w:rsid w:val="006B2A36"/>
    <w:rsid w:val="006B346A"/>
    <w:rsid w:val="006B35D8"/>
    <w:rsid w:val="006B3AD9"/>
    <w:rsid w:val="006B3C9E"/>
    <w:rsid w:val="006B40C5"/>
    <w:rsid w:val="006B752A"/>
    <w:rsid w:val="006B772D"/>
    <w:rsid w:val="006B7D40"/>
    <w:rsid w:val="006C14F3"/>
    <w:rsid w:val="006C2B7D"/>
    <w:rsid w:val="006C307E"/>
    <w:rsid w:val="006C31C1"/>
    <w:rsid w:val="006C42B5"/>
    <w:rsid w:val="006C4A3E"/>
    <w:rsid w:val="006C4F01"/>
    <w:rsid w:val="006C54A5"/>
    <w:rsid w:val="006C5F2F"/>
    <w:rsid w:val="006C60AA"/>
    <w:rsid w:val="006C6DB8"/>
    <w:rsid w:val="006D08F0"/>
    <w:rsid w:val="006D0B56"/>
    <w:rsid w:val="006D0F9D"/>
    <w:rsid w:val="006D1007"/>
    <w:rsid w:val="006D1097"/>
    <w:rsid w:val="006D1A63"/>
    <w:rsid w:val="006D20B1"/>
    <w:rsid w:val="006D20F0"/>
    <w:rsid w:val="006D2455"/>
    <w:rsid w:val="006D2F30"/>
    <w:rsid w:val="006D3C42"/>
    <w:rsid w:val="006D3C5C"/>
    <w:rsid w:val="006D3C88"/>
    <w:rsid w:val="006D47B0"/>
    <w:rsid w:val="006D4846"/>
    <w:rsid w:val="006D6095"/>
    <w:rsid w:val="006D6174"/>
    <w:rsid w:val="006D6497"/>
    <w:rsid w:val="006D700F"/>
    <w:rsid w:val="006E0FD8"/>
    <w:rsid w:val="006E1280"/>
    <w:rsid w:val="006E2114"/>
    <w:rsid w:val="006E32B4"/>
    <w:rsid w:val="006E3413"/>
    <w:rsid w:val="006E35A0"/>
    <w:rsid w:val="006E3880"/>
    <w:rsid w:val="006E3B4F"/>
    <w:rsid w:val="006E4F1D"/>
    <w:rsid w:val="006E52C0"/>
    <w:rsid w:val="006E5901"/>
    <w:rsid w:val="006E60F0"/>
    <w:rsid w:val="006E7405"/>
    <w:rsid w:val="006E7789"/>
    <w:rsid w:val="006F0883"/>
    <w:rsid w:val="006F0AE8"/>
    <w:rsid w:val="006F0C63"/>
    <w:rsid w:val="006F181E"/>
    <w:rsid w:val="006F1865"/>
    <w:rsid w:val="006F2E7B"/>
    <w:rsid w:val="006F3636"/>
    <w:rsid w:val="006F3647"/>
    <w:rsid w:val="006F37D1"/>
    <w:rsid w:val="006F41AC"/>
    <w:rsid w:val="006F487B"/>
    <w:rsid w:val="006F50BB"/>
    <w:rsid w:val="006F5536"/>
    <w:rsid w:val="006F5B38"/>
    <w:rsid w:val="006F5D0E"/>
    <w:rsid w:val="006F7273"/>
    <w:rsid w:val="006F77B7"/>
    <w:rsid w:val="0070009E"/>
    <w:rsid w:val="00700263"/>
    <w:rsid w:val="00700A4E"/>
    <w:rsid w:val="00700B94"/>
    <w:rsid w:val="00705369"/>
    <w:rsid w:val="0071014E"/>
    <w:rsid w:val="007104A2"/>
    <w:rsid w:val="007104FA"/>
    <w:rsid w:val="00710792"/>
    <w:rsid w:val="00711188"/>
    <w:rsid w:val="00711227"/>
    <w:rsid w:val="00711740"/>
    <w:rsid w:val="00712501"/>
    <w:rsid w:val="00712A07"/>
    <w:rsid w:val="007134B9"/>
    <w:rsid w:val="0071370B"/>
    <w:rsid w:val="00715227"/>
    <w:rsid w:val="007153D8"/>
    <w:rsid w:val="00715CC7"/>
    <w:rsid w:val="00716509"/>
    <w:rsid w:val="00716E10"/>
    <w:rsid w:val="0072081E"/>
    <w:rsid w:val="00720E06"/>
    <w:rsid w:val="00720E19"/>
    <w:rsid w:val="007210AD"/>
    <w:rsid w:val="0072115C"/>
    <w:rsid w:val="00721DA6"/>
    <w:rsid w:val="00721FDA"/>
    <w:rsid w:val="00722784"/>
    <w:rsid w:val="00722BBC"/>
    <w:rsid w:val="00722D4C"/>
    <w:rsid w:val="00723195"/>
    <w:rsid w:val="007238E2"/>
    <w:rsid w:val="007239A0"/>
    <w:rsid w:val="00723D87"/>
    <w:rsid w:val="007248C5"/>
    <w:rsid w:val="00725067"/>
    <w:rsid w:val="0072513A"/>
    <w:rsid w:val="00725373"/>
    <w:rsid w:val="0072597B"/>
    <w:rsid w:val="00726B4E"/>
    <w:rsid w:val="00726C5C"/>
    <w:rsid w:val="00726EF3"/>
    <w:rsid w:val="007278F7"/>
    <w:rsid w:val="00727D65"/>
    <w:rsid w:val="00727D8A"/>
    <w:rsid w:val="00727E6C"/>
    <w:rsid w:val="00730E61"/>
    <w:rsid w:val="007311DF"/>
    <w:rsid w:val="007334B1"/>
    <w:rsid w:val="00734FA0"/>
    <w:rsid w:val="00735166"/>
    <w:rsid w:val="007355F1"/>
    <w:rsid w:val="00735A6E"/>
    <w:rsid w:val="00735ACC"/>
    <w:rsid w:val="00736D6C"/>
    <w:rsid w:val="00737462"/>
    <w:rsid w:val="007379E3"/>
    <w:rsid w:val="00742F13"/>
    <w:rsid w:val="00743459"/>
    <w:rsid w:val="00743627"/>
    <w:rsid w:val="00743FDF"/>
    <w:rsid w:val="00744A91"/>
    <w:rsid w:val="007456E4"/>
    <w:rsid w:val="00745CD9"/>
    <w:rsid w:val="00746290"/>
    <w:rsid w:val="007463C3"/>
    <w:rsid w:val="00746C73"/>
    <w:rsid w:val="00747C15"/>
    <w:rsid w:val="00747C58"/>
    <w:rsid w:val="007501F1"/>
    <w:rsid w:val="0075054B"/>
    <w:rsid w:val="007508E0"/>
    <w:rsid w:val="00750C0D"/>
    <w:rsid w:val="00750CC4"/>
    <w:rsid w:val="00750E83"/>
    <w:rsid w:val="00751419"/>
    <w:rsid w:val="00751D59"/>
    <w:rsid w:val="00752091"/>
    <w:rsid w:val="0075223A"/>
    <w:rsid w:val="007537B7"/>
    <w:rsid w:val="00753EFC"/>
    <w:rsid w:val="00754128"/>
    <w:rsid w:val="0075414D"/>
    <w:rsid w:val="007542DF"/>
    <w:rsid w:val="007550FB"/>
    <w:rsid w:val="007559D8"/>
    <w:rsid w:val="007559FF"/>
    <w:rsid w:val="00756DAA"/>
    <w:rsid w:val="00756E4C"/>
    <w:rsid w:val="00756F38"/>
    <w:rsid w:val="00757169"/>
    <w:rsid w:val="00757BF4"/>
    <w:rsid w:val="00761626"/>
    <w:rsid w:val="00763A8D"/>
    <w:rsid w:val="00765757"/>
    <w:rsid w:val="00767752"/>
    <w:rsid w:val="007678FC"/>
    <w:rsid w:val="00770EEA"/>
    <w:rsid w:val="00771B6C"/>
    <w:rsid w:val="00771FF9"/>
    <w:rsid w:val="007722D7"/>
    <w:rsid w:val="00772388"/>
    <w:rsid w:val="00772419"/>
    <w:rsid w:val="00773C69"/>
    <w:rsid w:val="007740EB"/>
    <w:rsid w:val="007742FC"/>
    <w:rsid w:val="00774676"/>
    <w:rsid w:val="00774DFC"/>
    <w:rsid w:val="007754D1"/>
    <w:rsid w:val="00775552"/>
    <w:rsid w:val="00775790"/>
    <w:rsid w:val="0077611C"/>
    <w:rsid w:val="007765D6"/>
    <w:rsid w:val="0077670B"/>
    <w:rsid w:val="00776B27"/>
    <w:rsid w:val="00776DE9"/>
    <w:rsid w:val="00780423"/>
    <w:rsid w:val="00780A79"/>
    <w:rsid w:val="00781313"/>
    <w:rsid w:val="00781E35"/>
    <w:rsid w:val="00782C21"/>
    <w:rsid w:val="00782E7B"/>
    <w:rsid w:val="00783DA9"/>
    <w:rsid w:val="0078430A"/>
    <w:rsid w:val="00784A44"/>
    <w:rsid w:val="00784C1C"/>
    <w:rsid w:val="00785502"/>
    <w:rsid w:val="007855EF"/>
    <w:rsid w:val="00786A74"/>
    <w:rsid w:val="00787EBB"/>
    <w:rsid w:val="007902BF"/>
    <w:rsid w:val="00790BD5"/>
    <w:rsid w:val="00790CE7"/>
    <w:rsid w:val="00790E21"/>
    <w:rsid w:val="007910A9"/>
    <w:rsid w:val="00792231"/>
    <w:rsid w:val="00793A8B"/>
    <w:rsid w:val="00794625"/>
    <w:rsid w:val="0079547D"/>
    <w:rsid w:val="00795AAD"/>
    <w:rsid w:val="007961B5"/>
    <w:rsid w:val="00796839"/>
    <w:rsid w:val="007968EE"/>
    <w:rsid w:val="00796B37"/>
    <w:rsid w:val="00796C3D"/>
    <w:rsid w:val="00797BCB"/>
    <w:rsid w:val="00797DA9"/>
    <w:rsid w:val="007A01D2"/>
    <w:rsid w:val="007A0E0E"/>
    <w:rsid w:val="007A0E26"/>
    <w:rsid w:val="007A1081"/>
    <w:rsid w:val="007A1FD4"/>
    <w:rsid w:val="007A2F8F"/>
    <w:rsid w:val="007A3BF0"/>
    <w:rsid w:val="007A3C6B"/>
    <w:rsid w:val="007A4358"/>
    <w:rsid w:val="007A47FD"/>
    <w:rsid w:val="007A4C40"/>
    <w:rsid w:val="007A5413"/>
    <w:rsid w:val="007A60A7"/>
    <w:rsid w:val="007A645F"/>
    <w:rsid w:val="007A73CB"/>
    <w:rsid w:val="007A7A24"/>
    <w:rsid w:val="007B0746"/>
    <w:rsid w:val="007B0D2D"/>
    <w:rsid w:val="007B0E76"/>
    <w:rsid w:val="007B1262"/>
    <w:rsid w:val="007B3380"/>
    <w:rsid w:val="007B3692"/>
    <w:rsid w:val="007B3E67"/>
    <w:rsid w:val="007B5245"/>
    <w:rsid w:val="007B597D"/>
    <w:rsid w:val="007B61A1"/>
    <w:rsid w:val="007B65AF"/>
    <w:rsid w:val="007B68D5"/>
    <w:rsid w:val="007B697E"/>
    <w:rsid w:val="007B698C"/>
    <w:rsid w:val="007B7372"/>
    <w:rsid w:val="007B78CA"/>
    <w:rsid w:val="007B7E50"/>
    <w:rsid w:val="007C152C"/>
    <w:rsid w:val="007C1C49"/>
    <w:rsid w:val="007C1C6D"/>
    <w:rsid w:val="007C27AB"/>
    <w:rsid w:val="007C366E"/>
    <w:rsid w:val="007C36E3"/>
    <w:rsid w:val="007C3F35"/>
    <w:rsid w:val="007C418D"/>
    <w:rsid w:val="007C4238"/>
    <w:rsid w:val="007C487B"/>
    <w:rsid w:val="007C4DE5"/>
    <w:rsid w:val="007C6479"/>
    <w:rsid w:val="007C7108"/>
    <w:rsid w:val="007C7329"/>
    <w:rsid w:val="007D04E9"/>
    <w:rsid w:val="007D0A63"/>
    <w:rsid w:val="007D1713"/>
    <w:rsid w:val="007D1940"/>
    <w:rsid w:val="007D1A70"/>
    <w:rsid w:val="007D1E74"/>
    <w:rsid w:val="007D2EB7"/>
    <w:rsid w:val="007D4F01"/>
    <w:rsid w:val="007D5FA8"/>
    <w:rsid w:val="007D65D8"/>
    <w:rsid w:val="007D6D06"/>
    <w:rsid w:val="007D72A0"/>
    <w:rsid w:val="007D737C"/>
    <w:rsid w:val="007D7C4D"/>
    <w:rsid w:val="007E056A"/>
    <w:rsid w:val="007E0744"/>
    <w:rsid w:val="007E0BBB"/>
    <w:rsid w:val="007E11C2"/>
    <w:rsid w:val="007E1876"/>
    <w:rsid w:val="007E2463"/>
    <w:rsid w:val="007E2DAF"/>
    <w:rsid w:val="007E2F06"/>
    <w:rsid w:val="007E40B0"/>
    <w:rsid w:val="007E442D"/>
    <w:rsid w:val="007E46B0"/>
    <w:rsid w:val="007E4BC9"/>
    <w:rsid w:val="007E5536"/>
    <w:rsid w:val="007E6033"/>
    <w:rsid w:val="007E7660"/>
    <w:rsid w:val="007E7935"/>
    <w:rsid w:val="007E7F7D"/>
    <w:rsid w:val="007F03DD"/>
    <w:rsid w:val="007F04D6"/>
    <w:rsid w:val="007F08DE"/>
    <w:rsid w:val="007F0A0B"/>
    <w:rsid w:val="007F176F"/>
    <w:rsid w:val="007F1D12"/>
    <w:rsid w:val="007F2009"/>
    <w:rsid w:val="007F283D"/>
    <w:rsid w:val="007F4032"/>
    <w:rsid w:val="007F465A"/>
    <w:rsid w:val="007F4BA4"/>
    <w:rsid w:val="007F5A40"/>
    <w:rsid w:val="007F6484"/>
    <w:rsid w:val="007F6B34"/>
    <w:rsid w:val="007F76B0"/>
    <w:rsid w:val="007F76E9"/>
    <w:rsid w:val="00801B0F"/>
    <w:rsid w:val="00802469"/>
    <w:rsid w:val="00803003"/>
    <w:rsid w:val="00805892"/>
    <w:rsid w:val="008066DF"/>
    <w:rsid w:val="008071E4"/>
    <w:rsid w:val="00807B8B"/>
    <w:rsid w:val="00807F6B"/>
    <w:rsid w:val="008102BB"/>
    <w:rsid w:val="0081074B"/>
    <w:rsid w:val="008109DA"/>
    <w:rsid w:val="0081120D"/>
    <w:rsid w:val="0081146E"/>
    <w:rsid w:val="008126C5"/>
    <w:rsid w:val="0081298C"/>
    <w:rsid w:val="00813B3C"/>
    <w:rsid w:val="00814ACE"/>
    <w:rsid w:val="00814CC7"/>
    <w:rsid w:val="00814DDD"/>
    <w:rsid w:val="0081540A"/>
    <w:rsid w:val="008168DF"/>
    <w:rsid w:val="00817494"/>
    <w:rsid w:val="00817969"/>
    <w:rsid w:val="00817DFD"/>
    <w:rsid w:val="008207A5"/>
    <w:rsid w:val="00820893"/>
    <w:rsid w:val="008214E3"/>
    <w:rsid w:val="00821C33"/>
    <w:rsid w:val="008234E7"/>
    <w:rsid w:val="00823EA8"/>
    <w:rsid w:val="00824397"/>
    <w:rsid w:val="0082462E"/>
    <w:rsid w:val="00824938"/>
    <w:rsid w:val="00824DF6"/>
    <w:rsid w:val="0082563F"/>
    <w:rsid w:val="00825A99"/>
    <w:rsid w:val="00825BA3"/>
    <w:rsid w:val="008269B5"/>
    <w:rsid w:val="00831993"/>
    <w:rsid w:val="00831C71"/>
    <w:rsid w:val="0083289C"/>
    <w:rsid w:val="00832EEF"/>
    <w:rsid w:val="008336DC"/>
    <w:rsid w:val="008336F9"/>
    <w:rsid w:val="00834187"/>
    <w:rsid w:val="00835174"/>
    <w:rsid w:val="008356D6"/>
    <w:rsid w:val="00836066"/>
    <w:rsid w:val="00836459"/>
    <w:rsid w:val="0083727B"/>
    <w:rsid w:val="00837A0D"/>
    <w:rsid w:val="008410A5"/>
    <w:rsid w:val="00842FA2"/>
    <w:rsid w:val="00843957"/>
    <w:rsid w:val="00845229"/>
    <w:rsid w:val="008458DD"/>
    <w:rsid w:val="00845C2F"/>
    <w:rsid w:val="00845CCA"/>
    <w:rsid w:val="008479C1"/>
    <w:rsid w:val="0085009C"/>
    <w:rsid w:val="008506BC"/>
    <w:rsid w:val="00850EDF"/>
    <w:rsid w:val="008510D0"/>
    <w:rsid w:val="008510F3"/>
    <w:rsid w:val="0085297A"/>
    <w:rsid w:val="00852F31"/>
    <w:rsid w:val="00854CB7"/>
    <w:rsid w:val="00855D1E"/>
    <w:rsid w:val="0085641C"/>
    <w:rsid w:val="0085691A"/>
    <w:rsid w:val="00856F4E"/>
    <w:rsid w:val="00857211"/>
    <w:rsid w:val="0085752A"/>
    <w:rsid w:val="008603E3"/>
    <w:rsid w:val="0086070F"/>
    <w:rsid w:val="00860B64"/>
    <w:rsid w:val="00861358"/>
    <w:rsid w:val="00861BE8"/>
    <w:rsid w:val="00862FD0"/>
    <w:rsid w:val="00863139"/>
    <w:rsid w:val="0086357C"/>
    <w:rsid w:val="00863D4B"/>
    <w:rsid w:val="00865C4F"/>
    <w:rsid w:val="00865F4E"/>
    <w:rsid w:val="008669DE"/>
    <w:rsid w:val="008673E6"/>
    <w:rsid w:val="0086751E"/>
    <w:rsid w:val="008676B0"/>
    <w:rsid w:val="00867882"/>
    <w:rsid w:val="00870191"/>
    <w:rsid w:val="00870192"/>
    <w:rsid w:val="00870479"/>
    <w:rsid w:val="00870E43"/>
    <w:rsid w:val="00870ECC"/>
    <w:rsid w:val="0087123F"/>
    <w:rsid w:val="0087175E"/>
    <w:rsid w:val="008717E4"/>
    <w:rsid w:val="00871FC0"/>
    <w:rsid w:val="00872055"/>
    <w:rsid w:val="0087382D"/>
    <w:rsid w:val="00873A1C"/>
    <w:rsid w:val="00875AA7"/>
    <w:rsid w:val="008760E2"/>
    <w:rsid w:val="00876C93"/>
    <w:rsid w:val="0087714E"/>
    <w:rsid w:val="008773AB"/>
    <w:rsid w:val="00877960"/>
    <w:rsid w:val="00877FD6"/>
    <w:rsid w:val="0088001B"/>
    <w:rsid w:val="00880D22"/>
    <w:rsid w:val="00880EF7"/>
    <w:rsid w:val="008816D8"/>
    <w:rsid w:val="00882170"/>
    <w:rsid w:val="0088284C"/>
    <w:rsid w:val="00883037"/>
    <w:rsid w:val="00883557"/>
    <w:rsid w:val="00884042"/>
    <w:rsid w:val="00884D7D"/>
    <w:rsid w:val="0088553D"/>
    <w:rsid w:val="00885D1F"/>
    <w:rsid w:val="00887B36"/>
    <w:rsid w:val="00887ECA"/>
    <w:rsid w:val="0089043B"/>
    <w:rsid w:val="008914DB"/>
    <w:rsid w:val="008917B2"/>
    <w:rsid w:val="0089181F"/>
    <w:rsid w:val="00892834"/>
    <w:rsid w:val="00893400"/>
    <w:rsid w:val="00896270"/>
    <w:rsid w:val="0089631E"/>
    <w:rsid w:val="008A1989"/>
    <w:rsid w:val="008A2FAF"/>
    <w:rsid w:val="008A3C87"/>
    <w:rsid w:val="008A6161"/>
    <w:rsid w:val="008A74E5"/>
    <w:rsid w:val="008A7541"/>
    <w:rsid w:val="008B0239"/>
    <w:rsid w:val="008B3C66"/>
    <w:rsid w:val="008B41D9"/>
    <w:rsid w:val="008B5086"/>
    <w:rsid w:val="008B55FF"/>
    <w:rsid w:val="008B58D0"/>
    <w:rsid w:val="008B66D2"/>
    <w:rsid w:val="008B796F"/>
    <w:rsid w:val="008C0834"/>
    <w:rsid w:val="008C09D2"/>
    <w:rsid w:val="008C184D"/>
    <w:rsid w:val="008C1BFB"/>
    <w:rsid w:val="008C1E90"/>
    <w:rsid w:val="008C28FC"/>
    <w:rsid w:val="008C2D1A"/>
    <w:rsid w:val="008C2DD1"/>
    <w:rsid w:val="008C637E"/>
    <w:rsid w:val="008C7385"/>
    <w:rsid w:val="008D1229"/>
    <w:rsid w:val="008D16B1"/>
    <w:rsid w:val="008D1920"/>
    <w:rsid w:val="008D1C55"/>
    <w:rsid w:val="008D1E21"/>
    <w:rsid w:val="008D30BD"/>
    <w:rsid w:val="008D39E1"/>
    <w:rsid w:val="008D438F"/>
    <w:rsid w:val="008D4DA8"/>
    <w:rsid w:val="008D5753"/>
    <w:rsid w:val="008D58ED"/>
    <w:rsid w:val="008D5A64"/>
    <w:rsid w:val="008D6FFE"/>
    <w:rsid w:val="008D7569"/>
    <w:rsid w:val="008D7727"/>
    <w:rsid w:val="008E073E"/>
    <w:rsid w:val="008E1CA3"/>
    <w:rsid w:val="008E1FBF"/>
    <w:rsid w:val="008E2923"/>
    <w:rsid w:val="008E358B"/>
    <w:rsid w:val="008E3668"/>
    <w:rsid w:val="008E3DB6"/>
    <w:rsid w:val="008E4157"/>
    <w:rsid w:val="008E5959"/>
    <w:rsid w:val="008E714A"/>
    <w:rsid w:val="008F0921"/>
    <w:rsid w:val="008F188C"/>
    <w:rsid w:val="008F2376"/>
    <w:rsid w:val="008F24BD"/>
    <w:rsid w:val="008F46E2"/>
    <w:rsid w:val="008F47FE"/>
    <w:rsid w:val="008F4CF9"/>
    <w:rsid w:val="008F66E2"/>
    <w:rsid w:val="008F73D7"/>
    <w:rsid w:val="008F7676"/>
    <w:rsid w:val="008F78AA"/>
    <w:rsid w:val="00900292"/>
    <w:rsid w:val="00900D0D"/>
    <w:rsid w:val="00900E12"/>
    <w:rsid w:val="009010CE"/>
    <w:rsid w:val="00901569"/>
    <w:rsid w:val="00901798"/>
    <w:rsid w:val="009017D8"/>
    <w:rsid w:val="00901BF2"/>
    <w:rsid w:val="00901E4A"/>
    <w:rsid w:val="00901FA3"/>
    <w:rsid w:val="009021BD"/>
    <w:rsid w:val="00902798"/>
    <w:rsid w:val="009029E0"/>
    <w:rsid w:val="009047C2"/>
    <w:rsid w:val="0090494E"/>
    <w:rsid w:val="00905419"/>
    <w:rsid w:val="00905B92"/>
    <w:rsid w:val="00905EC9"/>
    <w:rsid w:val="00905FAA"/>
    <w:rsid w:val="00907355"/>
    <w:rsid w:val="0090790C"/>
    <w:rsid w:val="00907DA6"/>
    <w:rsid w:val="009100C7"/>
    <w:rsid w:val="0091047A"/>
    <w:rsid w:val="009108B9"/>
    <w:rsid w:val="00910BBC"/>
    <w:rsid w:val="00911098"/>
    <w:rsid w:val="00911872"/>
    <w:rsid w:val="009120FF"/>
    <w:rsid w:val="009121AC"/>
    <w:rsid w:val="009127FF"/>
    <w:rsid w:val="00912D1D"/>
    <w:rsid w:val="009135AD"/>
    <w:rsid w:val="0091369B"/>
    <w:rsid w:val="00913B9C"/>
    <w:rsid w:val="00913C67"/>
    <w:rsid w:val="00913C83"/>
    <w:rsid w:val="009154BA"/>
    <w:rsid w:val="0091671F"/>
    <w:rsid w:val="00917A5D"/>
    <w:rsid w:val="00917DC4"/>
    <w:rsid w:val="00920FC8"/>
    <w:rsid w:val="00921C3D"/>
    <w:rsid w:val="00921CD2"/>
    <w:rsid w:val="00922C3E"/>
    <w:rsid w:val="00923387"/>
    <w:rsid w:val="00924A02"/>
    <w:rsid w:val="00925A55"/>
    <w:rsid w:val="0092682C"/>
    <w:rsid w:val="00926D6F"/>
    <w:rsid w:val="00927C71"/>
    <w:rsid w:val="00930009"/>
    <w:rsid w:val="00930226"/>
    <w:rsid w:val="00930305"/>
    <w:rsid w:val="00930667"/>
    <w:rsid w:val="00930A97"/>
    <w:rsid w:val="00931C1C"/>
    <w:rsid w:val="0093223A"/>
    <w:rsid w:val="0093255D"/>
    <w:rsid w:val="0093316D"/>
    <w:rsid w:val="0093361E"/>
    <w:rsid w:val="00933804"/>
    <w:rsid w:val="0093431F"/>
    <w:rsid w:val="009354D6"/>
    <w:rsid w:val="0093604C"/>
    <w:rsid w:val="009364F3"/>
    <w:rsid w:val="0093679F"/>
    <w:rsid w:val="00936A9D"/>
    <w:rsid w:val="00936AE8"/>
    <w:rsid w:val="00936CC6"/>
    <w:rsid w:val="00936CD6"/>
    <w:rsid w:val="0093723B"/>
    <w:rsid w:val="009372C6"/>
    <w:rsid w:val="0093782B"/>
    <w:rsid w:val="00937E03"/>
    <w:rsid w:val="00940071"/>
    <w:rsid w:val="00940C4E"/>
    <w:rsid w:val="00941C27"/>
    <w:rsid w:val="00941C48"/>
    <w:rsid w:val="00942B19"/>
    <w:rsid w:val="00942CC3"/>
    <w:rsid w:val="00943063"/>
    <w:rsid w:val="009431F4"/>
    <w:rsid w:val="00943FBB"/>
    <w:rsid w:val="0094495D"/>
    <w:rsid w:val="00944B92"/>
    <w:rsid w:val="009456F6"/>
    <w:rsid w:val="00945EF3"/>
    <w:rsid w:val="0094676A"/>
    <w:rsid w:val="00947CEE"/>
    <w:rsid w:val="0095061D"/>
    <w:rsid w:val="00951AFB"/>
    <w:rsid w:val="00951B4F"/>
    <w:rsid w:val="009529AA"/>
    <w:rsid w:val="00952ABE"/>
    <w:rsid w:val="00952AE6"/>
    <w:rsid w:val="00953C8A"/>
    <w:rsid w:val="00954410"/>
    <w:rsid w:val="00954725"/>
    <w:rsid w:val="00955BF8"/>
    <w:rsid w:val="00955FB7"/>
    <w:rsid w:val="0095607F"/>
    <w:rsid w:val="009561DC"/>
    <w:rsid w:val="009562B5"/>
    <w:rsid w:val="00956E06"/>
    <w:rsid w:val="00960F5E"/>
    <w:rsid w:val="009618A4"/>
    <w:rsid w:val="00962464"/>
    <w:rsid w:val="0096300F"/>
    <w:rsid w:val="00963102"/>
    <w:rsid w:val="00963BB9"/>
    <w:rsid w:val="009647CF"/>
    <w:rsid w:val="00964BAB"/>
    <w:rsid w:val="009654B7"/>
    <w:rsid w:val="00965E79"/>
    <w:rsid w:val="00966225"/>
    <w:rsid w:val="00966624"/>
    <w:rsid w:val="009703B8"/>
    <w:rsid w:val="0097166D"/>
    <w:rsid w:val="00971CC4"/>
    <w:rsid w:val="00971D1D"/>
    <w:rsid w:val="00972A84"/>
    <w:rsid w:val="00972AED"/>
    <w:rsid w:val="00973124"/>
    <w:rsid w:val="0097423B"/>
    <w:rsid w:val="00974399"/>
    <w:rsid w:val="00974D83"/>
    <w:rsid w:val="00974E0F"/>
    <w:rsid w:val="00974E37"/>
    <w:rsid w:val="009750AD"/>
    <w:rsid w:val="00975328"/>
    <w:rsid w:val="00976291"/>
    <w:rsid w:val="009764AF"/>
    <w:rsid w:val="00976743"/>
    <w:rsid w:val="00977846"/>
    <w:rsid w:val="00977BFD"/>
    <w:rsid w:val="00977F44"/>
    <w:rsid w:val="009802B3"/>
    <w:rsid w:val="009812A1"/>
    <w:rsid w:val="00981491"/>
    <w:rsid w:val="009817FB"/>
    <w:rsid w:val="00981833"/>
    <w:rsid w:val="009818AC"/>
    <w:rsid w:val="00982FC9"/>
    <w:rsid w:val="0098358C"/>
    <w:rsid w:val="009839F8"/>
    <w:rsid w:val="00983BD0"/>
    <w:rsid w:val="00983CFB"/>
    <w:rsid w:val="00984344"/>
    <w:rsid w:val="0098441B"/>
    <w:rsid w:val="00984B10"/>
    <w:rsid w:val="009852B6"/>
    <w:rsid w:val="0098594F"/>
    <w:rsid w:val="00985FC3"/>
    <w:rsid w:val="00986229"/>
    <w:rsid w:val="0098634B"/>
    <w:rsid w:val="009907F1"/>
    <w:rsid w:val="00991BCD"/>
    <w:rsid w:val="00992F58"/>
    <w:rsid w:val="0099364C"/>
    <w:rsid w:val="00994004"/>
    <w:rsid w:val="0099441B"/>
    <w:rsid w:val="00994535"/>
    <w:rsid w:val="009952B5"/>
    <w:rsid w:val="00995470"/>
    <w:rsid w:val="009958FB"/>
    <w:rsid w:val="00997A00"/>
    <w:rsid w:val="00997CF5"/>
    <w:rsid w:val="009A05A8"/>
    <w:rsid w:val="009A110B"/>
    <w:rsid w:val="009A11C8"/>
    <w:rsid w:val="009A3CB5"/>
    <w:rsid w:val="009A4217"/>
    <w:rsid w:val="009A4339"/>
    <w:rsid w:val="009A58E9"/>
    <w:rsid w:val="009A61ED"/>
    <w:rsid w:val="009A6A57"/>
    <w:rsid w:val="009B0357"/>
    <w:rsid w:val="009B091B"/>
    <w:rsid w:val="009B0C2F"/>
    <w:rsid w:val="009B1179"/>
    <w:rsid w:val="009B1258"/>
    <w:rsid w:val="009B1465"/>
    <w:rsid w:val="009B1C42"/>
    <w:rsid w:val="009B1ED9"/>
    <w:rsid w:val="009B2B9B"/>
    <w:rsid w:val="009B2DA1"/>
    <w:rsid w:val="009B323C"/>
    <w:rsid w:val="009B3258"/>
    <w:rsid w:val="009B3918"/>
    <w:rsid w:val="009B4165"/>
    <w:rsid w:val="009B4564"/>
    <w:rsid w:val="009B50E2"/>
    <w:rsid w:val="009B612E"/>
    <w:rsid w:val="009B655E"/>
    <w:rsid w:val="009B6598"/>
    <w:rsid w:val="009C0A38"/>
    <w:rsid w:val="009C10D8"/>
    <w:rsid w:val="009C1A63"/>
    <w:rsid w:val="009C1AFC"/>
    <w:rsid w:val="009C1ED1"/>
    <w:rsid w:val="009C2998"/>
    <w:rsid w:val="009C29E4"/>
    <w:rsid w:val="009C2AC9"/>
    <w:rsid w:val="009C37F9"/>
    <w:rsid w:val="009C561F"/>
    <w:rsid w:val="009C5E56"/>
    <w:rsid w:val="009C60C3"/>
    <w:rsid w:val="009C6A8D"/>
    <w:rsid w:val="009C74C4"/>
    <w:rsid w:val="009C768B"/>
    <w:rsid w:val="009C79C5"/>
    <w:rsid w:val="009C7B0F"/>
    <w:rsid w:val="009C7D14"/>
    <w:rsid w:val="009D05CD"/>
    <w:rsid w:val="009D2C2A"/>
    <w:rsid w:val="009D37E2"/>
    <w:rsid w:val="009D3B5B"/>
    <w:rsid w:val="009D3BB9"/>
    <w:rsid w:val="009D4A04"/>
    <w:rsid w:val="009D4EE9"/>
    <w:rsid w:val="009D5515"/>
    <w:rsid w:val="009D57E2"/>
    <w:rsid w:val="009D6B58"/>
    <w:rsid w:val="009D6E8B"/>
    <w:rsid w:val="009D71F2"/>
    <w:rsid w:val="009D7292"/>
    <w:rsid w:val="009D7326"/>
    <w:rsid w:val="009D7A23"/>
    <w:rsid w:val="009E05A2"/>
    <w:rsid w:val="009E0A83"/>
    <w:rsid w:val="009E113C"/>
    <w:rsid w:val="009E11F3"/>
    <w:rsid w:val="009E1951"/>
    <w:rsid w:val="009E1AA1"/>
    <w:rsid w:val="009E1F3E"/>
    <w:rsid w:val="009E20B5"/>
    <w:rsid w:val="009E2753"/>
    <w:rsid w:val="009E2BB0"/>
    <w:rsid w:val="009E3639"/>
    <w:rsid w:val="009E40D6"/>
    <w:rsid w:val="009E446F"/>
    <w:rsid w:val="009E58C3"/>
    <w:rsid w:val="009E5E29"/>
    <w:rsid w:val="009E633E"/>
    <w:rsid w:val="009E65FC"/>
    <w:rsid w:val="009E75F1"/>
    <w:rsid w:val="009E7FA5"/>
    <w:rsid w:val="009F00CA"/>
    <w:rsid w:val="009F0A21"/>
    <w:rsid w:val="009F2158"/>
    <w:rsid w:val="009F293D"/>
    <w:rsid w:val="009F32FC"/>
    <w:rsid w:val="009F3523"/>
    <w:rsid w:val="009F4DD6"/>
    <w:rsid w:val="009F4EE5"/>
    <w:rsid w:val="009F5FF9"/>
    <w:rsid w:val="009F7222"/>
    <w:rsid w:val="009F7270"/>
    <w:rsid w:val="00A0001B"/>
    <w:rsid w:val="00A000AB"/>
    <w:rsid w:val="00A002A7"/>
    <w:rsid w:val="00A007EA"/>
    <w:rsid w:val="00A008B1"/>
    <w:rsid w:val="00A0126E"/>
    <w:rsid w:val="00A015A8"/>
    <w:rsid w:val="00A01789"/>
    <w:rsid w:val="00A02D30"/>
    <w:rsid w:val="00A03051"/>
    <w:rsid w:val="00A03173"/>
    <w:rsid w:val="00A047C4"/>
    <w:rsid w:val="00A05BB4"/>
    <w:rsid w:val="00A06777"/>
    <w:rsid w:val="00A07728"/>
    <w:rsid w:val="00A10FB8"/>
    <w:rsid w:val="00A118D0"/>
    <w:rsid w:val="00A11B32"/>
    <w:rsid w:val="00A12BD8"/>
    <w:rsid w:val="00A12EEF"/>
    <w:rsid w:val="00A135B2"/>
    <w:rsid w:val="00A138CC"/>
    <w:rsid w:val="00A150ED"/>
    <w:rsid w:val="00A1554C"/>
    <w:rsid w:val="00A15654"/>
    <w:rsid w:val="00A161A5"/>
    <w:rsid w:val="00A168CB"/>
    <w:rsid w:val="00A171AA"/>
    <w:rsid w:val="00A17934"/>
    <w:rsid w:val="00A17B52"/>
    <w:rsid w:val="00A206B6"/>
    <w:rsid w:val="00A21B48"/>
    <w:rsid w:val="00A228B9"/>
    <w:rsid w:val="00A22F39"/>
    <w:rsid w:val="00A23DDE"/>
    <w:rsid w:val="00A2410C"/>
    <w:rsid w:val="00A2517E"/>
    <w:rsid w:val="00A25ADB"/>
    <w:rsid w:val="00A2629A"/>
    <w:rsid w:val="00A26720"/>
    <w:rsid w:val="00A26952"/>
    <w:rsid w:val="00A27D7D"/>
    <w:rsid w:val="00A305B7"/>
    <w:rsid w:val="00A30F83"/>
    <w:rsid w:val="00A31878"/>
    <w:rsid w:val="00A31C2D"/>
    <w:rsid w:val="00A31C78"/>
    <w:rsid w:val="00A3242E"/>
    <w:rsid w:val="00A330CA"/>
    <w:rsid w:val="00A338CF"/>
    <w:rsid w:val="00A33BEB"/>
    <w:rsid w:val="00A359BB"/>
    <w:rsid w:val="00A36C61"/>
    <w:rsid w:val="00A37117"/>
    <w:rsid w:val="00A37BAD"/>
    <w:rsid w:val="00A40B36"/>
    <w:rsid w:val="00A40C2B"/>
    <w:rsid w:val="00A410CE"/>
    <w:rsid w:val="00A42924"/>
    <w:rsid w:val="00A44482"/>
    <w:rsid w:val="00A44539"/>
    <w:rsid w:val="00A4640A"/>
    <w:rsid w:val="00A47B34"/>
    <w:rsid w:val="00A47B4E"/>
    <w:rsid w:val="00A47EE9"/>
    <w:rsid w:val="00A47FB3"/>
    <w:rsid w:val="00A50F85"/>
    <w:rsid w:val="00A5169D"/>
    <w:rsid w:val="00A51707"/>
    <w:rsid w:val="00A51B73"/>
    <w:rsid w:val="00A5271C"/>
    <w:rsid w:val="00A53086"/>
    <w:rsid w:val="00A53CEC"/>
    <w:rsid w:val="00A54442"/>
    <w:rsid w:val="00A553B8"/>
    <w:rsid w:val="00A55A7F"/>
    <w:rsid w:val="00A55E9F"/>
    <w:rsid w:val="00A562B7"/>
    <w:rsid w:val="00A56EB1"/>
    <w:rsid w:val="00A57A80"/>
    <w:rsid w:val="00A60F08"/>
    <w:rsid w:val="00A61408"/>
    <w:rsid w:val="00A618EE"/>
    <w:rsid w:val="00A61B98"/>
    <w:rsid w:val="00A645CD"/>
    <w:rsid w:val="00A64866"/>
    <w:rsid w:val="00A64900"/>
    <w:rsid w:val="00A664C1"/>
    <w:rsid w:val="00A66B28"/>
    <w:rsid w:val="00A67463"/>
    <w:rsid w:val="00A67987"/>
    <w:rsid w:val="00A7033D"/>
    <w:rsid w:val="00A704AD"/>
    <w:rsid w:val="00A713FD"/>
    <w:rsid w:val="00A71D49"/>
    <w:rsid w:val="00A720D2"/>
    <w:rsid w:val="00A723C0"/>
    <w:rsid w:val="00A7261E"/>
    <w:rsid w:val="00A72823"/>
    <w:rsid w:val="00A729C6"/>
    <w:rsid w:val="00A72FBF"/>
    <w:rsid w:val="00A733B8"/>
    <w:rsid w:val="00A7430C"/>
    <w:rsid w:val="00A7481D"/>
    <w:rsid w:val="00A74AE1"/>
    <w:rsid w:val="00A74B83"/>
    <w:rsid w:val="00A74F7C"/>
    <w:rsid w:val="00A754C3"/>
    <w:rsid w:val="00A757AC"/>
    <w:rsid w:val="00A761CC"/>
    <w:rsid w:val="00A76B75"/>
    <w:rsid w:val="00A80796"/>
    <w:rsid w:val="00A8163E"/>
    <w:rsid w:val="00A81B9E"/>
    <w:rsid w:val="00A822DC"/>
    <w:rsid w:val="00A83748"/>
    <w:rsid w:val="00A84275"/>
    <w:rsid w:val="00A843CB"/>
    <w:rsid w:val="00A85095"/>
    <w:rsid w:val="00A85A40"/>
    <w:rsid w:val="00A86486"/>
    <w:rsid w:val="00A87167"/>
    <w:rsid w:val="00A87883"/>
    <w:rsid w:val="00A87A0A"/>
    <w:rsid w:val="00A9039F"/>
    <w:rsid w:val="00A90469"/>
    <w:rsid w:val="00A90FBD"/>
    <w:rsid w:val="00A9125F"/>
    <w:rsid w:val="00A9163D"/>
    <w:rsid w:val="00A92211"/>
    <w:rsid w:val="00A92645"/>
    <w:rsid w:val="00A92679"/>
    <w:rsid w:val="00A92BD3"/>
    <w:rsid w:val="00A92DA5"/>
    <w:rsid w:val="00A933AB"/>
    <w:rsid w:val="00A93DEF"/>
    <w:rsid w:val="00A94032"/>
    <w:rsid w:val="00A95807"/>
    <w:rsid w:val="00A959A0"/>
    <w:rsid w:val="00A96388"/>
    <w:rsid w:val="00A96BDD"/>
    <w:rsid w:val="00A971A8"/>
    <w:rsid w:val="00A976DB"/>
    <w:rsid w:val="00A97CCB"/>
    <w:rsid w:val="00A97E28"/>
    <w:rsid w:val="00AA0A67"/>
    <w:rsid w:val="00AA2A6C"/>
    <w:rsid w:val="00AA362D"/>
    <w:rsid w:val="00AA38A7"/>
    <w:rsid w:val="00AA3CBD"/>
    <w:rsid w:val="00AA47DB"/>
    <w:rsid w:val="00AA53F5"/>
    <w:rsid w:val="00AA5FCB"/>
    <w:rsid w:val="00AA708D"/>
    <w:rsid w:val="00AA72F1"/>
    <w:rsid w:val="00AA75D2"/>
    <w:rsid w:val="00AA7601"/>
    <w:rsid w:val="00AB003F"/>
    <w:rsid w:val="00AB13F9"/>
    <w:rsid w:val="00AB1971"/>
    <w:rsid w:val="00AB1B68"/>
    <w:rsid w:val="00AB1BCE"/>
    <w:rsid w:val="00AB1DE6"/>
    <w:rsid w:val="00AB2751"/>
    <w:rsid w:val="00AB36A1"/>
    <w:rsid w:val="00AB4FB6"/>
    <w:rsid w:val="00AB5BFA"/>
    <w:rsid w:val="00AB5EB0"/>
    <w:rsid w:val="00AB6035"/>
    <w:rsid w:val="00AB6CDC"/>
    <w:rsid w:val="00AB71DE"/>
    <w:rsid w:val="00AB732C"/>
    <w:rsid w:val="00AC0206"/>
    <w:rsid w:val="00AC1134"/>
    <w:rsid w:val="00AC1A8E"/>
    <w:rsid w:val="00AC21C7"/>
    <w:rsid w:val="00AC2ACB"/>
    <w:rsid w:val="00AC2C31"/>
    <w:rsid w:val="00AC2C87"/>
    <w:rsid w:val="00AC3313"/>
    <w:rsid w:val="00AC373C"/>
    <w:rsid w:val="00AC380F"/>
    <w:rsid w:val="00AC38AD"/>
    <w:rsid w:val="00AC4553"/>
    <w:rsid w:val="00AC58B7"/>
    <w:rsid w:val="00AC5B97"/>
    <w:rsid w:val="00AC5C35"/>
    <w:rsid w:val="00AC6183"/>
    <w:rsid w:val="00AC6475"/>
    <w:rsid w:val="00AC66D2"/>
    <w:rsid w:val="00AC6DA9"/>
    <w:rsid w:val="00AC70ED"/>
    <w:rsid w:val="00AD0B02"/>
    <w:rsid w:val="00AD0B32"/>
    <w:rsid w:val="00AD0D60"/>
    <w:rsid w:val="00AD1DEC"/>
    <w:rsid w:val="00AD26C1"/>
    <w:rsid w:val="00AD2E13"/>
    <w:rsid w:val="00AD354D"/>
    <w:rsid w:val="00AD4564"/>
    <w:rsid w:val="00AD467F"/>
    <w:rsid w:val="00AD5610"/>
    <w:rsid w:val="00AD5705"/>
    <w:rsid w:val="00AD5AF9"/>
    <w:rsid w:val="00AD6060"/>
    <w:rsid w:val="00AD64EF"/>
    <w:rsid w:val="00AD75E4"/>
    <w:rsid w:val="00AD7808"/>
    <w:rsid w:val="00AD786D"/>
    <w:rsid w:val="00AE0558"/>
    <w:rsid w:val="00AE0CEE"/>
    <w:rsid w:val="00AE2811"/>
    <w:rsid w:val="00AE390F"/>
    <w:rsid w:val="00AE3ACE"/>
    <w:rsid w:val="00AE59B8"/>
    <w:rsid w:val="00AE6059"/>
    <w:rsid w:val="00AE60A9"/>
    <w:rsid w:val="00AE6137"/>
    <w:rsid w:val="00AE622A"/>
    <w:rsid w:val="00AE68A4"/>
    <w:rsid w:val="00AE6F6B"/>
    <w:rsid w:val="00AE70AA"/>
    <w:rsid w:val="00AF0073"/>
    <w:rsid w:val="00AF0335"/>
    <w:rsid w:val="00AF0639"/>
    <w:rsid w:val="00AF0C21"/>
    <w:rsid w:val="00AF1BB0"/>
    <w:rsid w:val="00AF1E50"/>
    <w:rsid w:val="00AF2143"/>
    <w:rsid w:val="00AF2403"/>
    <w:rsid w:val="00AF2A8C"/>
    <w:rsid w:val="00AF45B2"/>
    <w:rsid w:val="00AF4C4B"/>
    <w:rsid w:val="00AF524F"/>
    <w:rsid w:val="00AF54F9"/>
    <w:rsid w:val="00AF563A"/>
    <w:rsid w:val="00AF63ED"/>
    <w:rsid w:val="00AF676A"/>
    <w:rsid w:val="00AF77CC"/>
    <w:rsid w:val="00B006B0"/>
    <w:rsid w:val="00B00916"/>
    <w:rsid w:val="00B00CBA"/>
    <w:rsid w:val="00B00F21"/>
    <w:rsid w:val="00B0163A"/>
    <w:rsid w:val="00B022BF"/>
    <w:rsid w:val="00B02F19"/>
    <w:rsid w:val="00B03121"/>
    <w:rsid w:val="00B03888"/>
    <w:rsid w:val="00B04965"/>
    <w:rsid w:val="00B054AF"/>
    <w:rsid w:val="00B055C2"/>
    <w:rsid w:val="00B0685D"/>
    <w:rsid w:val="00B07C70"/>
    <w:rsid w:val="00B10512"/>
    <w:rsid w:val="00B11E56"/>
    <w:rsid w:val="00B12068"/>
    <w:rsid w:val="00B12190"/>
    <w:rsid w:val="00B1246B"/>
    <w:rsid w:val="00B13BC6"/>
    <w:rsid w:val="00B169C8"/>
    <w:rsid w:val="00B1747D"/>
    <w:rsid w:val="00B17553"/>
    <w:rsid w:val="00B17C33"/>
    <w:rsid w:val="00B20303"/>
    <w:rsid w:val="00B2152E"/>
    <w:rsid w:val="00B21FD4"/>
    <w:rsid w:val="00B220E9"/>
    <w:rsid w:val="00B223DD"/>
    <w:rsid w:val="00B22FD8"/>
    <w:rsid w:val="00B231A2"/>
    <w:rsid w:val="00B23343"/>
    <w:rsid w:val="00B23385"/>
    <w:rsid w:val="00B24142"/>
    <w:rsid w:val="00B2447D"/>
    <w:rsid w:val="00B24553"/>
    <w:rsid w:val="00B2462B"/>
    <w:rsid w:val="00B24662"/>
    <w:rsid w:val="00B246D3"/>
    <w:rsid w:val="00B24F20"/>
    <w:rsid w:val="00B2505B"/>
    <w:rsid w:val="00B25876"/>
    <w:rsid w:val="00B25A9C"/>
    <w:rsid w:val="00B25D6A"/>
    <w:rsid w:val="00B26656"/>
    <w:rsid w:val="00B26828"/>
    <w:rsid w:val="00B26B78"/>
    <w:rsid w:val="00B26FA6"/>
    <w:rsid w:val="00B2754F"/>
    <w:rsid w:val="00B27DB1"/>
    <w:rsid w:val="00B27FB5"/>
    <w:rsid w:val="00B306B7"/>
    <w:rsid w:val="00B30955"/>
    <w:rsid w:val="00B317B2"/>
    <w:rsid w:val="00B31B2D"/>
    <w:rsid w:val="00B325A3"/>
    <w:rsid w:val="00B33F13"/>
    <w:rsid w:val="00B33F97"/>
    <w:rsid w:val="00B34331"/>
    <w:rsid w:val="00B34466"/>
    <w:rsid w:val="00B35D2E"/>
    <w:rsid w:val="00B36632"/>
    <w:rsid w:val="00B366D3"/>
    <w:rsid w:val="00B36CAB"/>
    <w:rsid w:val="00B37D5B"/>
    <w:rsid w:val="00B41542"/>
    <w:rsid w:val="00B42269"/>
    <w:rsid w:val="00B4262B"/>
    <w:rsid w:val="00B4302C"/>
    <w:rsid w:val="00B437D2"/>
    <w:rsid w:val="00B43E6C"/>
    <w:rsid w:val="00B444ED"/>
    <w:rsid w:val="00B4490F"/>
    <w:rsid w:val="00B451E9"/>
    <w:rsid w:val="00B45454"/>
    <w:rsid w:val="00B45D34"/>
    <w:rsid w:val="00B4602B"/>
    <w:rsid w:val="00B46BE9"/>
    <w:rsid w:val="00B47DBE"/>
    <w:rsid w:val="00B47F68"/>
    <w:rsid w:val="00B503B5"/>
    <w:rsid w:val="00B5055E"/>
    <w:rsid w:val="00B5057B"/>
    <w:rsid w:val="00B50ED2"/>
    <w:rsid w:val="00B5165A"/>
    <w:rsid w:val="00B52329"/>
    <w:rsid w:val="00B54C35"/>
    <w:rsid w:val="00B54F61"/>
    <w:rsid w:val="00B55CEE"/>
    <w:rsid w:val="00B56283"/>
    <w:rsid w:val="00B56DD0"/>
    <w:rsid w:val="00B57939"/>
    <w:rsid w:val="00B601E3"/>
    <w:rsid w:val="00B60815"/>
    <w:rsid w:val="00B60D66"/>
    <w:rsid w:val="00B60D7C"/>
    <w:rsid w:val="00B60F72"/>
    <w:rsid w:val="00B61E46"/>
    <w:rsid w:val="00B62128"/>
    <w:rsid w:val="00B62C10"/>
    <w:rsid w:val="00B63128"/>
    <w:rsid w:val="00B634E6"/>
    <w:rsid w:val="00B639F8"/>
    <w:rsid w:val="00B641FE"/>
    <w:rsid w:val="00B651C0"/>
    <w:rsid w:val="00B653E2"/>
    <w:rsid w:val="00B65B8D"/>
    <w:rsid w:val="00B66315"/>
    <w:rsid w:val="00B6652C"/>
    <w:rsid w:val="00B66B2D"/>
    <w:rsid w:val="00B70746"/>
    <w:rsid w:val="00B70F3B"/>
    <w:rsid w:val="00B71799"/>
    <w:rsid w:val="00B719E7"/>
    <w:rsid w:val="00B7238F"/>
    <w:rsid w:val="00B72590"/>
    <w:rsid w:val="00B732DC"/>
    <w:rsid w:val="00B73686"/>
    <w:rsid w:val="00B7435E"/>
    <w:rsid w:val="00B7440F"/>
    <w:rsid w:val="00B75E1D"/>
    <w:rsid w:val="00B760A9"/>
    <w:rsid w:val="00B76CCC"/>
    <w:rsid w:val="00B778C5"/>
    <w:rsid w:val="00B77A1D"/>
    <w:rsid w:val="00B80D50"/>
    <w:rsid w:val="00B81179"/>
    <w:rsid w:val="00B825D9"/>
    <w:rsid w:val="00B83376"/>
    <w:rsid w:val="00B83603"/>
    <w:rsid w:val="00B83846"/>
    <w:rsid w:val="00B83A02"/>
    <w:rsid w:val="00B83C53"/>
    <w:rsid w:val="00B8460A"/>
    <w:rsid w:val="00B84859"/>
    <w:rsid w:val="00B84A1F"/>
    <w:rsid w:val="00B84C7A"/>
    <w:rsid w:val="00B84F0D"/>
    <w:rsid w:val="00B85462"/>
    <w:rsid w:val="00B857AA"/>
    <w:rsid w:val="00B85EB1"/>
    <w:rsid w:val="00B860A2"/>
    <w:rsid w:val="00B865AA"/>
    <w:rsid w:val="00B865DC"/>
    <w:rsid w:val="00B86930"/>
    <w:rsid w:val="00B86E45"/>
    <w:rsid w:val="00B86EC8"/>
    <w:rsid w:val="00B907CE"/>
    <w:rsid w:val="00B91D1B"/>
    <w:rsid w:val="00B924AB"/>
    <w:rsid w:val="00B92849"/>
    <w:rsid w:val="00B92CE7"/>
    <w:rsid w:val="00B935E4"/>
    <w:rsid w:val="00B93C9F"/>
    <w:rsid w:val="00B93CB5"/>
    <w:rsid w:val="00B947B3"/>
    <w:rsid w:val="00B94C50"/>
    <w:rsid w:val="00B94E49"/>
    <w:rsid w:val="00B962DE"/>
    <w:rsid w:val="00B962F8"/>
    <w:rsid w:val="00B978BF"/>
    <w:rsid w:val="00BA0DE9"/>
    <w:rsid w:val="00BA0DEA"/>
    <w:rsid w:val="00BA26E0"/>
    <w:rsid w:val="00BA4373"/>
    <w:rsid w:val="00BA4B76"/>
    <w:rsid w:val="00BA62E9"/>
    <w:rsid w:val="00BA71B3"/>
    <w:rsid w:val="00BA73F8"/>
    <w:rsid w:val="00BA7A59"/>
    <w:rsid w:val="00BB0040"/>
    <w:rsid w:val="00BB0F56"/>
    <w:rsid w:val="00BB1B1E"/>
    <w:rsid w:val="00BB25C0"/>
    <w:rsid w:val="00BB41DC"/>
    <w:rsid w:val="00BB49C7"/>
    <w:rsid w:val="00BB4ED1"/>
    <w:rsid w:val="00BB54BF"/>
    <w:rsid w:val="00BB55EE"/>
    <w:rsid w:val="00BB70A5"/>
    <w:rsid w:val="00BC0085"/>
    <w:rsid w:val="00BC0AB3"/>
    <w:rsid w:val="00BC0FA7"/>
    <w:rsid w:val="00BC153C"/>
    <w:rsid w:val="00BC2E90"/>
    <w:rsid w:val="00BC30E5"/>
    <w:rsid w:val="00BC342E"/>
    <w:rsid w:val="00BC3809"/>
    <w:rsid w:val="00BC420D"/>
    <w:rsid w:val="00BC43C9"/>
    <w:rsid w:val="00BC4644"/>
    <w:rsid w:val="00BC633D"/>
    <w:rsid w:val="00BC6C5F"/>
    <w:rsid w:val="00BC6F7F"/>
    <w:rsid w:val="00BD12B3"/>
    <w:rsid w:val="00BD19D5"/>
    <w:rsid w:val="00BD1DD1"/>
    <w:rsid w:val="00BD2F9E"/>
    <w:rsid w:val="00BD3289"/>
    <w:rsid w:val="00BD32D4"/>
    <w:rsid w:val="00BD3D08"/>
    <w:rsid w:val="00BD4732"/>
    <w:rsid w:val="00BD5982"/>
    <w:rsid w:val="00BD61AA"/>
    <w:rsid w:val="00BD7004"/>
    <w:rsid w:val="00BD7017"/>
    <w:rsid w:val="00BD7504"/>
    <w:rsid w:val="00BE09CA"/>
    <w:rsid w:val="00BE0D11"/>
    <w:rsid w:val="00BE0DE6"/>
    <w:rsid w:val="00BE1866"/>
    <w:rsid w:val="00BE1CD7"/>
    <w:rsid w:val="00BE2CC2"/>
    <w:rsid w:val="00BE3B65"/>
    <w:rsid w:val="00BE41D6"/>
    <w:rsid w:val="00BE4964"/>
    <w:rsid w:val="00BE4FBF"/>
    <w:rsid w:val="00BE50A1"/>
    <w:rsid w:val="00BE66EE"/>
    <w:rsid w:val="00BE6B3D"/>
    <w:rsid w:val="00BE7091"/>
    <w:rsid w:val="00BE717F"/>
    <w:rsid w:val="00BE749E"/>
    <w:rsid w:val="00BE7A74"/>
    <w:rsid w:val="00BE7F68"/>
    <w:rsid w:val="00BF0409"/>
    <w:rsid w:val="00BF06F1"/>
    <w:rsid w:val="00BF089E"/>
    <w:rsid w:val="00BF187C"/>
    <w:rsid w:val="00BF1921"/>
    <w:rsid w:val="00BF2F80"/>
    <w:rsid w:val="00BF3E25"/>
    <w:rsid w:val="00BF3F3D"/>
    <w:rsid w:val="00BF463E"/>
    <w:rsid w:val="00BF55D4"/>
    <w:rsid w:val="00BF5AC9"/>
    <w:rsid w:val="00BF60FB"/>
    <w:rsid w:val="00BF6364"/>
    <w:rsid w:val="00BF6BB3"/>
    <w:rsid w:val="00BF7B2E"/>
    <w:rsid w:val="00C003D0"/>
    <w:rsid w:val="00C00A51"/>
    <w:rsid w:val="00C019F7"/>
    <w:rsid w:val="00C04DE9"/>
    <w:rsid w:val="00C053DF"/>
    <w:rsid w:val="00C05572"/>
    <w:rsid w:val="00C05C9B"/>
    <w:rsid w:val="00C0745B"/>
    <w:rsid w:val="00C07478"/>
    <w:rsid w:val="00C077D4"/>
    <w:rsid w:val="00C07BE5"/>
    <w:rsid w:val="00C07EC2"/>
    <w:rsid w:val="00C10089"/>
    <w:rsid w:val="00C10F70"/>
    <w:rsid w:val="00C11583"/>
    <w:rsid w:val="00C124FB"/>
    <w:rsid w:val="00C127B0"/>
    <w:rsid w:val="00C13AAC"/>
    <w:rsid w:val="00C14D82"/>
    <w:rsid w:val="00C155D9"/>
    <w:rsid w:val="00C157CC"/>
    <w:rsid w:val="00C15D11"/>
    <w:rsid w:val="00C16219"/>
    <w:rsid w:val="00C173F4"/>
    <w:rsid w:val="00C178AA"/>
    <w:rsid w:val="00C20670"/>
    <w:rsid w:val="00C221E3"/>
    <w:rsid w:val="00C22879"/>
    <w:rsid w:val="00C2309C"/>
    <w:rsid w:val="00C23285"/>
    <w:rsid w:val="00C2444D"/>
    <w:rsid w:val="00C2473C"/>
    <w:rsid w:val="00C3112A"/>
    <w:rsid w:val="00C3137D"/>
    <w:rsid w:val="00C31AA1"/>
    <w:rsid w:val="00C31B20"/>
    <w:rsid w:val="00C32E29"/>
    <w:rsid w:val="00C3325C"/>
    <w:rsid w:val="00C347F5"/>
    <w:rsid w:val="00C34893"/>
    <w:rsid w:val="00C353E5"/>
    <w:rsid w:val="00C35A32"/>
    <w:rsid w:val="00C36B6D"/>
    <w:rsid w:val="00C36C53"/>
    <w:rsid w:val="00C37A93"/>
    <w:rsid w:val="00C37E80"/>
    <w:rsid w:val="00C40809"/>
    <w:rsid w:val="00C40F81"/>
    <w:rsid w:val="00C41142"/>
    <w:rsid w:val="00C42766"/>
    <w:rsid w:val="00C43598"/>
    <w:rsid w:val="00C43C84"/>
    <w:rsid w:val="00C43CA0"/>
    <w:rsid w:val="00C44C7C"/>
    <w:rsid w:val="00C46CEE"/>
    <w:rsid w:val="00C472CA"/>
    <w:rsid w:val="00C47661"/>
    <w:rsid w:val="00C500C7"/>
    <w:rsid w:val="00C50B26"/>
    <w:rsid w:val="00C510A5"/>
    <w:rsid w:val="00C514C4"/>
    <w:rsid w:val="00C51AA3"/>
    <w:rsid w:val="00C531A6"/>
    <w:rsid w:val="00C53375"/>
    <w:rsid w:val="00C533C1"/>
    <w:rsid w:val="00C53B5D"/>
    <w:rsid w:val="00C53DEC"/>
    <w:rsid w:val="00C54012"/>
    <w:rsid w:val="00C54721"/>
    <w:rsid w:val="00C55DD7"/>
    <w:rsid w:val="00C5630C"/>
    <w:rsid w:val="00C563E3"/>
    <w:rsid w:val="00C574CC"/>
    <w:rsid w:val="00C57639"/>
    <w:rsid w:val="00C57AF5"/>
    <w:rsid w:val="00C60E5B"/>
    <w:rsid w:val="00C613FF"/>
    <w:rsid w:val="00C616F5"/>
    <w:rsid w:val="00C61BF7"/>
    <w:rsid w:val="00C62965"/>
    <w:rsid w:val="00C6366A"/>
    <w:rsid w:val="00C639A3"/>
    <w:rsid w:val="00C63A5F"/>
    <w:rsid w:val="00C64091"/>
    <w:rsid w:val="00C64108"/>
    <w:rsid w:val="00C64B64"/>
    <w:rsid w:val="00C663F5"/>
    <w:rsid w:val="00C6739F"/>
    <w:rsid w:val="00C67C3E"/>
    <w:rsid w:val="00C71352"/>
    <w:rsid w:val="00C720BF"/>
    <w:rsid w:val="00C722FC"/>
    <w:rsid w:val="00C72930"/>
    <w:rsid w:val="00C72B67"/>
    <w:rsid w:val="00C72C54"/>
    <w:rsid w:val="00C72DE3"/>
    <w:rsid w:val="00C72EBA"/>
    <w:rsid w:val="00C7356C"/>
    <w:rsid w:val="00C74A4D"/>
    <w:rsid w:val="00C74B3C"/>
    <w:rsid w:val="00C75053"/>
    <w:rsid w:val="00C7643F"/>
    <w:rsid w:val="00C77C2E"/>
    <w:rsid w:val="00C77DEF"/>
    <w:rsid w:val="00C80AC0"/>
    <w:rsid w:val="00C80B2D"/>
    <w:rsid w:val="00C82D95"/>
    <w:rsid w:val="00C82FA5"/>
    <w:rsid w:val="00C832DC"/>
    <w:rsid w:val="00C835A2"/>
    <w:rsid w:val="00C85C23"/>
    <w:rsid w:val="00C8619D"/>
    <w:rsid w:val="00C864C7"/>
    <w:rsid w:val="00C875FA"/>
    <w:rsid w:val="00C87F70"/>
    <w:rsid w:val="00C900EC"/>
    <w:rsid w:val="00C910BC"/>
    <w:rsid w:val="00C921E7"/>
    <w:rsid w:val="00C9287D"/>
    <w:rsid w:val="00C93595"/>
    <w:rsid w:val="00C939F3"/>
    <w:rsid w:val="00C95370"/>
    <w:rsid w:val="00C95837"/>
    <w:rsid w:val="00C9634E"/>
    <w:rsid w:val="00C96F39"/>
    <w:rsid w:val="00C971AC"/>
    <w:rsid w:val="00C9743E"/>
    <w:rsid w:val="00C9743F"/>
    <w:rsid w:val="00C97BF5"/>
    <w:rsid w:val="00C97ED2"/>
    <w:rsid w:val="00CA0017"/>
    <w:rsid w:val="00CA17D5"/>
    <w:rsid w:val="00CA207A"/>
    <w:rsid w:val="00CA24D1"/>
    <w:rsid w:val="00CA2FB0"/>
    <w:rsid w:val="00CA3027"/>
    <w:rsid w:val="00CA30DB"/>
    <w:rsid w:val="00CA34D7"/>
    <w:rsid w:val="00CA3617"/>
    <w:rsid w:val="00CA3AB4"/>
    <w:rsid w:val="00CA5923"/>
    <w:rsid w:val="00CA5D5D"/>
    <w:rsid w:val="00CA659D"/>
    <w:rsid w:val="00CA668F"/>
    <w:rsid w:val="00CA70EF"/>
    <w:rsid w:val="00CA7257"/>
    <w:rsid w:val="00CB0214"/>
    <w:rsid w:val="00CB03C5"/>
    <w:rsid w:val="00CB0649"/>
    <w:rsid w:val="00CB1578"/>
    <w:rsid w:val="00CB2C44"/>
    <w:rsid w:val="00CB36C9"/>
    <w:rsid w:val="00CB3E83"/>
    <w:rsid w:val="00CB3ECF"/>
    <w:rsid w:val="00CB3F4F"/>
    <w:rsid w:val="00CB4031"/>
    <w:rsid w:val="00CB4AE3"/>
    <w:rsid w:val="00CB4BE9"/>
    <w:rsid w:val="00CB534B"/>
    <w:rsid w:val="00CB61E2"/>
    <w:rsid w:val="00CB68D8"/>
    <w:rsid w:val="00CB73FB"/>
    <w:rsid w:val="00CB790A"/>
    <w:rsid w:val="00CB7C2A"/>
    <w:rsid w:val="00CB7E16"/>
    <w:rsid w:val="00CB7E74"/>
    <w:rsid w:val="00CB7E7F"/>
    <w:rsid w:val="00CC0D0F"/>
    <w:rsid w:val="00CC0FCA"/>
    <w:rsid w:val="00CC10CB"/>
    <w:rsid w:val="00CC1441"/>
    <w:rsid w:val="00CC1805"/>
    <w:rsid w:val="00CC309F"/>
    <w:rsid w:val="00CC3607"/>
    <w:rsid w:val="00CC3E11"/>
    <w:rsid w:val="00CC3E58"/>
    <w:rsid w:val="00CC40FD"/>
    <w:rsid w:val="00CC46DC"/>
    <w:rsid w:val="00CC4E57"/>
    <w:rsid w:val="00CC54D9"/>
    <w:rsid w:val="00CC5C53"/>
    <w:rsid w:val="00CC6C6A"/>
    <w:rsid w:val="00CC6FFD"/>
    <w:rsid w:val="00CC7190"/>
    <w:rsid w:val="00CC76FD"/>
    <w:rsid w:val="00CD2302"/>
    <w:rsid w:val="00CD2A5C"/>
    <w:rsid w:val="00CD3B44"/>
    <w:rsid w:val="00CD3E0C"/>
    <w:rsid w:val="00CD4427"/>
    <w:rsid w:val="00CD4612"/>
    <w:rsid w:val="00CD46A5"/>
    <w:rsid w:val="00CD510D"/>
    <w:rsid w:val="00CD5547"/>
    <w:rsid w:val="00CD5A5F"/>
    <w:rsid w:val="00CD6D36"/>
    <w:rsid w:val="00CE035A"/>
    <w:rsid w:val="00CE0EE8"/>
    <w:rsid w:val="00CE22BC"/>
    <w:rsid w:val="00CE4E19"/>
    <w:rsid w:val="00CE63A6"/>
    <w:rsid w:val="00CE72DE"/>
    <w:rsid w:val="00CE77B5"/>
    <w:rsid w:val="00CE7BE5"/>
    <w:rsid w:val="00CE7F99"/>
    <w:rsid w:val="00CF0145"/>
    <w:rsid w:val="00CF0276"/>
    <w:rsid w:val="00CF0AF0"/>
    <w:rsid w:val="00CF16AA"/>
    <w:rsid w:val="00CF2A98"/>
    <w:rsid w:val="00CF35EE"/>
    <w:rsid w:val="00CF398D"/>
    <w:rsid w:val="00CF4244"/>
    <w:rsid w:val="00CF4357"/>
    <w:rsid w:val="00CF4FC5"/>
    <w:rsid w:val="00D001A3"/>
    <w:rsid w:val="00D0062D"/>
    <w:rsid w:val="00D0091B"/>
    <w:rsid w:val="00D0273E"/>
    <w:rsid w:val="00D02C76"/>
    <w:rsid w:val="00D03277"/>
    <w:rsid w:val="00D035EF"/>
    <w:rsid w:val="00D03785"/>
    <w:rsid w:val="00D04963"/>
    <w:rsid w:val="00D04D1F"/>
    <w:rsid w:val="00D05197"/>
    <w:rsid w:val="00D05426"/>
    <w:rsid w:val="00D05B3E"/>
    <w:rsid w:val="00D06723"/>
    <w:rsid w:val="00D0685B"/>
    <w:rsid w:val="00D07265"/>
    <w:rsid w:val="00D07655"/>
    <w:rsid w:val="00D10C3A"/>
    <w:rsid w:val="00D1470A"/>
    <w:rsid w:val="00D147B3"/>
    <w:rsid w:val="00D1516B"/>
    <w:rsid w:val="00D1597D"/>
    <w:rsid w:val="00D15FD3"/>
    <w:rsid w:val="00D16889"/>
    <w:rsid w:val="00D16C0B"/>
    <w:rsid w:val="00D16FB9"/>
    <w:rsid w:val="00D17783"/>
    <w:rsid w:val="00D17863"/>
    <w:rsid w:val="00D17AC0"/>
    <w:rsid w:val="00D17C90"/>
    <w:rsid w:val="00D17F15"/>
    <w:rsid w:val="00D202D3"/>
    <w:rsid w:val="00D2046E"/>
    <w:rsid w:val="00D20583"/>
    <w:rsid w:val="00D206E7"/>
    <w:rsid w:val="00D20A60"/>
    <w:rsid w:val="00D21011"/>
    <w:rsid w:val="00D21040"/>
    <w:rsid w:val="00D221AE"/>
    <w:rsid w:val="00D22E10"/>
    <w:rsid w:val="00D23CE8"/>
    <w:rsid w:val="00D23FDC"/>
    <w:rsid w:val="00D24751"/>
    <w:rsid w:val="00D248EC"/>
    <w:rsid w:val="00D252C7"/>
    <w:rsid w:val="00D259A7"/>
    <w:rsid w:val="00D25E89"/>
    <w:rsid w:val="00D2704F"/>
    <w:rsid w:val="00D276FB"/>
    <w:rsid w:val="00D30223"/>
    <w:rsid w:val="00D32890"/>
    <w:rsid w:val="00D3450C"/>
    <w:rsid w:val="00D34596"/>
    <w:rsid w:val="00D35022"/>
    <w:rsid w:val="00D35365"/>
    <w:rsid w:val="00D362D4"/>
    <w:rsid w:val="00D36A01"/>
    <w:rsid w:val="00D372EA"/>
    <w:rsid w:val="00D3768C"/>
    <w:rsid w:val="00D40ADE"/>
    <w:rsid w:val="00D40BC8"/>
    <w:rsid w:val="00D41C0C"/>
    <w:rsid w:val="00D41FD2"/>
    <w:rsid w:val="00D421C5"/>
    <w:rsid w:val="00D42CB2"/>
    <w:rsid w:val="00D453EF"/>
    <w:rsid w:val="00D46151"/>
    <w:rsid w:val="00D46D91"/>
    <w:rsid w:val="00D46FD4"/>
    <w:rsid w:val="00D4750C"/>
    <w:rsid w:val="00D47926"/>
    <w:rsid w:val="00D47D17"/>
    <w:rsid w:val="00D50E6F"/>
    <w:rsid w:val="00D50EC1"/>
    <w:rsid w:val="00D51130"/>
    <w:rsid w:val="00D512A7"/>
    <w:rsid w:val="00D51A09"/>
    <w:rsid w:val="00D52B65"/>
    <w:rsid w:val="00D52C24"/>
    <w:rsid w:val="00D52FED"/>
    <w:rsid w:val="00D533B5"/>
    <w:rsid w:val="00D5392A"/>
    <w:rsid w:val="00D539D8"/>
    <w:rsid w:val="00D54206"/>
    <w:rsid w:val="00D54C53"/>
    <w:rsid w:val="00D558D4"/>
    <w:rsid w:val="00D56814"/>
    <w:rsid w:val="00D568E8"/>
    <w:rsid w:val="00D56E62"/>
    <w:rsid w:val="00D56FE6"/>
    <w:rsid w:val="00D57440"/>
    <w:rsid w:val="00D604FE"/>
    <w:rsid w:val="00D62239"/>
    <w:rsid w:val="00D62453"/>
    <w:rsid w:val="00D62857"/>
    <w:rsid w:val="00D62F2E"/>
    <w:rsid w:val="00D636FF"/>
    <w:rsid w:val="00D65E7D"/>
    <w:rsid w:val="00D65F36"/>
    <w:rsid w:val="00D67364"/>
    <w:rsid w:val="00D7035A"/>
    <w:rsid w:val="00D7074E"/>
    <w:rsid w:val="00D71119"/>
    <w:rsid w:val="00D716DA"/>
    <w:rsid w:val="00D727E7"/>
    <w:rsid w:val="00D72E30"/>
    <w:rsid w:val="00D74126"/>
    <w:rsid w:val="00D754D1"/>
    <w:rsid w:val="00D75845"/>
    <w:rsid w:val="00D77020"/>
    <w:rsid w:val="00D77926"/>
    <w:rsid w:val="00D77A9B"/>
    <w:rsid w:val="00D80713"/>
    <w:rsid w:val="00D80F48"/>
    <w:rsid w:val="00D81FDA"/>
    <w:rsid w:val="00D82752"/>
    <w:rsid w:val="00D83B66"/>
    <w:rsid w:val="00D83BCE"/>
    <w:rsid w:val="00D845F4"/>
    <w:rsid w:val="00D84F15"/>
    <w:rsid w:val="00D8712F"/>
    <w:rsid w:val="00D874C2"/>
    <w:rsid w:val="00D900E8"/>
    <w:rsid w:val="00D93A8E"/>
    <w:rsid w:val="00D95430"/>
    <w:rsid w:val="00D95877"/>
    <w:rsid w:val="00D9595D"/>
    <w:rsid w:val="00D961A5"/>
    <w:rsid w:val="00D961B8"/>
    <w:rsid w:val="00D96547"/>
    <w:rsid w:val="00D966E8"/>
    <w:rsid w:val="00D972BF"/>
    <w:rsid w:val="00D972D2"/>
    <w:rsid w:val="00D9780B"/>
    <w:rsid w:val="00D97F2D"/>
    <w:rsid w:val="00DA00BA"/>
    <w:rsid w:val="00DA0BA1"/>
    <w:rsid w:val="00DA0CF9"/>
    <w:rsid w:val="00DA10DD"/>
    <w:rsid w:val="00DA1A00"/>
    <w:rsid w:val="00DA1A64"/>
    <w:rsid w:val="00DA307B"/>
    <w:rsid w:val="00DA3681"/>
    <w:rsid w:val="00DA37D3"/>
    <w:rsid w:val="00DA4594"/>
    <w:rsid w:val="00DA48FF"/>
    <w:rsid w:val="00DA4EDF"/>
    <w:rsid w:val="00DA5117"/>
    <w:rsid w:val="00DA5500"/>
    <w:rsid w:val="00DA5641"/>
    <w:rsid w:val="00DA5E58"/>
    <w:rsid w:val="00DA6214"/>
    <w:rsid w:val="00DA7844"/>
    <w:rsid w:val="00DA78BA"/>
    <w:rsid w:val="00DA7A4C"/>
    <w:rsid w:val="00DB044B"/>
    <w:rsid w:val="00DB0EF5"/>
    <w:rsid w:val="00DB2E45"/>
    <w:rsid w:val="00DB2E7B"/>
    <w:rsid w:val="00DB2EC9"/>
    <w:rsid w:val="00DB4B7D"/>
    <w:rsid w:val="00DB510B"/>
    <w:rsid w:val="00DB561B"/>
    <w:rsid w:val="00DB6899"/>
    <w:rsid w:val="00DB6F56"/>
    <w:rsid w:val="00DB7293"/>
    <w:rsid w:val="00DB7582"/>
    <w:rsid w:val="00DB76C7"/>
    <w:rsid w:val="00DB795E"/>
    <w:rsid w:val="00DC0272"/>
    <w:rsid w:val="00DC099F"/>
    <w:rsid w:val="00DC140C"/>
    <w:rsid w:val="00DC1E10"/>
    <w:rsid w:val="00DC207A"/>
    <w:rsid w:val="00DC20D9"/>
    <w:rsid w:val="00DC40E5"/>
    <w:rsid w:val="00DC4A09"/>
    <w:rsid w:val="00DC4F66"/>
    <w:rsid w:val="00DC50DF"/>
    <w:rsid w:val="00DC5444"/>
    <w:rsid w:val="00DC54EA"/>
    <w:rsid w:val="00DC5CC1"/>
    <w:rsid w:val="00DC62E9"/>
    <w:rsid w:val="00DC630B"/>
    <w:rsid w:val="00DC657E"/>
    <w:rsid w:val="00DC6BAA"/>
    <w:rsid w:val="00DD01E0"/>
    <w:rsid w:val="00DD0230"/>
    <w:rsid w:val="00DD051B"/>
    <w:rsid w:val="00DD1372"/>
    <w:rsid w:val="00DD1F8C"/>
    <w:rsid w:val="00DD2255"/>
    <w:rsid w:val="00DD262E"/>
    <w:rsid w:val="00DD40A2"/>
    <w:rsid w:val="00DD43B3"/>
    <w:rsid w:val="00DD458C"/>
    <w:rsid w:val="00DD521F"/>
    <w:rsid w:val="00DD5549"/>
    <w:rsid w:val="00DD5FE0"/>
    <w:rsid w:val="00DD7774"/>
    <w:rsid w:val="00DE0B61"/>
    <w:rsid w:val="00DE110D"/>
    <w:rsid w:val="00DE1BA9"/>
    <w:rsid w:val="00DE2079"/>
    <w:rsid w:val="00DE2A7F"/>
    <w:rsid w:val="00DE32C8"/>
    <w:rsid w:val="00DE3A1E"/>
    <w:rsid w:val="00DE42E4"/>
    <w:rsid w:val="00DE4A1F"/>
    <w:rsid w:val="00DE4FFE"/>
    <w:rsid w:val="00DE5D69"/>
    <w:rsid w:val="00DE5D8F"/>
    <w:rsid w:val="00DE606D"/>
    <w:rsid w:val="00DE73D6"/>
    <w:rsid w:val="00DF089B"/>
    <w:rsid w:val="00DF0C92"/>
    <w:rsid w:val="00DF2658"/>
    <w:rsid w:val="00DF26DA"/>
    <w:rsid w:val="00DF26DB"/>
    <w:rsid w:val="00DF26EB"/>
    <w:rsid w:val="00DF348C"/>
    <w:rsid w:val="00DF36E9"/>
    <w:rsid w:val="00DF37DA"/>
    <w:rsid w:val="00DF3C83"/>
    <w:rsid w:val="00DF439B"/>
    <w:rsid w:val="00DF45A4"/>
    <w:rsid w:val="00DF4996"/>
    <w:rsid w:val="00DF49F7"/>
    <w:rsid w:val="00DF4D6A"/>
    <w:rsid w:val="00DF5641"/>
    <w:rsid w:val="00DF61B1"/>
    <w:rsid w:val="00DF625F"/>
    <w:rsid w:val="00DF68B5"/>
    <w:rsid w:val="00E017F7"/>
    <w:rsid w:val="00E01C43"/>
    <w:rsid w:val="00E02E05"/>
    <w:rsid w:val="00E0308F"/>
    <w:rsid w:val="00E036E5"/>
    <w:rsid w:val="00E03F59"/>
    <w:rsid w:val="00E04632"/>
    <w:rsid w:val="00E04861"/>
    <w:rsid w:val="00E04A03"/>
    <w:rsid w:val="00E04E07"/>
    <w:rsid w:val="00E061D2"/>
    <w:rsid w:val="00E06442"/>
    <w:rsid w:val="00E06B4B"/>
    <w:rsid w:val="00E07C2E"/>
    <w:rsid w:val="00E109E3"/>
    <w:rsid w:val="00E10A5F"/>
    <w:rsid w:val="00E11104"/>
    <w:rsid w:val="00E11EF0"/>
    <w:rsid w:val="00E128B4"/>
    <w:rsid w:val="00E135B6"/>
    <w:rsid w:val="00E13EE7"/>
    <w:rsid w:val="00E13FA2"/>
    <w:rsid w:val="00E14B1A"/>
    <w:rsid w:val="00E153D3"/>
    <w:rsid w:val="00E160A1"/>
    <w:rsid w:val="00E1705A"/>
    <w:rsid w:val="00E2210C"/>
    <w:rsid w:val="00E22349"/>
    <w:rsid w:val="00E25A92"/>
    <w:rsid w:val="00E25E2A"/>
    <w:rsid w:val="00E26840"/>
    <w:rsid w:val="00E26CCD"/>
    <w:rsid w:val="00E2784F"/>
    <w:rsid w:val="00E30689"/>
    <w:rsid w:val="00E30BD2"/>
    <w:rsid w:val="00E30D72"/>
    <w:rsid w:val="00E31025"/>
    <w:rsid w:val="00E319A9"/>
    <w:rsid w:val="00E31CE6"/>
    <w:rsid w:val="00E32BF1"/>
    <w:rsid w:val="00E33165"/>
    <w:rsid w:val="00E33253"/>
    <w:rsid w:val="00E33559"/>
    <w:rsid w:val="00E3361A"/>
    <w:rsid w:val="00E338FA"/>
    <w:rsid w:val="00E344C4"/>
    <w:rsid w:val="00E3485E"/>
    <w:rsid w:val="00E34969"/>
    <w:rsid w:val="00E34D0E"/>
    <w:rsid w:val="00E34EB4"/>
    <w:rsid w:val="00E35B66"/>
    <w:rsid w:val="00E35FF8"/>
    <w:rsid w:val="00E364FE"/>
    <w:rsid w:val="00E3773B"/>
    <w:rsid w:val="00E37D35"/>
    <w:rsid w:val="00E406BC"/>
    <w:rsid w:val="00E411F1"/>
    <w:rsid w:val="00E413B3"/>
    <w:rsid w:val="00E417D9"/>
    <w:rsid w:val="00E418E2"/>
    <w:rsid w:val="00E418F4"/>
    <w:rsid w:val="00E43C7D"/>
    <w:rsid w:val="00E43FE1"/>
    <w:rsid w:val="00E44051"/>
    <w:rsid w:val="00E440B2"/>
    <w:rsid w:val="00E44550"/>
    <w:rsid w:val="00E44644"/>
    <w:rsid w:val="00E45205"/>
    <w:rsid w:val="00E45764"/>
    <w:rsid w:val="00E458C3"/>
    <w:rsid w:val="00E45953"/>
    <w:rsid w:val="00E45ACB"/>
    <w:rsid w:val="00E45AEB"/>
    <w:rsid w:val="00E46692"/>
    <w:rsid w:val="00E50213"/>
    <w:rsid w:val="00E5113E"/>
    <w:rsid w:val="00E517C0"/>
    <w:rsid w:val="00E51B71"/>
    <w:rsid w:val="00E521AF"/>
    <w:rsid w:val="00E524A1"/>
    <w:rsid w:val="00E52DFB"/>
    <w:rsid w:val="00E54921"/>
    <w:rsid w:val="00E55850"/>
    <w:rsid w:val="00E56B68"/>
    <w:rsid w:val="00E57863"/>
    <w:rsid w:val="00E578D1"/>
    <w:rsid w:val="00E602D1"/>
    <w:rsid w:val="00E605A9"/>
    <w:rsid w:val="00E6106B"/>
    <w:rsid w:val="00E632D0"/>
    <w:rsid w:val="00E63E2E"/>
    <w:rsid w:val="00E6551E"/>
    <w:rsid w:val="00E65686"/>
    <w:rsid w:val="00E65C69"/>
    <w:rsid w:val="00E66225"/>
    <w:rsid w:val="00E67F4D"/>
    <w:rsid w:val="00E70875"/>
    <w:rsid w:val="00E70E54"/>
    <w:rsid w:val="00E714B7"/>
    <w:rsid w:val="00E715A0"/>
    <w:rsid w:val="00E72F66"/>
    <w:rsid w:val="00E730F4"/>
    <w:rsid w:val="00E73F10"/>
    <w:rsid w:val="00E74895"/>
    <w:rsid w:val="00E75B5B"/>
    <w:rsid w:val="00E76384"/>
    <w:rsid w:val="00E76D7D"/>
    <w:rsid w:val="00E77FFE"/>
    <w:rsid w:val="00E80300"/>
    <w:rsid w:val="00E81407"/>
    <w:rsid w:val="00E820FC"/>
    <w:rsid w:val="00E82620"/>
    <w:rsid w:val="00E82644"/>
    <w:rsid w:val="00E826A4"/>
    <w:rsid w:val="00E84E54"/>
    <w:rsid w:val="00E85B87"/>
    <w:rsid w:val="00E85ED0"/>
    <w:rsid w:val="00E87FAC"/>
    <w:rsid w:val="00E90DB9"/>
    <w:rsid w:val="00E90E07"/>
    <w:rsid w:val="00E90F74"/>
    <w:rsid w:val="00E94E6C"/>
    <w:rsid w:val="00E95258"/>
    <w:rsid w:val="00E97CCE"/>
    <w:rsid w:val="00E97F2B"/>
    <w:rsid w:val="00EA05D8"/>
    <w:rsid w:val="00EA18DD"/>
    <w:rsid w:val="00EA1BE4"/>
    <w:rsid w:val="00EA2389"/>
    <w:rsid w:val="00EA2855"/>
    <w:rsid w:val="00EA2C49"/>
    <w:rsid w:val="00EA3125"/>
    <w:rsid w:val="00EA3290"/>
    <w:rsid w:val="00EA400D"/>
    <w:rsid w:val="00EA58DB"/>
    <w:rsid w:val="00EA5BF6"/>
    <w:rsid w:val="00EA6991"/>
    <w:rsid w:val="00EA6C59"/>
    <w:rsid w:val="00EA6DC4"/>
    <w:rsid w:val="00EA6E7A"/>
    <w:rsid w:val="00EB0116"/>
    <w:rsid w:val="00EB0197"/>
    <w:rsid w:val="00EB2056"/>
    <w:rsid w:val="00EB2E35"/>
    <w:rsid w:val="00EB3083"/>
    <w:rsid w:val="00EB3214"/>
    <w:rsid w:val="00EB38D1"/>
    <w:rsid w:val="00EB38E7"/>
    <w:rsid w:val="00EB3975"/>
    <w:rsid w:val="00EB5404"/>
    <w:rsid w:val="00EB599C"/>
    <w:rsid w:val="00EB59AF"/>
    <w:rsid w:val="00EB6327"/>
    <w:rsid w:val="00EB6E0D"/>
    <w:rsid w:val="00EB75D0"/>
    <w:rsid w:val="00EC05B2"/>
    <w:rsid w:val="00EC100C"/>
    <w:rsid w:val="00EC141B"/>
    <w:rsid w:val="00EC184D"/>
    <w:rsid w:val="00EC1895"/>
    <w:rsid w:val="00EC1F63"/>
    <w:rsid w:val="00EC3474"/>
    <w:rsid w:val="00EC3DC1"/>
    <w:rsid w:val="00EC3F37"/>
    <w:rsid w:val="00EC5AB5"/>
    <w:rsid w:val="00EC5B07"/>
    <w:rsid w:val="00EC5D81"/>
    <w:rsid w:val="00EC6C34"/>
    <w:rsid w:val="00ED181C"/>
    <w:rsid w:val="00ED1FC4"/>
    <w:rsid w:val="00ED221E"/>
    <w:rsid w:val="00ED2315"/>
    <w:rsid w:val="00ED2D7F"/>
    <w:rsid w:val="00ED2E52"/>
    <w:rsid w:val="00ED34F1"/>
    <w:rsid w:val="00ED3D67"/>
    <w:rsid w:val="00ED4CE0"/>
    <w:rsid w:val="00ED4EBC"/>
    <w:rsid w:val="00ED53D7"/>
    <w:rsid w:val="00ED5A49"/>
    <w:rsid w:val="00ED5BC3"/>
    <w:rsid w:val="00ED6A41"/>
    <w:rsid w:val="00ED6F6A"/>
    <w:rsid w:val="00ED6FC0"/>
    <w:rsid w:val="00ED7369"/>
    <w:rsid w:val="00ED75F8"/>
    <w:rsid w:val="00ED76D3"/>
    <w:rsid w:val="00EE0270"/>
    <w:rsid w:val="00EE0C64"/>
    <w:rsid w:val="00EE1139"/>
    <w:rsid w:val="00EE19FB"/>
    <w:rsid w:val="00EE1B08"/>
    <w:rsid w:val="00EE1E32"/>
    <w:rsid w:val="00EE260B"/>
    <w:rsid w:val="00EE3735"/>
    <w:rsid w:val="00EE3A3A"/>
    <w:rsid w:val="00EE4122"/>
    <w:rsid w:val="00EE4334"/>
    <w:rsid w:val="00EE4AE9"/>
    <w:rsid w:val="00EE50B4"/>
    <w:rsid w:val="00EE52FF"/>
    <w:rsid w:val="00EE54CF"/>
    <w:rsid w:val="00EE5D6C"/>
    <w:rsid w:val="00EE60EE"/>
    <w:rsid w:val="00EE634A"/>
    <w:rsid w:val="00EE6456"/>
    <w:rsid w:val="00EE6A38"/>
    <w:rsid w:val="00EE6C0C"/>
    <w:rsid w:val="00EE70A1"/>
    <w:rsid w:val="00EE7EAC"/>
    <w:rsid w:val="00EE7F0A"/>
    <w:rsid w:val="00EF005C"/>
    <w:rsid w:val="00EF0510"/>
    <w:rsid w:val="00EF2272"/>
    <w:rsid w:val="00EF2A85"/>
    <w:rsid w:val="00EF2F87"/>
    <w:rsid w:val="00EF3005"/>
    <w:rsid w:val="00EF30A4"/>
    <w:rsid w:val="00EF36D4"/>
    <w:rsid w:val="00EF39C4"/>
    <w:rsid w:val="00EF39F2"/>
    <w:rsid w:val="00EF3AE5"/>
    <w:rsid w:val="00EF57BD"/>
    <w:rsid w:val="00F01288"/>
    <w:rsid w:val="00F01630"/>
    <w:rsid w:val="00F01DD8"/>
    <w:rsid w:val="00F02DE7"/>
    <w:rsid w:val="00F0378D"/>
    <w:rsid w:val="00F0394B"/>
    <w:rsid w:val="00F047FF"/>
    <w:rsid w:val="00F05174"/>
    <w:rsid w:val="00F058B7"/>
    <w:rsid w:val="00F05CF6"/>
    <w:rsid w:val="00F06A98"/>
    <w:rsid w:val="00F07B52"/>
    <w:rsid w:val="00F105FB"/>
    <w:rsid w:val="00F10624"/>
    <w:rsid w:val="00F10960"/>
    <w:rsid w:val="00F11B38"/>
    <w:rsid w:val="00F11D02"/>
    <w:rsid w:val="00F12197"/>
    <w:rsid w:val="00F121DC"/>
    <w:rsid w:val="00F122EA"/>
    <w:rsid w:val="00F1268C"/>
    <w:rsid w:val="00F12EE8"/>
    <w:rsid w:val="00F13C9C"/>
    <w:rsid w:val="00F13CD6"/>
    <w:rsid w:val="00F13DD2"/>
    <w:rsid w:val="00F15002"/>
    <w:rsid w:val="00F15D03"/>
    <w:rsid w:val="00F161F1"/>
    <w:rsid w:val="00F1738C"/>
    <w:rsid w:val="00F20A10"/>
    <w:rsid w:val="00F220A3"/>
    <w:rsid w:val="00F23C86"/>
    <w:rsid w:val="00F2433E"/>
    <w:rsid w:val="00F2434F"/>
    <w:rsid w:val="00F24D52"/>
    <w:rsid w:val="00F25CB4"/>
    <w:rsid w:val="00F271AF"/>
    <w:rsid w:val="00F276E5"/>
    <w:rsid w:val="00F27CC1"/>
    <w:rsid w:val="00F30316"/>
    <w:rsid w:val="00F30D37"/>
    <w:rsid w:val="00F311A5"/>
    <w:rsid w:val="00F312F2"/>
    <w:rsid w:val="00F3183B"/>
    <w:rsid w:val="00F32518"/>
    <w:rsid w:val="00F325A7"/>
    <w:rsid w:val="00F33552"/>
    <w:rsid w:val="00F345AE"/>
    <w:rsid w:val="00F34845"/>
    <w:rsid w:val="00F351E3"/>
    <w:rsid w:val="00F356E0"/>
    <w:rsid w:val="00F370B8"/>
    <w:rsid w:val="00F3758A"/>
    <w:rsid w:val="00F37E5B"/>
    <w:rsid w:val="00F37ECA"/>
    <w:rsid w:val="00F37F55"/>
    <w:rsid w:val="00F40248"/>
    <w:rsid w:val="00F41123"/>
    <w:rsid w:val="00F42AC8"/>
    <w:rsid w:val="00F43B8D"/>
    <w:rsid w:val="00F447CF"/>
    <w:rsid w:val="00F44AB8"/>
    <w:rsid w:val="00F4568C"/>
    <w:rsid w:val="00F45C27"/>
    <w:rsid w:val="00F45CD8"/>
    <w:rsid w:val="00F45D53"/>
    <w:rsid w:val="00F46400"/>
    <w:rsid w:val="00F46CCA"/>
    <w:rsid w:val="00F46CF0"/>
    <w:rsid w:val="00F47815"/>
    <w:rsid w:val="00F47980"/>
    <w:rsid w:val="00F47A4C"/>
    <w:rsid w:val="00F47ED7"/>
    <w:rsid w:val="00F50247"/>
    <w:rsid w:val="00F5037E"/>
    <w:rsid w:val="00F504BD"/>
    <w:rsid w:val="00F50F1D"/>
    <w:rsid w:val="00F50FA9"/>
    <w:rsid w:val="00F5163A"/>
    <w:rsid w:val="00F51B8A"/>
    <w:rsid w:val="00F51BD8"/>
    <w:rsid w:val="00F51EB6"/>
    <w:rsid w:val="00F52397"/>
    <w:rsid w:val="00F52E91"/>
    <w:rsid w:val="00F55894"/>
    <w:rsid w:val="00F55EA4"/>
    <w:rsid w:val="00F560F1"/>
    <w:rsid w:val="00F563D4"/>
    <w:rsid w:val="00F568A6"/>
    <w:rsid w:val="00F57733"/>
    <w:rsid w:val="00F57A6E"/>
    <w:rsid w:val="00F60A8C"/>
    <w:rsid w:val="00F62A0B"/>
    <w:rsid w:val="00F62A97"/>
    <w:rsid w:val="00F62AF5"/>
    <w:rsid w:val="00F63A52"/>
    <w:rsid w:val="00F641FC"/>
    <w:rsid w:val="00F6420F"/>
    <w:rsid w:val="00F64743"/>
    <w:rsid w:val="00F64A30"/>
    <w:rsid w:val="00F64C3D"/>
    <w:rsid w:val="00F64FBF"/>
    <w:rsid w:val="00F66DE4"/>
    <w:rsid w:val="00F66E91"/>
    <w:rsid w:val="00F66ED0"/>
    <w:rsid w:val="00F676D5"/>
    <w:rsid w:val="00F67B41"/>
    <w:rsid w:val="00F67ECD"/>
    <w:rsid w:val="00F700D7"/>
    <w:rsid w:val="00F701EB"/>
    <w:rsid w:val="00F70770"/>
    <w:rsid w:val="00F70F5E"/>
    <w:rsid w:val="00F7161C"/>
    <w:rsid w:val="00F71993"/>
    <w:rsid w:val="00F719F2"/>
    <w:rsid w:val="00F71F94"/>
    <w:rsid w:val="00F72776"/>
    <w:rsid w:val="00F737D9"/>
    <w:rsid w:val="00F740F8"/>
    <w:rsid w:val="00F75000"/>
    <w:rsid w:val="00F75911"/>
    <w:rsid w:val="00F7716A"/>
    <w:rsid w:val="00F77D74"/>
    <w:rsid w:val="00F80721"/>
    <w:rsid w:val="00F80F4B"/>
    <w:rsid w:val="00F816DF"/>
    <w:rsid w:val="00F818A5"/>
    <w:rsid w:val="00F81D73"/>
    <w:rsid w:val="00F8230C"/>
    <w:rsid w:val="00F82C68"/>
    <w:rsid w:val="00F8343D"/>
    <w:rsid w:val="00F83C65"/>
    <w:rsid w:val="00F842F9"/>
    <w:rsid w:val="00F8670E"/>
    <w:rsid w:val="00F86AAB"/>
    <w:rsid w:val="00F86CAA"/>
    <w:rsid w:val="00F86FF3"/>
    <w:rsid w:val="00F8744B"/>
    <w:rsid w:val="00F87A9F"/>
    <w:rsid w:val="00F9188A"/>
    <w:rsid w:val="00F91FCF"/>
    <w:rsid w:val="00F93104"/>
    <w:rsid w:val="00F9312B"/>
    <w:rsid w:val="00F936BA"/>
    <w:rsid w:val="00F93906"/>
    <w:rsid w:val="00F93CDD"/>
    <w:rsid w:val="00F94468"/>
    <w:rsid w:val="00F94F40"/>
    <w:rsid w:val="00F952C8"/>
    <w:rsid w:val="00F962A2"/>
    <w:rsid w:val="00F9665A"/>
    <w:rsid w:val="00F974C4"/>
    <w:rsid w:val="00FA027C"/>
    <w:rsid w:val="00FA0483"/>
    <w:rsid w:val="00FA0554"/>
    <w:rsid w:val="00FA0667"/>
    <w:rsid w:val="00FA2BA2"/>
    <w:rsid w:val="00FA30B8"/>
    <w:rsid w:val="00FA33AD"/>
    <w:rsid w:val="00FA3DAC"/>
    <w:rsid w:val="00FA4319"/>
    <w:rsid w:val="00FA49E9"/>
    <w:rsid w:val="00FA66EE"/>
    <w:rsid w:val="00FA71C8"/>
    <w:rsid w:val="00FA73BE"/>
    <w:rsid w:val="00FA74F4"/>
    <w:rsid w:val="00FA7DD4"/>
    <w:rsid w:val="00FB0963"/>
    <w:rsid w:val="00FB0EFF"/>
    <w:rsid w:val="00FB43D8"/>
    <w:rsid w:val="00FB4404"/>
    <w:rsid w:val="00FB447D"/>
    <w:rsid w:val="00FB4578"/>
    <w:rsid w:val="00FB48B9"/>
    <w:rsid w:val="00FB49AA"/>
    <w:rsid w:val="00FB4BA5"/>
    <w:rsid w:val="00FB5250"/>
    <w:rsid w:val="00FB531A"/>
    <w:rsid w:val="00FB5B3B"/>
    <w:rsid w:val="00FB5BA5"/>
    <w:rsid w:val="00FB649A"/>
    <w:rsid w:val="00FB6600"/>
    <w:rsid w:val="00FB6C96"/>
    <w:rsid w:val="00FB75B4"/>
    <w:rsid w:val="00FC02BF"/>
    <w:rsid w:val="00FC0533"/>
    <w:rsid w:val="00FC0DCE"/>
    <w:rsid w:val="00FC1003"/>
    <w:rsid w:val="00FC1FC7"/>
    <w:rsid w:val="00FC3C02"/>
    <w:rsid w:val="00FC4173"/>
    <w:rsid w:val="00FC41E8"/>
    <w:rsid w:val="00FC4A7F"/>
    <w:rsid w:val="00FC4DD0"/>
    <w:rsid w:val="00FC4F20"/>
    <w:rsid w:val="00FC52BC"/>
    <w:rsid w:val="00FC584D"/>
    <w:rsid w:val="00FC64BC"/>
    <w:rsid w:val="00FC685F"/>
    <w:rsid w:val="00FC6C03"/>
    <w:rsid w:val="00FC70E3"/>
    <w:rsid w:val="00FC78D5"/>
    <w:rsid w:val="00FC7C03"/>
    <w:rsid w:val="00FC7DC5"/>
    <w:rsid w:val="00FD0C54"/>
    <w:rsid w:val="00FD16A9"/>
    <w:rsid w:val="00FD2149"/>
    <w:rsid w:val="00FD2B7D"/>
    <w:rsid w:val="00FD2E09"/>
    <w:rsid w:val="00FD3131"/>
    <w:rsid w:val="00FD34EA"/>
    <w:rsid w:val="00FD39A8"/>
    <w:rsid w:val="00FD3B6C"/>
    <w:rsid w:val="00FD4072"/>
    <w:rsid w:val="00FD4D0A"/>
    <w:rsid w:val="00FD529D"/>
    <w:rsid w:val="00FD58ED"/>
    <w:rsid w:val="00FD6748"/>
    <w:rsid w:val="00FD6B83"/>
    <w:rsid w:val="00FD6C7C"/>
    <w:rsid w:val="00FD7D38"/>
    <w:rsid w:val="00FD7DA7"/>
    <w:rsid w:val="00FE0154"/>
    <w:rsid w:val="00FE081B"/>
    <w:rsid w:val="00FE0CE3"/>
    <w:rsid w:val="00FE10C5"/>
    <w:rsid w:val="00FE1BB2"/>
    <w:rsid w:val="00FE1EDC"/>
    <w:rsid w:val="00FE2006"/>
    <w:rsid w:val="00FE2094"/>
    <w:rsid w:val="00FE221B"/>
    <w:rsid w:val="00FE22CB"/>
    <w:rsid w:val="00FE326A"/>
    <w:rsid w:val="00FE4523"/>
    <w:rsid w:val="00FE47C0"/>
    <w:rsid w:val="00FE4E5B"/>
    <w:rsid w:val="00FE58AF"/>
    <w:rsid w:val="00FE59C4"/>
    <w:rsid w:val="00FE5D55"/>
    <w:rsid w:val="00FE7236"/>
    <w:rsid w:val="00FE754D"/>
    <w:rsid w:val="00FF0830"/>
    <w:rsid w:val="00FF1969"/>
    <w:rsid w:val="00FF1AD1"/>
    <w:rsid w:val="00FF2D84"/>
    <w:rsid w:val="00FF4749"/>
    <w:rsid w:val="00FF5263"/>
    <w:rsid w:val="00FF58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B9FC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574E1"/>
    <w:pPr>
      <w:spacing w:line="240" w:lineRule="atLeast"/>
    </w:pPr>
    <w:rPr>
      <w:sz w:val="22"/>
      <w:lang w:val="en-GB"/>
    </w:rPr>
  </w:style>
  <w:style w:type="paragraph" w:styleId="Heading1">
    <w:name w:val="heading 1"/>
    <w:basedOn w:val="STDDOCHeaderChapter"/>
    <w:next w:val="BodytextJustified"/>
    <w:link w:val="Heading1Char"/>
    <w:qFormat/>
    <w:rsid w:val="005574E1"/>
    <w:pPr>
      <w:numPr>
        <w:numId w:val="3"/>
      </w:numPr>
      <w:spacing w:after="240" w:line="240" w:lineRule="auto"/>
      <w:outlineLvl w:val="0"/>
    </w:pPr>
    <w:rPr>
      <w:rFonts w:ascii="Times New Roman" w:hAnsi="Times New Roman"/>
      <w:caps/>
      <w:sz w:val="28"/>
      <w:lang w:val="en-GB"/>
    </w:rPr>
  </w:style>
  <w:style w:type="paragraph" w:styleId="Heading2">
    <w:name w:val="heading 2"/>
    <w:aliases w:val="H2,h2"/>
    <w:basedOn w:val="Normal"/>
    <w:next w:val="BodytextJustified"/>
    <w:link w:val="Heading2Char"/>
    <w:qFormat/>
    <w:rsid w:val="005574E1"/>
    <w:pPr>
      <w:keepNext/>
      <w:numPr>
        <w:ilvl w:val="1"/>
        <w:numId w:val="3"/>
      </w:numPr>
      <w:spacing w:before="240" w:after="120" w:line="240" w:lineRule="auto"/>
      <w:outlineLvl w:val="1"/>
    </w:pPr>
    <w:rPr>
      <w:rFonts w:cs="Arial"/>
      <w:b/>
      <w:bCs/>
      <w:iCs/>
      <w:sz w:val="28"/>
      <w:szCs w:val="28"/>
    </w:rPr>
  </w:style>
  <w:style w:type="paragraph" w:styleId="Heading3">
    <w:name w:val="heading 3"/>
    <w:aliases w:val="H3,h3,Heading 3 Char,Heading 3 Char1 Char,Heading 3 Char Char Char,H3 Char Char Char,h3 Char Char Char,H3 Char1 Char,h3 Char1 Char,Heading 3 Char1 Char Char1 Char,Heading 3 Char Char Char Char1 Char,H3 Char Char Char Char1 Char,Heading 3 Char1"/>
    <w:basedOn w:val="Normal"/>
    <w:next w:val="BodytextJustified"/>
    <w:link w:val="Heading3Char2"/>
    <w:qFormat/>
    <w:rsid w:val="005574E1"/>
    <w:pPr>
      <w:keepNext/>
      <w:numPr>
        <w:ilvl w:val="2"/>
        <w:numId w:val="3"/>
      </w:numPr>
      <w:spacing w:before="240" w:after="120" w:line="240" w:lineRule="auto"/>
      <w:outlineLvl w:val="2"/>
    </w:pPr>
    <w:rPr>
      <w:rFonts w:cs="Arial"/>
      <w:b/>
      <w:bCs/>
      <w:i/>
      <w:sz w:val="26"/>
      <w:szCs w:val="26"/>
    </w:rPr>
  </w:style>
  <w:style w:type="paragraph" w:styleId="Heading4">
    <w:name w:val="heading 4"/>
    <w:basedOn w:val="Normal"/>
    <w:next w:val="BodytextJustified"/>
    <w:link w:val="Heading4Char"/>
    <w:qFormat/>
    <w:rsid w:val="005574E1"/>
    <w:pPr>
      <w:keepNext/>
      <w:numPr>
        <w:ilvl w:val="3"/>
        <w:numId w:val="3"/>
      </w:numPr>
      <w:spacing w:before="240" w:after="120" w:line="240" w:lineRule="auto"/>
      <w:outlineLvl w:val="3"/>
    </w:pPr>
    <w:rPr>
      <w:b/>
      <w:bCs/>
      <w:sz w:val="24"/>
      <w:szCs w:val="28"/>
    </w:rPr>
  </w:style>
  <w:style w:type="paragraph" w:styleId="Heading5">
    <w:name w:val="heading 5"/>
    <w:basedOn w:val="Normal"/>
    <w:next w:val="BodytextJustified"/>
    <w:link w:val="Heading5Char"/>
    <w:locked/>
    <w:rsid w:val="005574E1"/>
    <w:pPr>
      <w:keepNext/>
      <w:numPr>
        <w:ilvl w:val="4"/>
        <w:numId w:val="3"/>
      </w:numPr>
      <w:spacing w:before="240" w:after="60" w:line="240" w:lineRule="auto"/>
      <w:outlineLvl w:val="4"/>
    </w:pPr>
    <w:rPr>
      <w:b/>
      <w:bCs/>
      <w:i/>
      <w:iCs/>
      <w:sz w:val="24"/>
      <w:szCs w:val="26"/>
    </w:rPr>
  </w:style>
  <w:style w:type="paragraph" w:styleId="Heading6">
    <w:name w:val="heading 6"/>
    <w:basedOn w:val="Normal"/>
    <w:next w:val="BodytextJustified"/>
    <w:link w:val="Heading6Char"/>
    <w:rsid w:val="00F70F5E"/>
    <w:pPr>
      <w:numPr>
        <w:ilvl w:val="5"/>
        <w:numId w:val="3"/>
      </w:numPr>
      <w:spacing w:before="240" w:after="60" w:line="240" w:lineRule="auto"/>
      <w:outlineLvl w:val="5"/>
    </w:pPr>
    <w:rPr>
      <w:bCs/>
      <w:sz w:val="24"/>
      <w:szCs w:val="22"/>
    </w:rPr>
  </w:style>
  <w:style w:type="paragraph" w:styleId="Heading7">
    <w:name w:val="heading 7"/>
    <w:basedOn w:val="Normal"/>
    <w:next w:val="BodytextJustified"/>
    <w:link w:val="Heading7Char"/>
    <w:rsid w:val="00F70F5E"/>
    <w:pPr>
      <w:numPr>
        <w:ilvl w:val="6"/>
        <w:numId w:val="3"/>
      </w:numPr>
      <w:spacing w:before="240" w:after="60" w:line="240" w:lineRule="auto"/>
      <w:outlineLvl w:val="6"/>
    </w:pPr>
    <w:rPr>
      <w:i/>
      <w:sz w:val="24"/>
    </w:rPr>
  </w:style>
  <w:style w:type="paragraph" w:styleId="Heading8">
    <w:name w:val="heading 8"/>
    <w:basedOn w:val="Normal"/>
    <w:next w:val="BodytextJustified"/>
    <w:link w:val="Heading8Char"/>
    <w:rsid w:val="00F70F5E"/>
    <w:pPr>
      <w:numPr>
        <w:ilvl w:val="7"/>
        <w:numId w:val="3"/>
      </w:numPr>
      <w:spacing w:before="240" w:after="60" w:line="240" w:lineRule="auto"/>
      <w:outlineLvl w:val="7"/>
    </w:pPr>
    <w:rPr>
      <w:iCs/>
      <w:sz w:val="24"/>
    </w:rPr>
  </w:style>
  <w:style w:type="paragraph" w:styleId="Heading9">
    <w:name w:val="heading 9"/>
    <w:basedOn w:val="Normal"/>
    <w:next w:val="BodytextJustified"/>
    <w:link w:val="Heading9Char"/>
    <w:rsid w:val="00F70F5E"/>
    <w:pPr>
      <w:numPr>
        <w:ilvl w:val="8"/>
        <w:numId w:val="2"/>
      </w:numPr>
      <w:tabs>
        <w:tab w:val="clear" w:pos="1728"/>
        <w:tab w:val="num" w:pos="1584"/>
      </w:tabs>
      <w:spacing w:before="240" w:after="60" w:line="240" w:lineRule="auto"/>
      <w:outlineLvl w:val="8"/>
    </w:pPr>
    <w:rPr>
      <w:rFonts w:cs="Arial"/>
      <w: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DOCDocumentTitleLabel">
    <w:name w:val="STD DOC Document Title Label"/>
    <w:basedOn w:val="Normal"/>
    <w:rsid w:val="0083072D"/>
    <w:pPr>
      <w:spacing w:before="1160" w:after="240"/>
    </w:pPr>
    <w:rPr>
      <w:b/>
    </w:rPr>
  </w:style>
  <w:style w:type="paragraph" w:customStyle="1" w:styleId="STDDOCTitle">
    <w:name w:val="STD DOC Title"/>
    <w:basedOn w:val="Normal"/>
    <w:rsid w:val="0083072D"/>
    <w:pPr>
      <w:spacing w:line="480" w:lineRule="exact"/>
    </w:pPr>
    <w:rPr>
      <w:b/>
      <w:bCs/>
      <w:sz w:val="36"/>
      <w:szCs w:val="20"/>
    </w:rPr>
  </w:style>
  <w:style w:type="character" w:styleId="FollowedHyperlink">
    <w:name w:val="FollowedHyperlink"/>
    <w:basedOn w:val="DefaultParagraphFont"/>
    <w:rsid w:val="003344E2"/>
    <w:rPr>
      <w:color w:val="800080"/>
      <w:u w:val="single"/>
    </w:rPr>
  </w:style>
  <w:style w:type="paragraph" w:styleId="TOC1">
    <w:name w:val="toc 1"/>
    <w:basedOn w:val="Normal"/>
    <w:next w:val="Normal"/>
    <w:uiPriority w:val="39"/>
    <w:qFormat/>
    <w:locked/>
    <w:rsid w:val="005574E1"/>
    <w:pPr>
      <w:spacing w:before="120"/>
    </w:pPr>
    <w:rPr>
      <w:b/>
      <w:sz w:val="24"/>
    </w:rPr>
  </w:style>
  <w:style w:type="paragraph" w:styleId="TOC2">
    <w:name w:val="toc 2"/>
    <w:basedOn w:val="Normal"/>
    <w:next w:val="Normal"/>
    <w:autoRedefine/>
    <w:uiPriority w:val="39"/>
    <w:qFormat/>
    <w:locked/>
    <w:rsid w:val="005574E1"/>
    <w:pPr>
      <w:ind w:left="180"/>
    </w:pPr>
    <w:rPr>
      <w:b/>
      <w:szCs w:val="22"/>
    </w:rPr>
  </w:style>
  <w:style w:type="paragraph" w:styleId="TOC3">
    <w:name w:val="toc 3"/>
    <w:basedOn w:val="Normal"/>
    <w:next w:val="Normal"/>
    <w:autoRedefine/>
    <w:uiPriority w:val="39"/>
    <w:qFormat/>
    <w:locked/>
    <w:rsid w:val="005574E1"/>
    <w:pPr>
      <w:ind w:left="360"/>
    </w:pPr>
    <w:rPr>
      <w:szCs w:val="22"/>
    </w:rPr>
  </w:style>
  <w:style w:type="paragraph" w:styleId="FootnoteText">
    <w:name w:val="footnote text"/>
    <w:basedOn w:val="Normal"/>
    <w:link w:val="FootnoteTextChar"/>
    <w:semiHidden/>
    <w:rsid w:val="00091EC1"/>
    <w:rPr>
      <w:szCs w:val="20"/>
      <w:lang w:val="it-IT"/>
    </w:rPr>
  </w:style>
  <w:style w:type="character" w:styleId="FootnoteReference">
    <w:name w:val="footnote reference"/>
    <w:basedOn w:val="DefaultParagraphFont"/>
    <w:semiHidden/>
    <w:rsid w:val="00091EC1"/>
    <w:rPr>
      <w:vertAlign w:val="superscript"/>
    </w:rPr>
  </w:style>
  <w:style w:type="paragraph" w:styleId="TOC4">
    <w:name w:val="toc 4"/>
    <w:basedOn w:val="Normal"/>
    <w:next w:val="Normal"/>
    <w:autoRedefine/>
    <w:uiPriority w:val="39"/>
    <w:locked/>
    <w:rsid w:val="00500BC2"/>
    <w:pPr>
      <w:ind w:left="540"/>
    </w:pPr>
    <w:rPr>
      <w:rFonts w:asciiTheme="minorHAnsi" w:hAnsiTheme="minorHAnsi"/>
      <w:sz w:val="20"/>
      <w:szCs w:val="20"/>
    </w:rPr>
  </w:style>
  <w:style w:type="paragraph" w:styleId="TOC5">
    <w:name w:val="toc 5"/>
    <w:basedOn w:val="Normal"/>
    <w:next w:val="Normal"/>
    <w:autoRedefine/>
    <w:uiPriority w:val="39"/>
    <w:rsid w:val="004E5D06"/>
    <w:pPr>
      <w:ind w:left="720"/>
    </w:pPr>
    <w:rPr>
      <w:rFonts w:asciiTheme="minorHAnsi" w:hAnsiTheme="minorHAnsi"/>
      <w:sz w:val="20"/>
      <w:szCs w:val="20"/>
    </w:rPr>
  </w:style>
  <w:style w:type="paragraph" w:styleId="TOC6">
    <w:name w:val="toc 6"/>
    <w:basedOn w:val="Normal"/>
    <w:next w:val="Normal"/>
    <w:autoRedefine/>
    <w:uiPriority w:val="39"/>
    <w:rsid w:val="004E5D06"/>
    <w:pPr>
      <w:ind w:left="900"/>
    </w:pPr>
    <w:rPr>
      <w:rFonts w:asciiTheme="minorHAnsi" w:hAnsiTheme="minorHAnsi"/>
      <w:sz w:val="20"/>
      <w:szCs w:val="20"/>
    </w:rPr>
  </w:style>
  <w:style w:type="paragraph" w:styleId="TOC7">
    <w:name w:val="toc 7"/>
    <w:basedOn w:val="Normal"/>
    <w:next w:val="Normal"/>
    <w:autoRedefine/>
    <w:uiPriority w:val="39"/>
    <w:rsid w:val="004E5D06"/>
    <w:pPr>
      <w:ind w:left="1080"/>
    </w:pPr>
    <w:rPr>
      <w:rFonts w:asciiTheme="minorHAnsi" w:hAnsiTheme="minorHAnsi"/>
      <w:sz w:val="20"/>
      <w:szCs w:val="20"/>
    </w:rPr>
  </w:style>
  <w:style w:type="paragraph" w:styleId="TOC8">
    <w:name w:val="toc 8"/>
    <w:basedOn w:val="Normal"/>
    <w:next w:val="Normal"/>
    <w:autoRedefine/>
    <w:uiPriority w:val="39"/>
    <w:rsid w:val="004E5D06"/>
    <w:pPr>
      <w:ind w:left="1260"/>
    </w:pPr>
    <w:rPr>
      <w:rFonts w:asciiTheme="minorHAnsi" w:hAnsiTheme="minorHAnsi"/>
      <w:sz w:val="20"/>
      <w:szCs w:val="20"/>
    </w:rPr>
  </w:style>
  <w:style w:type="paragraph" w:styleId="TOC9">
    <w:name w:val="toc 9"/>
    <w:basedOn w:val="Normal"/>
    <w:next w:val="Normal"/>
    <w:autoRedefine/>
    <w:uiPriority w:val="39"/>
    <w:rsid w:val="004E5D06"/>
    <w:pPr>
      <w:ind w:left="1440"/>
    </w:pPr>
    <w:rPr>
      <w:rFonts w:asciiTheme="minorHAnsi" w:hAnsiTheme="minorHAnsi"/>
      <w:sz w:val="20"/>
      <w:szCs w:val="20"/>
    </w:rPr>
  </w:style>
  <w:style w:type="character" w:styleId="PageNumber">
    <w:name w:val="page number"/>
    <w:basedOn w:val="DefaultParagraphFont"/>
    <w:rsid w:val="0050068B"/>
    <w:rPr>
      <w:rFonts w:ascii="Georgia" w:hAnsi="Georgia"/>
      <w:sz w:val="16"/>
      <w:lang w:val="en-GB"/>
    </w:rPr>
  </w:style>
  <w:style w:type="paragraph" w:customStyle="1" w:styleId="STDDOCData">
    <w:name w:val="STD DOC Data"/>
    <w:basedOn w:val="Normal"/>
    <w:link w:val="STDDOCDataChar"/>
    <w:rsid w:val="004E2A1B"/>
    <w:pPr>
      <w:tabs>
        <w:tab w:val="left" w:pos="1588"/>
      </w:tabs>
    </w:pPr>
  </w:style>
  <w:style w:type="character" w:customStyle="1" w:styleId="STDDOCDataChar">
    <w:name w:val="STD DOC Data Char"/>
    <w:basedOn w:val="DefaultParagraphFont"/>
    <w:link w:val="STDDOCData"/>
    <w:rsid w:val="004E2A1B"/>
    <w:rPr>
      <w:rFonts w:ascii="Georgia" w:hAnsi="Georgia"/>
      <w:sz w:val="18"/>
      <w:szCs w:val="24"/>
      <w:lang w:val="en-US" w:eastAsia="en-US" w:bidi="ar-SA"/>
    </w:rPr>
  </w:style>
  <w:style w:type="paragraph" w:customStyle="1" w:styleId="STDDOCHeader">
    <w:name w:val="STD DOC Header"/>
    <w:link w:val="STDDOCHeaderChar"/>
    <w:rsid w:val="00B646B1"/>
    <w:pPr>
      <w:spacing w:before="240" w:after="240" w:line="240" w:lineRule="exact"/>
    </w:pPr>
    <w:rPr>
      <w:rFonts w:ascii="Georgia" w:hAnsi="Georgia"/>
      <w:b/>
      <w:sz w:val="18"/>
      <w:lang w:val="de-DE"/>
    </w:rPr>
  </w:style>
  <w:style w:type="character" w:customStyle="1" w:styleId="STDDOCHeaderChar">
    <w:name w:val="STD DOC Header Char"/>
    <w:basedOn w:val="DefaultParagraphFont"/>
    <w:link w:val="STDDOCHeader"/>
    <w:rsid w:val="00B646B1"/>
    <w:rPr>
      <w:rFonts w:ascii="Georgia" w:hAnsi="Georgia"/>
      <w:b/>
      <w:sz w:val="18"/>
      <w:szCs w:val="24"/>
      <w:lang w:val="de-DE" w:eastAsia="en-US" w:bidi="ar-SA"/>
    </w:rPr>
  </w:style>
  <w:style w:type="paragraph" w:customStyle="1" w:styleId="STDDOCDataLabel">
    <w:name w:val="STD DOC Data Label"/>
    <w:link w:val="STDDOCDataLabelCharChar"/>
    <w:rsid w:val="004E2A1B"/>
    <w:pPr>
      <w:tabs>
        <w:tab w:val="left" w:pos="3960"/>
        <w:tab w:val="left" w:pos="4860"/>
        <w:tab w:val="left" w:pos="6840"/>
      </w:tabs>
      <w:spacing w:line="240" w:lineRule="exact"/>
    </w:pPr>
    <w:rPr>
      <w:rFonts w:ascii="Georgia" w:hAnsi="Georgia" w:cs="Georgia"/>
      <w:b/>
      <w:color w:val="211E1E"/>
      <w:sz w:val="18"/>
      <w:szCs w:val="18"/>
      <w:lang w:val="en-GB" w:eastAsia="it-IT"/>
    </w:rPr>
  </w:style>
  <w:style w:type="paragraph" w:customStyle="1" w:styleId="STDDOCHeaderChapter">
    <w:name w:val="STD DOC Header Chapter"/>
    <w:next w:val="Normal"/>
    <w:rsid w:val="00414A05"/>
    <w:pPr>
      <w:numPr>
        <w:numId w:val="1"/>
      </w:numPr>
      <w:spacing w:before="240" w:after="640" w:line="240" w:lineRule="exact"/>
      <w:ind w:hanging="720"/>
    </w:pPr>
    <w:rPr>
      <w:rFonts w:ascii="Georgia" w:hAnsi="Georgia"/>
      <w:b/>
      <w:sz w:val="18"/>
      <w:lang w:val="de-DE"/>
    </w:rPr>
  </w:style>
  <w:style w:type="character" w:customStyle="1" w:styleId="STDDOCDataLabelCharChar">
    <w:name w:val="STD DOC Data Label Char Char"/>
    <w:basedOn w:val="DefaultParagraphFont"/>
    <w:link w:val="STDDOCDataLabel"/>
    <w:rsid w:val="004E2A1B"/>
    <w:rPr>
      <w:rFonts w:ascii="Georgia" w:hAnsi="Georgia" w:cs="Georgia"/>
      <w:b/>
      <w:color w:val="211E1E"/>
      <w:sz w:val="18"/>
      <w:szCs w:val="18"/>
      <w:lang w:val="en-GB" w:eastAsia="it-IT" w:bidi="ar-SA"/>
    </w:rPr>
  </w:style>
  <w:style w:type="paragraph" w:styleId="Header">
    <w:name w:val="header"/>
    <w:basedOn w:val="Normal"/>
    <w:link w:val="HeaderChar"/>
    <w:uiPriority w:val="99"/>
    <w:rsid w:val="00F86FF3"/>
    <w:pPr>
      <w:tabs>
        <w:tab w:val="center" w:pos="4680"/>
        <w:tab w:val="right" w:pos="9360"/>
      </w:tabs>
    </w:pPr>
  </w:style>
  <w:style w:type="character" w:customStyle="1" w:styleId="HeaderChar">
    <w:name w:val="Header Char"/>
    <w:basedOn w:val="DefaultParagraphFont"/>
    <w:link w:val="Header"/>
    <w:uiPriority w:val="99"/>
    <w:rsid w:val="00F86FF3"/>
    <w:rPr>
      <w:rFonts w:ascii="Georgia" w:hAnsi="Georgia"/>
      <w:sz w:val="18"/>
      <w:szCs w:val="24"/>
      <w:lang w:val="en-US" w:eastAsia="en-US"/>
    </w:rPr>
  </w:style>
  <w:style w:type="character" w:customStyle="1" w:styleId="Label">
    <w:name w:val="Label"/>
    <w:basedOn w:val="DefaultParagraphFont"/>
    <w:rsid w:val="00863139"/>
    <w:rPr>
      <w:rFonts w:ascii="FuturaTMedCon" w:hAnsi="FuturaTMedCon"/>
      <w:noProof/>
      <w:sz w:val="24"/>
    </w:rPr>
  </w:style>
  <w:style w:type="paragraph" w:customStyle="1" w:styleId="ESA-Logo">
    <w:name w:val="ESA-Logo"/>
    <w:basedOn w:val="Normal"/>
    <w:rsid w:val="00192C25"/>
    <w:pPr>
      <w:spacing w:before="447" w:line="240" w:lineRule="auto"/>
      <w:jc w:val="right"/>
    </w:pPr>
    <w:rPr>
      <w:sz w:val="24"/>
    </w:rPr>
  </w:style>
  <w:style w:type="paragraph" w:customStyle="1" w:styleId="sitename">
    <w:name w:val="sitename"/>
    <w:basedOn w:val="Normal"/>
    <w:rsid w:val="00835174"/>
    <w:pPr>
      <w:spacing w:before="227" w:after="227" w:line="400" w:lineRule="atLeast"/>
      <w:ind w:right="-57"/>
      <w:jc w:val="right"/>
    </w:pPr>
    <w:rPr>
      <w:rFonts w:ascii="NotesStyle-BoldTf" w:hAnsi="NotesStyle-BoldTf"/>
      <w:noProof/>
      <w:color w:val="98979C"/>
      <w:sz w:val="40"/>
      <w:szCs w:val="40"/>
    </w:rPr>
  </w:style>
  <w:style w:type="table" w:styleId="TableGrid">
    <w:name w:val="Table Grid"/>
    <w:basedOn w:val="TableNormal"/>
    <w:uiPriority w:val="59"/>
    <w:rsid w:val="00B60F72"/>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Justified">
    <w:name w:val="Body text Justified"/>
    <w:basedOn w:val="Normal"/>
    <w:link w:val="BodytextJustifiedChar"/>
    <w:qFormat/>
    <w:rsid w:val="00A86486"/>
    <w:pPr>
      <w:spacing w:line="240" w:lineRule="auto"/>
      <w:jc w:val="both"/>
    </w:pPr>
    <w:rPr>
      <w:sz w:val="24"/>
      <w:szCs w:val="20"/>
    </w:rPr>
  </w:style>
  <w:style w:type="character" w:styleId="Hyperlink">
    <w:name w:val="Hyperlink"/>
    <w:basedOn w:val="DefaultParagraphFont"/>
    <w:uiPriority w:val="99"/>
    <w:rsid w:val="00751D59"/>
    <w:rPr>
      <w:color w:val="0000FF"/>
      <w:u w:val="single"/>
    </w:rPr>
  </w:style>
  <w:style w:type="paragraph" w:customStyle="1" w:styleId="ESA-Classification">
    <w:name w:val="ESA-Classification"/>
    <w:basedOn w:val="Normal"/>
    <w:next w:val="Normal"/>
    <w:rsid w:val="00DA5E58"/>
    <w:rPr>
      <w:rFonts w:ascii="NotesEsa" w:hAnsi="NotesEsa"/>
      <w:sz w:val="16"/>
    </w:rPr>
  </w:style>
  <w:style w:type="paragraph" w:styleId="Footer">
    <w:name w:val="footer"/>
    <w:basedOn w:val="Normal"/>
    <w:link w:val="FooterChar"/>
    <w:uiPriority w:val="99"/>
    <w:rsid w:val="007F08DE"/>
    <w:pPr>
      <w:tabs>
        <w:tab w:val="center" w:pos="4153"/>
        <w:tab w:val="right" w:pos="8306"/>
      </w:tabs>
    </w:pPr>
  </w:style>
  <w:style w:type="paragraph" w:customStyle="1" w:styleId="ESA-Signature">
    <w:name w:val="ESA-Signature"/>
    <w:basedOn w:val="Normal"/>
    <w:rsid w:val="00EF2A85"/>
    <w:pPr>
      <w:tabs>
        <w:tab w:val="right" w:pos="9900"/>
      </w:tabs>
      <w:spacing w:line="240" w:lineRule="auto"/>
      <w:ind w:right="360"/>
    </w:pPr>
    <w:rPr>
      <w:b/>
      <w:noProof/>
      <w:color w:val="8B8D8E"/>
      <w:szCs w:val="18"/>
    </w:rPr>
  </w:style>
  <w:style w:type="paragraph" w:customStyle="1" w:styleId="ESA-Logo2">
    <w:name w:val="ESA-Logo2"/>
    <w:basedOn w:val="ESA-Logo"/>
    <w:rsid w:val="00FA7DD4"/>
    <w:pPr>
      <w:spacing w:after="360"/>
    </w:pPr>
  </w:style>
  <w:style w:type="paragraph" w:customStyle="1" w:styleId="Appendix">
    <w:name w:val="Appendix"/>
    <w:basedOn w:val="Heading1"/>
    <w:next w:val="BodytextJustified"/>
    <w:rsid w:val="00564367"/>
    <w:pPr>
      <w:keepNext/>
      <w:numPr>
        <w:ilvl w:val="8"/>
      </w:numPr>
      <w:spacing w:before="0"/>
      <w:outlineLvl w:val="8"/>
    </w:pPr>
    <w:rPr>
      <w:szCs w:val="20"/>
    </w:rPr>
  </w:style>
  <w:style w:type="paragraph" w:styleId="BalloonText">
    <w:name w:val="Balloon Text"/>
    <w:basedOn w:val="Normal"/>
    <w:link w:val="BalloonTextChar"/>
    <w:rsid w:val="00965E79"/>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rsid w:val="00965E79"/>
    <w:rPr>
      <w:rFonts w:ascii="Lucida Grande" w:hAnsi="Lucida Grande" w:cs="Lucida Grande"/>
      <w:sz w:val="18"/>
      <w:szCs w:val="18"/>
      <w:lang w:val="en-GB"/>
    </w:rPr>
  </w:style>
  <w:style w:type="paragraph" w:customStyle="1" w:styleId="ESAAddress">
    <w:name w:val="ESAAddress"/>
    <w:basedOn w:val="Normal"/>
    <w:rsid w:val="00965E79"/>
    <w:pPr>
      <w:spacing w:line="240" w:lineRule="auto"/>
      <w:jc w:val="right"/>
    </w:pPr>
    <w:rPr>
      <w:rFonts w:ascii="NotesEsa" w:hAnsi="NotesEsa"/>
      <w:noProof/>
      <w:sz w:val="16"/>
      <w:szCs w:val="16"/>
    </w:rPr>
  </w:style>
  <w:style w:type="paragraph" w:customStyle="1" w:styleId="ESAFooterText">
    <w:name w:val="ESAFooterText"/>
    <w:basedOn w:val="Normal"/>
    <w:rsid w:val="00965E79"/>
    <w:pPr>
      <w:spacing w:line="240" w:lineRule="auto"/>
    </w:pPr>
    <w:rPr>
      <w:noProof/>
      <w:sz w:val="16"/>
      <w:szCs w:val="16"/>
    </w:rPr>
  </w:style>
  <w:style w:type="paragraph" w:customStyle="1" w:styleId="ESAFooterTextSDNospell">
    <w:name w:val="ESAFooterTextSDNospell"/>
    <w:basedOn w:val="Normal"/>
    <w:rsid w:val="00F504BD"/>
    <w:rPr>
      <w:noProof/>
      <w:sz w:val="16"/>
      <w:szCs w:val="16"/>
    </w:rPr>
  </w:style>
  <w:style w:type="paragraph" w:customStyle="1" w:styleId="STDDocNoSpell">
    <w:name w:val="STDDocNoSpell"/>
    <w:basedOn w:val="STDDOCDataLabel"/>
    <w:link w:val="STDDocNoSpellChar"/>
    <w:rsid w:val="0002515F"/>
    <w:pPr>
      <w:tabs>
        <w:tab w:val="clear" w:pos="3960"/>
        <w:tab w:val="clear" w:pos="4860"/>
        <w:tab w:val="clear" w:pos="6840"/>
        <w:tab w:val="left" w:pos="1620"/>
      </w:tabs>
    </w:pPr>
    <w:rPr>
      <w:b w:val="0"/>
      <w:noProof/>
    </w:rPr>
  </w:style>
  <w:style w:type="character" w:customStyle="1" w:styleId="STDDocNoSpellChar">
    <w:name w:val="STDDocNoSpell Char"/>
    <w:basedOn w:val="STDDOCDataLabelCharChar"/>
    <w:link w:val="STDDocNoSpell"/>
    <w:rsid w:val="0002515F"/>
    <w:rPr>
      <w:rFonts w:ascii="Georgia" w:hAnsi="Georgia" w:cs="Georgia"/>
      <w:b w:val="0"/>
      <w:noProof/>
      <w:color w:val="211E1E"/>
      <w:sz w:val="18"/>
      <w:szCs w:val="18"/>
      <w:lang w:val="en-GB" w:eastAsia="it-IT" w:bidi="ar-SA"/>
    </w:rPr>
  </w:style>
  <w:style w:type="paragraph" w:customStyle="1" w:styleId="ApproCLR">
    <w:name w:val="ApproCLR"/>
    <w:basedOn w:val="Normal"/>
    <w:rsid w:val="00317CCC"/>
    <w:pPr>
      <w:spacing w:line="240" w:lineRule="auto"/>
    </w:pPr>
    <w:rPr>
      <w:noProof/>
    </w:rPr>
  </w:style>
  <w:style w:type="paragraph" w:customStyle="1" w:styleId="ApproCL">
    <w:name w:val="ApproCL"/>
    <w:basedOn w:val="Normal"/>
    <w:rsid w:val="00860B64"/>
    <w:rPr>
      <w:noProof/>
    </w:rPr>
  </w:style>
  <w:style w:type="paragraph" w:styleId="Caption">
    <w:name w:val="caption"/>
    <w:aliases w:val="caption,message,caption1,message1,caption2,message2,caption3,message3,topic,Légende italique,Legend,Beschriftung Char,Tab. &amp; Fig. Lable,HB,HeadBox,Figure,3559Caption,Beschriftung Bild,Caption Char Char Char Char,Caption Char Char Char Char Char"/>
    <w:basedOn w:val="Normal"/>
    <w:next w:val="BodytextJustified"/>
    <w:link w:val="CaptionChar"/>
    <w:qFormat/>
    <w:rsid w:val="003D6C49"/>
    <w:pPr>
      <w:spacing w:before="120" w:after="120" w:line="240" w:lineRule="auto"/>
      <w:ind w:left="1276" w:right="284" w:hanging="992"/>
    </w:pPr>
    <w:rPr>
      <w:i/>
      <w:sz w:val="20"/>
      <w:szCs w:val="20"/>
    </w:rPr>
  </w:style>
  <w:style w:type="character" w:customStyle="1" w:styleId="CaptionChar">
    <w:name w:val="Caption Char"/>
    <w:aliases w:val="caption Char,message Char,caption1 Char,message1 Char,caption2 Char,message2 Char,caption3 Char,message3 Char,topic Char,Légende italique Char,Legend Char,Beschriftung Char Char,Tab. &amp; Fig. Lable Char,HB Char,HeadBox Char,Figure Char"/>
    <w:link w:val="Caption"/>
    <w:rsid w:val="003D6C49"/>
    <w:rPr>
      <w:i/>
      <w:sz w:val="20"/>
      <w:szCs w:val="20"/>
      <w:lang w:val="en-GB"/>
    </w:rPr>
  </w:style>
  <w:style w:type="paragraph" w:styleId="BodyText">
    <w:name w:val="Body Text"/>
    <w:basedOn w:val="Normal"/>
    <w:link w:val="BodyTextChar"/>
    <w:rsid w:val="00C22879"/>
    <w:pPr>
      <w:spacing w:line="240" w:lineRule="auto"/>
      <w:jc w:val="both"/>
    </w:pPr>
    <w:rPr>
      <w:sz w:val="24"/>
    </w:rPr>
  </w:style>
  <w:style w:type="character" w:customStyle="1" w:styleId="BodyTextChar">
    <w:name w:val="Body Text Char"/>
    <w:basedOn w:val="DefaultParagraphFont"/>
    <w:link w:val="BodyText"/>
    <w:rsid w:val="00C22879"/>
    <w:rPr>
      <w:sz w:val="24"/>
      <w:szCs w:val="24"/>
      <w:lang w:val="en-GB"/>
    </w:rPr>
  </w:style>
  <w:style w:type="character" w:styleId="CommentReference">
    <w:name w:val="annotation reference"/>
    <w:rsid w:val="00C22879"/>
    <w:rPr>
      <w:sz w:val="16"/>
      <w:szCs w:val="16"/>
    </w:rPr>
  </w:style>
  <w:style w:type="paragraph" w:styleId="CommentText">
    <w:name w:val="annotation text"/>
    <w:basedOn w:val="Normal"/>
    <w:link w:val="CommentTextChar"/>
    <w:rsid w:val="00C22879"/>
    <w:pPr>
      <w:spacing w:line="240" w:lineRule="auto"/>
    </w:pPr>
    <w:rPr>
      <w:sz w:val="20"/>
      <w:szCs w:val="20"/>
    </w:rPr>
  </w:style>
  <w:style w:type="character" w:customStyle="1" w:styleId="CommentTextChar">
    <w:name w:val="Comment Text Char"/>
    <w:basedOn w:val="DefaultParagraphFont"/>
    <w:link w:val="CommentText"/>
    <w:rsid w:val="00C22879"/>
    <w:rPr>
      <w:lang w:val="en-GB"/>
    </w:rPr>
  </w:style>
  <w:style w:type="paragraph" w:customStyle="1" w:styleId="Information">
    <w:name w:val="Information"/>
    <w:basedOn w:val="Normal"/>
    <w:rsid w:val="00C22879"/>
    <w:pPr>
      <w:spacing w:after="120" w:line="220" w:lineRule="atLeast"/>
    </w:pPr>
    <w:rPr>
      <w:rFonts w:ascii="Arial" w:hAnsi="Arial"/>
      <w:sz w:val="20"/>
      <w:szCs w:val="20"/>
    </w:rPr>
  </w:style>
  <w:style w:type="paragraph" w:customStyle="1" w:styleId="Default">
    <w:name w:val="Default"/>
    <w:rsid w:val="00C22879"/>
    <w:pPr>
      <w:autoSpaceDE w:val="0"/>
      <w:autoSpaceDN w:val="0"/>
      <w:adjustRightInd w:val="0"/>
    </w:pPr>
    <w:rPr>
      <w:rFonts w:ascii="Helvetica" w:hAnsi="Helvetica" w:cs="Helvetica"/>
      <w:color w:val="000000"/>
      <w:lang w:val="en-GB" w:eastAsia="en-GB"/>
    </w:rPr>
  </w:style>
  <w:style w:type="paragraph" w:customStyle="1" w:styleId="ChangeRecordSubTitle">
    <w:name w:val="Change Record SubTitle"/>
    <w:basedOn w:val="Normal"/>
    <w:rsid w:val="00C22879"/>
    <w:pPr>
      <w:spacing w:after="240" w:line="240" w:lineRule="auto"/>
      <w:jc w:val="center"/>
    </w:pPr>
    <w:rPr>
      <w:rFonts w:ascii="FuturaTMedCon" w:hAnsi="FuturaTMedCon"/>
      <w:smallCaps/>
      <w:sz w:val="24"/>
      <w:szCs w:val="20"/>
    </w:rPr>
  </w:style>
  <w:style w:type="paragraph" w:customStyle="1" w:styleId="DocumentTitle">
    <w:name w:val="Document Title"/>
    <w:basedOn w:val="Normal"/>
    <w:rsid w:val="00C22879"/>
    <w:pPr>
      <w:spacing w:before="70" w:after="480" w:line="240" w:lineRule="auto"/>
      <w:ind w:left="1004"/>
    </w:pPr>
    <w:rPr>
      <w:rFonts w:ascii="ESAtitle" w:hAnsi="ESAtitle"/>
      <w:b/>
      <w:smallCaps/>
      <w:spacing w:val="26"/>
      <w:sz w:val="42"/>
      <w:szCs w:val="20"/>
    </w:rPr>
  </w:style>
  <w:style w:type="paragraph" w:customStyle="1" w:styleId="DocType">
    <w:name w:val="DocType"/>
    <w:basedOn w:val="Normal"/>
    <w:rsid w:val="00C22879"/>
    <w:pPr>
      <w:spacing w:line="240" w:lineRule="auto"/>
      <w:jc w:val="right"/>
    </w:pPr>
    <w:rPr>
      <w:rFonts w:ascii="ESAtitle" w:hAnsi="ESAtitle"/>
      <w:b/>
      <w:caps/>
      <w:spacing w:val="120"/>
      <w:sz w:val="26"/>
      <w:szCs w:val="20"/>
    </w:rPr>
  </w:style>
  <w:style w:type="paragraph" w:customStyle="1" w:styleId="ItemTitle">
    <w:name w:val="ItemTitle"/>
    <w:basedOn w:val="Normal"/>
    <w:rsid w:val="00C22879"/>
    <w:pPr>
      <w:spacing w:before="480" w:after="240" w:line="240" w:lineRule="auto"/>
      <w:jc w:val="center"/>
    </w:pPr>
    <w:rPr>
      <w:rFonts w:ascii="ESAtitle" w:hAnsi="ESAtitle"/>
      <w:b/>
      <w:smallCaps/>
      <w:spacing w:val="120"/>
      <w:sz w:val="26"/>
      <w:szCs w:val="20"/>
    </w:rPr>
  </w:style>
  <w:style w:type="paragraph" w:customStyle="1" w:styleId="FooterSitename">
    <w:name w:val="Footer Sitename"/>
    <w:basedOn w:val="Footer"/>
    <w:rsid w:val="00C22879"/>
    <w:pPr>
      <w:tabs>
        <w:tab w:val="clear" w:pos="4153"/>
        <w:tab w:val="clear" w:pos="8306"/>
        <w:tab w:val="center" w:pos="4320"/>
        <w:tab w:val="right" w:pos="8640"/>
      </w:tabs>
      <w:spacing w:line="240" w:lineRule="auto"/>
      <w:ind w:left="-28"/>
    </w:pPr>
    <w:rPr>
      <w:rFonts w:ascii="FuturaTMedCon" w:hAnsi="FuturaTMedCon"/>
      <w:i/>
      <w:sz w:val="28"/>
      <w:szCs w:val="20"/>
    </w:rPr>
  </w:style>
  <w:style w:type="paragraph" w:customStyle="1" w:styleId="FooterAddress">
    <w:name w:val="Footer Address"/>
    <w:basedOn w:val="Footer"/>
    <w:rsid w:val="00C22879"/>
    <w:pPr>
      <w:tabs>
        <w:tab w:val="clear" w:pos="4153"/>
        <w:tab w:val="clear" w:pos="8306"/>
        <w:tab w:val="center" w:pos="4320"/>
        <w:tab w:val="right" w:pos="8640"/>
      </w:tabs>
      <w:spacing w:line="240" w:lineRule="auto"/>
      <w:ind w:left="-28"/>
    </w:pPr>
    <w:rPr>
      <w:rFonts w:ascii="ESAsubtitle" w:hAnsi="ESAsubtitle"/>
      <w:noProof/>
      <w:sz w:val="16"/>
      <w:szCs w:val="20"/>
    </w:rPr>
  </w:style>
  <w:style w:type="paragraph" w:customStyle="1" w:styleId="FooterESATitle">
    <w:name w:val="Footer ESA Title"/>
    <w:basedOn w:val="Footer"/>
    <w:rsid w:val="00C22879"/>
    <w:pPr>
      <w:tabs>
        <w:tab w:val="clear" w:pos="4153"/>
        <w:tab w:val="clear" w:pos="8306"/>
        <w:tab w:val="left" w:pos="3720"/>
        <w:tab w:val="center" w:pos="4320"/>
        <w:tab w:val="left" w:pos="4570"/>
        <w:tab w:val="right" w:pos="8640"/>
      </w:tabs>
      <w:spacing w:line="240" w:lineRule="auto"/>
      <w:jc w:val="right"/>
    </w:pPr>
    <w:rPr>
      <w:rFonts w:ascii="ESAprogramme" w:hAnsi="ESAprogramme"/>
      <w:noProof/>
      <w:sz w:val="36"/>
      <w:szCs w:val="20"/>
    </w:rPr>
  </w:style>
  <w:style w:type="paragraph" w:customStyle="1" w:styleId="Footer2">
    <w:name w:val="Footer2"/>
    <w:basedOn w:val="Footer"/>
    <w:rsid w:val="00C22879"/>
    <w:pPr>
      <w:tabs>
        <w:tab w:val="clear" w:pos="4153"/>
        <w:tab w:val="clear" w:pos="8306"/>
        <w:tab w:val="center" w:pos="4320"/>
        <w:tab w:val="right" w:pos="8640"/>
      </w:tabs>
      <w:spacing w:line="240" w:lineRule="auto"/>
      <w:ind w:left="-907"/>
    </w:pPr>
    <w:rPr>
      <w:sz w:val="24"/>
      <w:szCs w:val="20"/>
    </w:rPr>
  </w:style>
  <w:style w:type="paragraph" w:customStyle="1" w:styleId="EsaKop">
    <w:name w:val="EsaKop"/>
    <w:basedOn w:val="Normal"/>
    <w:rsid w:val="00C22879"/>
    <w:pPr>
      <w:spacing w:line="240" w:lineRule="auto"/>
    </w:pPr>
    <w:rPr>
      <w:rFonts w:ascii="ESAprogramme" w:hAnsi="ESAprogramme"/>
      <w:noProof/>
      <w:sz w:val="82"/>
      <w:szCs w:val="20"/>
    </w:rPr>
  </w:style>
  <w:style w:type="paragraph" w:customStyle="1" w:styleId="HeaderItems">
    <w:name w:val="Header Items"/>
    <w:basedOn w:val="Header"/>
    <w:rsid w:val="00C22879"/>
    <w:pPr>
      <w:tabs>
        <w:tab w:val="clear" w:pos="4680"/>
        <w:tab w:val="clear" w:pos="9360"/>
        <w:tab w:val="center" w:pos="4320"/>
        <w:tab w:val="right" w:pos="8640"/>
      </w:tabs>
      <w:spacing w:line="240" w:lineRule="auto"/>
      <w:jc w:val="right"/>
    </w:pPr>
    <w:rPr>
      <w:rFonts w:ascii="FuturaTMedCon" w:hAnsi="FuturaTMedCon"/>
      <w:noProof/>
      <w:szCs w:val="20"/>
    </w:rPr>
  </w:style>
  <w:style w:type="paragraph" w:styleId="EndnoteText">
    <w:name w:val="endnote text"/>
    <w:basedOn w:val="Normal"/>
    <w:link w:val="EndnoteTextChar"/>
    <w:rsid w:val="00C22879"/>
    <w:pPr>
      <w:spacing w:line="240" w:lineRule="auto"/>
    </w:pPr>
    <w:rPr>
      <w:sz w:val="20"/>
      <w:szCs w:val="20"/>
    </w:rPr>
  </w:style>
  <w:style w:type="character" w:customStyle="1" w:styleId="EndnoteTextChar">
    <w:name w:val="Endnote Text Char"/>
    <w:basedOn w:val="DefaultParagraphFont"/>
    <w:link w:val="EndnoteText"/>
    <w:rsid w:val="00C22879"/>
    <w:rPr>
      <w:lang w:val="en-GB"/>
    </w:rPr>
  </w:style>
  <w:style w:type="paragraph" w:styleId="BodyTextIndent">
    <w:name w:val="Body Text Indent"/>
    <w:basedOn w:val="Normal"/>
    <w:link w:val="BodyTextIndentChar"/>
    <w:rsid w:val="00C22879"/>
    <w:pPr>
      <w:spacing w:line="240" w:lineRule="auto"/>
      <w:ind w:left="720"/>
    </w:pPr>
    <w:rPr>
      <w:sz w:val="24"/>
    </w:rPr>
  </w:style>
  <w:style w:type="character" w:customStyle="1" w:styleId="BodyTextIndentChar">
    <w:name w:val="Body Text Indent Char"/>
    <w:basedOn w:val="DefaultParagraphFont"/>
    <w:link w:val="BodyTextIndent"/>
    <w:rsid w:val="00C22879"/>
    <w:rPr>
      <w:sz w:val="24"/>
      <w:szCs w:val="24"/>
      <w:lang w:val="en-GB"/>
    </w:rPr>
  </w:style>
  <w:style w:type="character" w:customStyle="1" w:styleId="Heading4Char">
    <w:name w:val="Heading 4 Char"/>
    <w:link w:val="Heading4"/>
    <w:rsid w:val="005574E1"/>
    <w:rPr>
      <w:b/>
      <w:bCs/>
      <w:szCs w:val="28"/>
      <w:lang w:val="en-GB"/>
    </w:rPr>
  </w:style>
  <w:style w:type="paragraph" w:customStyle="1" w:styleId="Reference">
    <w:name w:val="Reference"/>
    <w:basedOn w:val="Normal"/>
    <w:rsid w:val="00C22879"/>
    <w:pPr>
      <w:spacing w:before="70" w:line="240" w:lineRule="auto"/>
      <w:jc w:val="both"/>
    </w:pPr>
    <w:rPr>
      <w:noProof/>
      <w:lang w:val="en-US"/>
    </w:rPr>
  </w:style>
  <w:style w:type="paragraph" w:styleId="TableofFigures">
    <w:name w:val="table of figures"/>
    <w:basedOn w:val="Normal"/>
    <w:next w:val="Normal"/>
    <w:rsid w:val="00C22879"/>
    <w:pPr>
      <w:spacing w:line="240" w:lineRule="auto"/>
    </w:pPr>
    <w:rPr>
      <w:sz w:val="24"/>
      <w:szCs w:val="20"/>
    </w:rPr>
  </w:style>
  <w:style w:type="character" w:customStyle="1" w:styleId="Heading2Char">
    <w:name w:val="Heading 2 Char"/>
    <w:aliases w:val="H2 Char,h2 Char"/>
    <w:link w:val="Heading2"/>
    <w:rsid w:val="005574E1"/>
    <w:rPr>
      <w:rFonts w:cs="Arial"/>
      <w:b/>
      <w:bCs/>
      <w:iCs/>
      <w:sz w:val="28"/>
      <w:szCs w:val="28"/>
      <w:lang w:val="en-GB"/>
    </w:rPr>
  </w:style>
  <w:style w:type="paragraph" w:customStyle="1" w:styleId="NormalBody">
    <w:name w:val="NormalBody"/>
    <w:basedOn w:val="Normal"/>
    <w:rsid w:val="00C22879"/>
    <w:pPr>
      <w:spacing w:line="240" w:lineRule="auto"/>
      <w:ind w:left="907"/>
    </w:pPr>
    <w:rPr>
      <w:sz w:val="24"/>
      <w:szCs w:val="20"/>
    </w:rPr>
  </w:style>
  <w:style w:type="paragraph" w:styleId="BodyText2">
    <w:name w:val="Body Text 2"/>
    <w:basedOn w:val="Normal"/>
    <w:link w:val="BodyText2Char"/>
    <w:rsid w:val="00C22879"/>
    <w:pPr>
      <w:spacing w:after="120" w:line="480" w:lineRule="auto"/>
    </w:pPr>
    <w:rPr>
      <w:sz w:val="24"/>
      <w:szCs w:val="20"/>
    </w:rPr>
  </w:style>
  <w:style w:type="character" w:customStyle="1" w:styleId="BodyText2Char">
    <w:name w:val="Body Text 2 Char"/>
    <w:basedOn w:val="DefaultParagraphFont"/>
    <w:link w:val="BodyText2"/>
    <w:rsid w:val="00C22879"/>
    <w:rPr>
      <w:sz w:val="24"/>
      <w:lang w:val="en-GB"/>
    </w:rPr>
  </w:style>
  <w:style w:type="paragraph" w:styleId="CommentSubject">
    <w:name w:val="annotation subject"/>
    <w:basedOn w:val="CommentText"/>
    <w:next w:val="CommentText"/>
    <w:link w:val="CommentSubjectChar"/>
    <w:rsid w:val="00C22879"/>
    <w:rPr>
      <w:b/>
      <w:bCs/>
    </w:rPr>
  </w:style>
  <w:style w:type="character" w:customStyle="1" w:styleId="CommentSubjectChar">
    <w:name w:val="Comment Subject Char"/>
    <w:basedOn w:val="CommentTextChar"/>
    <w:link w:val="CommentSubject"/>
    <w:rsid w:val="00C22879"/>
    <w:rPr>
      <w:b/>
      <w:bCs/>
      <w:lang w:val="en-GB"/>
    </w:rPr>
  </w:style>
  <w:style w:type="paragraph" w:customStyle="1" w:styleId="Bullet">
    <w:name w:val="Bullet"/>
    <w:basedOn w:val="Normal"/>
    <w:next w:val="BodyText"/>
    <w:rsid w:val="00C22879"/>
    <w:pPr>
      <w:numPr>
        <w:numId w:val="4"/>
      </w:numPr>
      <w:autoSpaceDE w:val="0"/>
      <w:autoSpaceDN w:val="0"/>
      <w:adjustRightInd w:val="0"/>
      <w:spacing w:before="60" w:after="60" w:line="240" w:lineRule="auto"/>
      <w:jc w:val="both"/>
    </w:pPr>
    <w:rPr>
      <w:rFonts w:ascii="Garamond" w:hAnsi="Garamond" w:cs="CenturySchoolbook"/>
      <w:sz w:val="24"/>
      <w:szCs w:val="20"/>
      <w:lang w:eastAsia="en-GB"/>
    </w:rPr>
  </w:style>
  <w:style w:type="paragraph" w:customStyle="1" w:styleId="Bullettext">
    <w:name w:val="Bullet text"/>
    <w:basedOn w:val="BodyText"/>
    <w:rsid w:val="00C22879"/>
    <w:pPr>
      <w:autoSpaceDE w:val="0"/>
      <w:autoSpaceDN w:val="0"/>
      <w:adjustRightInd w:val="0"/>
      <w:ind w:left="567"/>
    </w:pPr>
    <w:rPr>
      <w:rFonts w:ascii="Garamond" w:hAnsi="Garamond"/>
      <w:szCs w:val="20"/>
      <w:lang w:eastAsia="en-GB"/>
    </w:rPr>
  </w:style>
  <w:style w:type="paragraph" w:styleId="Closing">
    <w:name w:val="Closing"/>
    <w:basedOn w:val="Normal"/>
    <w:link w:val="ClosingChar"/>
    <w:rsid w:val="00C22879"/>
    <w:pPr>
      <w:spacing w:line="240" w:lineRule="auto"/>
      <w:ind w:left="4252"/>
    </w:pPr>
    <w:rPr>
      <w:rFonts w:ascii="Arial" w:hAnsi="Arial"/>
      <w:sz w:val="20"/>
      <w:lang w:eastAsia="en-GB"/>
    </w:rPr>
  </w:style>
  <w:style w:type="character" w:customStyle="1" w:styleId="ClosingChar">
    <w:name w:val="Closing Char"/>
    <w:basedOn w:val="DefaultParagraphFont"/>
    <w:link w:val="Closing"/>
    <w:rsid w:val="00C22879"/>
    <w:rPr>
      <w:rFonts w:ascii="Arial" w:hAnsi="Arial"/>
      <w:szCs w:val="24"/>
      <w:lang w:val="en-GB" w:eastAsia="en-GB"/>
    </w:rPr>
  </w:style>
  <w:style w:type="paragraph" w:customStyle="1" w:styleId="Requirement">
    <w:name w:val="Requirement"/>
    <w:basedOn w:val="Normal"/>
    <w:link w:val="RequirementCharChar"/>
    <w:rsid w:val="00C22879"/>
    <w:pPr>
      <w:tabs>
        <w:tab w:val="left" w:pos="1134"/>
      </w:tabs>
      <w:spacing w:after="120" w:line="220" w:lineRule="atLeast"/>
      <w:ind w:left="567"/>
    </w:pPr>
    <w:rPr>
      <w:rFonts w:ascii="Arial" w:hAnsi="Arial"/>
      <w:i/>
      <w:sz w:val="20"/>
      <w:szCs w:val="20"/>
    </w:rPr>
  </w:style>
  <w:style w:type="table" w:styleId="TableGrid8">
    <w:name w:val="Table Grid 8"/>
    <w:basedOn w:val="TableNormal"/>
    <w:rsid w:val="00C22879"/>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Summary">
    <w:name w:val="Summary"/>
    <w:basedOn w:val="Normal"/>
    <w:rsid w:val="00C22879"/>
    <w:pPr>
      <w:keepNext/>
      <w:spacing w:after="120" w:line="220" w:lineRule="atLeast"/>
    </w:pPr>
    <w:rPr>
      <w:rFonts w:ascii="Arial" w:hAnsi="Arial"/>
      <w:b/>
      <w:sz w:val="20"/>
      <w:szCs w:val="20"/>
    </w:rPr>
  </w:style>
  <w:style w:type="paragraph" w:customStyle="1" w:styleId="CaptionSRD">
    <w:name w:val="Caption.##SRD"/>
    <w:basedOn w:val="Normal"/>
    <w:next w:val="Normal"/>
    <w:link w:val="CaptionSRDChar"/>
    <w:rsid w:val="00C22879"/>
    <w:pPr>
      <w:spacing w:after="60" w:line="240" w:lineRule="auto"/>
    </w:pPr>
    <w:rPr>
      <w:rFonts w:ascii="Arial" w:hAnsi="Arial" w:cs="Arial"/>
      <w:b/>
      <w:bCs/>
      <w:sz w:val="24"/>
      <w:lang w:val="it-IT"/>
    </w:rPr>
  </w:style>
  <w:style w:type="character" w:customStyle="1" w:styleId="CaptionSRDChar">
    <w:name w:val="Caption.##SRD Char"/>
    <w:link w:val="CaptionSRD"/>
    <w:rsid w:val="00C22879"/>
    <w:rPr>
      <w:rFonts w:ascii="Arial" w:hAnsi="Arial" w:cs="Arial"/>
      <w:b/>
      <w:bCs/>
      <w:sz w:val="24"/>
      <w:szCs w:val="24"/>
      <w:lang w:val="it-IT"/>
    </w:rPr>
  </w:style>
  <w:style w:type="paragraph" w:customStyle="1" w:styleId="elenco">
    <w:name w:val="elenco"/>
    <w:basedOn w:val="Normal"/>
    <w:link w:val="elencoChar"/>
    <w:rsid w:val="00C22879"/>
    <w:pPr>
      <w:autoSpaceDE w:val="0"/>
      <w:autoSpaceDN w:val="0"/>
      <w:adjustRightInd w:val="0"/>
      <w:spacing w:line="240" w:lineRule="auto"/>
      <w:jc w:val="both"/>
    </w:pPr>
    <w:rPr>
      <w:rFonts w:ascii="FuturaA Bk BT" w:hAnsi="FuturaA Bk BT"/>
      <w:sz w:val="24"/>
      <w:lang w:eastAsia="fr-FR"/>
    </w:rPr>
  </w:style>
  <w:style w:type="character" w:customStyle="1" w:styleId="elencoChar">
    <w:name w:val="elenco Char"/>
    <w:link w:val="elenco"/>
    <w:rsid w:val="00C22879"/>
    <w:rPr>
      <w:rFonts w:ascii="FuturaA Bk BT" w:hAnsi="FuturaA Bk BT"/>
      <w:sz w:val="24"/>
      <w:szCs w:val="24"/>
      <w:lang w:val="en-GB" w:eastAsia="fr-FR"/>
    </w:rPr>
  </w:style>
  <w:style w:type="paragraph" w:customStyle="1" w:styleId="IRS-IF-DEsTblCL1A">
    <w:name w:val="IRS-IF-DEs_Tbl:CL1A"/>
    <w:rsid w:val="00C22879"/>
    <w:pPr>
      <w:tabs>
        <w:tab w:val="left" w:pos="0"/>
        <w:tab w:val="left" w:pos="720"/>
        <w:tab w:val="left" w:pos="1440"/>
        <w:tab w:val="left" w:pos="2160"/>
      </w:tabs>
      <w:spacing w:after="38" w:line="246" w:lineRule="atLeast"/>
      <w:jc w:val="center"/>
    </w:pPr>
    <w:rPr>
      <w:rFonts w:ascii="Helvetica" w:hAnsi="Helvetica"/>
    </w:rPr>
  </w:style>
  <w:style w:type="paragraph" w:customStyle="1" w:styleId="Annex1Header">
    <w:name w:val="Annex 1 Header"/>
    <w:basedOn w:val="Heading1"/>
    <w:next w:val="Normal"/>
    <w:rsid w:val="00C22879"/>
    <w:pPr>
      <w:keepNext/>
      <w:numPr>
        <w:numId w:val="5"/>
      </w:numPr>
      <w:spacing w:before="0" w:after="360"/>
      <w:jc w:val="both"/>
    </w:pPr>
    <w:rPr>
      <w:rFonts w:ascii="Arial" w:hAnsi="Arial"/>
      <w:caps w:val="0"/>
      <w:noProof/>
      <w:szCs w:val="28"/>
    </w:rPr>
  </w:style>
  <w:style w:type="paragraph" w:customStyle="1" w:styleId="Annex2Header">
    <w:name w:val="Annex 2 Header"/>
    <w:basedOn w:val="Heading2"/>
    <w:next w:val="BodyText"/>
    <w:autoRedefine/>
    <w:rsid w:val="00C22879"/>
    <w:pPr>
      <w:keepNext w:val="0"/>
      <w:numPr>
        <w:ilvl w:val="0"/>
        <w:numId w:val="0"/>
      </w:numPr>
      <w:spacing w:after="0"/>
      <w:jc w:val="center"/>
    </w:pPr>
    <w:rPr>
      <w:rFonts w:cs="Times New Roman"/>
      <w:b w:val="0"/>
      <w:i/>
      <w:iCs w:val="0"/>
      <w:sz w:val="20"/>
      <w:szCs w:val="20"/>
      <w:lang w:val="en-US" w:eastAsia="it-IT"/>
    </w:rPr>
  </w:style>
  <w:style w:type="paragraph" w:customStyle="1" w:styleId="Annex3Header">
    <w:name w:val="Annex 3 Header"/>
    <w:basedOn w:val="Heading3"/>
    <w:next w:val="BodyText"/>
    <w:autoRedefine/>
    <w:rsid w:val="00C22879"/>
    <w:pPr>
      <w:numPr>
        <w:ilvl w:val="0"/>
        <w:numId w:val="0"/>
      </w:numPr>
      <w:spacing w:after="240"/>
      <w:ind w:left="-142"/>
    </w:pPr>
    <w:rPr>
      <w:rFonts w:cs="Times New Roman"/>
      <w:i w:val="0"/>
      <w:noProof/>
      <w:sz w:val="28"/>
      <w:szCs w:val="28"/>
      <w:u w:val="single"/>
      <w:lang w:val="en-US"/>
    </w:rPr>
  </w:style>
  <w:style w:type="paragraph" w:customStyle="1" w:styleId="Annex4Header">
    <w:name w:val="Annex 4 Header"/>
    <w:basedOn w:val="Heading4"/>
    <w:next w:val="Normal"/>
    <w:rsid w:val="00C22879"/>
    <w:pPr>
      <w:numPr>
        <w:numId w:val="5"/>
      </w:numPr>
      <w:spacing w:after="60"/>
      <w:jc w:val="both"/>
    </w:pPr>
    <w:rPr>
      <w:rFonts w:ascii="Arial" w:hAnsi="Arial"/>
      <w:bCs w:val="0"/>
      <w:szCs w:val="20"/>
    </w:rPr>
  </w:style>
  <w:style w:type="paragraph" w:customStyle="1" w:styleId="Annex5Header">
    <w:name w:val="Annex 5 Header"/>
    <w:basedOn w:val="Heading5"/>
    <w:next w:val="BodyText"/>
    <w:rsid w:val="00C22879"/>
    <w:pPr>
      <w:keepNext w:val="0"/>
      <w:numPr>
        <w:numId w:val="5"/>
      </w:numPr>
      <w:jc w:val="both"/>
    </w:pPr>
    <w:rPr>
      <w:rFonts w:ascii="Arial" w:hAnsi="Arial"/>
      <w:bCs w:val="0"/>
      <w:i w:val="0"/>
      <w:iCs w:val="0"/>
      <w:sz w:val="22"/>
      <w:szCs w:val="20"/>
    </w:rPr>
  </w:style>
  <w:style w:type="paragraph" w:customStyle="1" w:styleId="Annex6Header">
    <w:name w:val="Annex 6 Header"/>
    <w:basedOn w:val="Heading6"/>
    <w:next w:val="BodyText"/>
    <w:rsid w:val="00C22879"/>
    <w:pPr>
      <w:numPr>
        <w:numId w:val="5"/>
      </w:numPr>
      <w:jc w:val="both"/>
    </w:pPr>
    <w:rPr>
      <w:bCs w:val="0"/>
      <w:i/>
      <w:sz w:val="22"/>
      <w:szCs w:val="20"/>
    </w:rPr>
  </w:style>
  <w:style w:type="character" w:customStyle="1" w:styleId="apple-style-span">
    <w:name w:val="apple-style-span"/>
    <w:basedOn w:val="DefaultParagraphFont"/>
    <w:rsid w:val="00C22879"/>
  </w:style>
  <w:style w:type="character" w:customStyle="1" w:styleId="Heading3Char2">
    <w:name w:val="Heading 3 Char2"/>
    <w:aliases w:val="H3 Char,h3 Char,Heading 3 Char Char,Heading 3 Char1 Char Char,Heading 3 Char Char Char Char,H3 Char Char Char Char,h3 Char Char Char Char,H3 Char1 Char Char,h3 Char1 Char Char,Heading 3 Char1 Char Char1 Char Char,Heading 3 Char1 Char1"/>
    <w:link w:val="Heading3"/>
    <w:rsid w:val="005574E1"/>
    <w:rPr>
      <w:rFonts w:cs="Arial"/>
      <w:b/>
      <w:bCs/>
      <w:i/>
      <w:sz w:val="26"/>
      <w:szCs w:val="26"/>
      <w:lang w:val="en-GB"/>
    </w:rPr>
  </w:style>
  <w:style w:type="paragraph" w:customStyle="1" w:styleId="List4">
    <w:name w:val="List4"/>
    <w:basedOn w:val="Normal"/>
    <w:next w:val="Normal"/>
    <w:rsid w:val="00C22879"/>
    <w:pPr>
      <w:numPr>
        <w:numId w:val="6"/>
      </w:numPr>
      <w:spacing w:after="120" w:line="240" w:lineRule="auto"/>
      <w:jc w:val="both"/>
    </w:pPr>
    <w:rPr>
      <w:rFonts w:ascii="Arial" w:hAnsi="Arial"/>
      <w:sz w:val="20"/>
      <w:szCs w:val="20"/>
    </w:rPr>
  </w:style>
  <w:style w:type="paragraph" w:customStyle="1" w:styleId="Table92">
    <w:name w:val="Table9/2"/>
    <w:basedOn w:val="Normal"/>
    <w:rsid w:val="00C22879"/>
    <w:pPr>
      <w:spacing w:before="40" w:after="40" w:line="220" w:lineRule="atLeast"/>
      <w:jc w:val="both"/>
    </w:pPr>
    <w:rPr>
      <w:rFonts w:ascii="Arial" w:hAnsi="Arial"/>
      <w:szCs w:val="20"/>
    </w:rPr>
  </w:style>
  <w:style w:type="paragraph" w:customStyle="1" w:styleId="ASG-Normal">
    <w:name w:val="ASG-Normal"/>
    <w:basedOn w:val="Normal"/>
    <w:link w:val="ASG-NormalZchn"/>
    <w:rsid w:val="00C22879"/>
    <w:pPr>
      <w:widowControl w:val="0"/>
      <w:spacing w:before="60" w:after="120" w:line="280" w:lineRule="atLeast"/>
    </w:pPr>
    <w:rPr>
      <w:rFonts w:ascii="Arial" w:hAnsi="Arial"/>
      <w:szCs w:val="20"/>
      <w:lang w:eastAsia="de-DE"/>
    </w:rPr>
  </w:style>
  <w:style w:type="character" w:customStyle="1" w:styleId="ASG-NormalZchn">
    <w:name w:val="ASG-Normal Zchn"/>
    <w:link w:val="ASG-Normal"/>
    <w:rsid w:val="00C22879"/>
    <w:rPr>
      <w:rFonts w:ascii="Arial" w:hAnsi="Arial"/>
      <w:sz w:val="22"/>
      <w:lang w:val="en-GB" w:eastAsia="de-DE"/>
    </w:rPr>
  </w:style>
  <w:style w:type="paragraph" w:customStyle="1" w:styleId="ASG-Tabletext">
    <w:name w:val="ASG-Table text"/>
    <w:basedOn w:val="Normal"/>
    <w:rsid w:val="00C22879"/>
    <w:pPr>
      <w:keepNext/>
      <w:keepLines/>
      <w:widowControl w:val="0"/>
      <w:spacing w:before="20" w:after="20" w:line="240" w:lineRule="auto"/>
    </w:pPr>
    <w:rPr>
      <w:rFonts w:ascii="Arial" w:hAnsi="Arial"/>
      <w:szCs w:val="20"/>
      <w:lang w:eastAsia="de-DE"/>
    </w:rPr>
  </w:style>
  <w:style w:type="paragraph" w:customStyle="1" w:styleId="requirelevel1">
    <w:name w:val="require:level1"/>
    <w:rsid w:val="00C22879"/>
    <w:pPr>
      <w:tabs>
        <w:tab w:val="num" w:pos="2551"/>
      </w:tabs>
      <w:spacing w:before="120"/>
      <w:ind w:left="2551" w:hanging="567"/>
      <w:jc w:val="both"/>
    </w:pPr>
    <w:rPr>
      <w:rFonts w:ascii="Palatino Linotype" w:hAnsi="Palatino Linotype"/>
      <w:szCs w:val="22"/>
      <w:lang w:val="en-GB" w:eastAsia="en-GB"/>
    </w:rPr>
  </w:style>
  <w:style w:type="numbering" w:styleId="111111">
    <w:name w:val="Outline List 2"/>
    <w:basedOn w:val="NoList"/>
    <w:rsid w:val="00C22879"/>
    <w:pPr>
      <w:numPr>
        <w:numId w:val="7"/>
      </w:numPr>
    </w:pPr>
  </w:style>
  <w:style w:type="paragraph" w:customStyle="1" w:styleId="requirelevel2">
    <w:name w:val="require:level2"/>
    <w:rsid w:val="00C22879"/>
    <w:pPr>
      <w:tabs>
        <w:tab w:val="num" w:pos="3118"/>
      </w:tabs>
      <w:spacing w:before="120"/>
      <w:ind w:left="3118" w:hanging="567"/>
      <w:jc w:val="both"/>
    </w:pPr>
    <w:rPr>
      <w:rFonts w:ascii="Palatino Linotype" w:hAnsi="Palatino Linotype"/>
      <w:szCs w:val="22"/>
      <w:lang w:val="en-GB" w:eastAsia="en-GB"/>
    </w:rPr>
  </w:style>
  <w:style w:type="character" w:customStyle="1" w:styleId="BodytextJustifiedChar">
    <w:name w:val="Body text Justified Char"/>
    <w:link w:val="BodytextJustified"/>
    <w:rsid w:val="00C22879"/>
    <w:rPr>
      <w:rFonts w:ascii="Georgia" w:hAnsi="Georgia"/>
      <w:sz w:val="24"/>
      <w:lang w:val="en-GB"/>
    </w:rPr>
  </w:style>
  <w:style w:type="character" w:customStyle="1" w:styleId="RequirementCharChar">
    <w:name w:val="Requirement Char Char"/>
    <w:link w:val="Requirement"/>
    <w:rsid w:val="00C22879"/>
    <w:rPr>
      <w:rFonts w:ascii="Arial" w:hAnsi="Arial"/>
      <w:i/>
      <w:lang w:val="en-GB"/>
    </w:rPr>
  </w:style>
  <w:style w:type="paragraph" w:customStyle="1" w:styleId="Style1">
    <w:name w:val="Style1"/>
    <w:basedOn w:val="Heading2"/>
    <w:next w:val="Heading2"/>
    <w:rsid w:val="00C22879"/>
    <w:pPr>
      <w:keepNext w:val="0"/>
      <w:numPr>
        <w:ilvl w:val="0"/>
        <w:numId w:val="0"/>
      </w:numPr>
      <w:spacing w:before="0" w:after="0"/>
    </w:pPr>
    <w:rPr>
      <w:rFonts w:cs="Times New Roman"/>
      <w:b w:val="0"/>
      <w:bCs w:val="0"/>
      <w:iCs w:val="0"/>
      <w:sz w:val="24"/>
      <w:szCs w:val="20"/>
    </w:rPr>
  </w:style>
  <w:style w:type="paragraph" w:customStyle="1" w:styleId="MinutesText">
    <w:name w:val="MinutesText"/>
    <w:basedOn w:val="Normal"/>
    <w:rsid w:val="00C22879"/>
    <w:pPr>
      <w:spacing w:before="70" w:line="240" w:lineRule="auto"/>
    </w:pPr>
    <w:rPr>
      <w:sz w:val="24"/>
      <w:szCs w:val="20"/>
    </w:rPr>
  </w:style>
  <w:style w:type="paragraph" w:customStyle="1" w:styleId="Style2">
    <w:name w:val="Style2"/>
    <w:basedOn w:val="Heading1"/>
    <w:next w:val="Heading1"/>
    <w:rsid w:val="00C22879"/>
    <w:pPr>
      <w:keepNext/>
      <w:numPr>
        <w:numId w:val="0"/>
      </w:numPr>
      <w:spacing w:before="320" w:after="160"/>
    </w:pPr>
    <w:rPr>
      <w:sz w:val="32"/>
      <w:szCs w:val="20"/>
    </w:rPr>
  </w:style>
  <w:style w:type="numbering" w:customStyle="1" w:styleId="StyleOutlinenumbered16ptBoldAllcaps">
    <w:name w:val="Style Outline numbered 16 pt Bold All caps"/>
    <w:basedOn w:val="NoList"/>
    <w:rsid w:val="00C22879"/>
    <w:pPr>
      <w:numPr>
        <w:numId w:val="8"/>
      </w:numPr>
    </w:pPr>
  </w:style>
  <w:style w:type="paragraph" w:customStyle="1" w:styleId="Style3">
    <w:name w:val="Style3"/>
    <w:basedOn w:val="Heading3"/>
    <w:rsid w:val="00C22879"/>
    <w:pPr>
      <w:numPr>
        <w:ilvl w:val="0"/>
        <w:numId w:val="0"/>
      </w:numPr>
      <w:spacing w:before="280" w:after="140"/>
    </w:pPr>
    <w:rPr>
      <w:rFonts w:cs="Times New Roman"/>
      <w:b w:val="0"/>
      <w:bCs w:val="0"/>
      <w:i w:val="0"/>
      <w:caps/>
      <w:sz w:val="28"/>
      <w:szCs w:val="20"/>
    </w:rPr>
  </w:style>
  <w:style w:type="paragraph" w:customStyle="1" w:styleId="MinutesNormal">
    <w:name w:val="Minutes Normal"/>
    <w:basedOn w:val="Normal"/>
    <w:link w:val="MinutesNormalChar"/>
    <w:rsid w:val="00C22879"/>
    <w:pPr>
      <w:spacing w:after="120" w:line="240" w:lineRule="auto"/>
    </w:pPr>
    <w:rPr>
      <w:rFonts w:ascii="Arial" w:hAnsi="Arial" w:cs="Arial"/>
      <w:color w:val="000000"/>
      <w:sz w:val="24"/>
      <w:lang w:val="en-US"/>
    </w:rPr>
  </w:style>
  <w:style w:type="character" w:customStyle="1" w:styleId="MinutesNormalChar">
    <w:name w:val="Minutes Normal Char"/>
    <w:link w:val="MinutesNormal"/>
    <w:rsid w:val="00C22879"/>
    <w:rPr>
      <w:rFonts w:ascii="Arial" w:hAnsi="Arial" w:cs="Arial"/>
      <w:color w:val="000000"/>
      <w:sz w:val="24"/>
      <w:szCs w:val="24"/>
    </w:rPr>
  </w:style>
  <w:style w:type="paragraph" w:styleId="Index6">
    <w:name w:val="index 6"/>
    <w:basedOn w:val="Normal"/>
    <w:next w:val="Normal"/>
    <w:rsid w:val="00C22879"/>
    <w:pPr>
      <w:spacing w:line="220" w:lineRule="atLeast"/>
      <w:ind w:left="1415"/>
      <w:jc w:val="both"/>
    </w:pPr>
    <w:rPr>
      <w:rFonts w:ascii="Arial" w:hAnsi="Arial"/>
      <w:sz w:val="20"/>
      <w:szCs w:val="20"/>
    </w:rPr>
  </w:style>
  <w:style w:type="paragraph" w:customStyle="1" w:styleId="Normal2">
    <w:name w:val="Normal2"/>
    <w:basedOn w:val="Normal"/>
    <w:rsid w:val="00C22879"/>
    <w:pPr>
      <w:spacing w:after="240" w:line="220" w:lineRule="atLeast"/>
      <w:jc w:val="both"/>
    </w:pPr>
    <w:rPr>
      <w:rFonts w:ascii="Arial" w:hAnsi="Arial"/>
      <w:sz w:val="20"/>
      <w:szCs w:val="20"/>
    </w:rPr>
  </w:style>
  <w:style w:type="paragraph" w:customStyle="1" w:styleId="TablecellCENTER">
    <w:name w:val="Table:cellCENTER"/>
    <w:basedOn w:val="Normal"/>
    <w:rsid w:val="00C22879"/>
    <w:pPr>
      <w:keepNext/>
      <w:keepLines/>
      <w:spacing w:before="80" w:line="240" w:lineRule="auto"/>
      <w:jc w:val="center"/>
    </w:pPr>
    <w:rPr>
      <w:rFonts w:ascii="Palatino Linotype" w:hAnsi="Palatino Linotype"/>
      <w:sz w:val="20"/>
      <w:szCs w:val="20"/>
      <w:lang w:eastAsia="en-GB"/>
    </w:rPr>
  </w:style>
  <w:style w:type="paragraph" w:customStyle="1" w:styleId="TableHeaderLEFT">
    <w:name w:val="Table:HeaderLEFT"/>
    <w:basedOn w:val="Normal"/>
    <w:rsid w:val="00C22879"/>
    <w:pPr>
      <w:keepNext/>
      <w:keepLines/>
      <w:spacing w:before="80" w:line="240" w:lineRule="auto"/>
    </w:pPr>
    <w:rPr>
      <w:rFonts w:ascii="Palatino Linotype" w:hAnsi="Palatino Linotype"/>
      <w:b/>
      <w:szCs w:val="22"/>
      <w:lang w:eastAsia="en-GB"/>
    </w:rPr>
  </w:style>
  <w:style w:type="paragraph" w:customStyle="1" w:styleId="TableHeaderCENTER">
    <w:name w:val="Table:HeaderCENTER"/>
    <w:basedOn w:val="Normal"/>
    <w:rsid w:val="00C22879"/>
    <w:pPr>
      <w:keepNext/>
      <w:keepLines/>
      <w:spacing w:before="80" w:line="240" w:lineRule="auto"/>
      <w:jc w:val="center"/>
    </w:pPr>
    <w:rPr>
      <w:rFonts w:ascii="Palatino Linotype" w:hAnsi="Palatino Linotype"/>
      <w:b/>
      <w:szCs w:val="20"/>
      <w:lang w:eastAsia="en-GB"/>
    </w:rPr>
  </w:style>
  <w:style w:type="paragraph" w:customStyle="1" w:styleId="TableFootnote">
    <w:name w:val="Table:Footnote"/>
    <w:rsid w:val="00C22879"/>
    <w:pPr>
      <w:keepNext/>
      <w:keepLines/>
      <w:tabs>
        <w:tab w:val="left" w:pos="284"/>
      </w:tabs>
      <w:spacing w:before="80"/>
      <w:ind w:left="284" w:hanging="284"/>
    </w:pPr>
    <w:rPr>
      <w:rFonts w:ascii="Palatino Linotype" w:hAnsi="Palatino Linotype"/>
      <w:sz w:val="18"/>
      <w:szCs w:val="18"/>
      <w:lang w:val="en-GB" w:eastAsia="en-GB"/>
    </w:rPr>
  </w:style>
  <w:style w:type="paragraph" w:customStyle="1" w:styleId="tablecell">
    <w:name w:val="table:cell"/>
    <w:rsid w:val="00C22879"/>
    <w:pPr>
      <w:keepNext/>
      <w:keepLines/>
      <w:spacing w:before="40" w:after="40"/>
      <w:jc w:val="center"/>
    </w:pPr>
    <w:rPr>
      <w:rFonts w:ascii="NewCenturySchlbk" w:hAnsi="NewCenturySchlbk"/>
      <w:lang w:val="en-GB"/>
    </w:rPr>
  </w:style>
  <w:style w:type="character" w:styleId="Emphasis">
    <w:name w:val="Emphasis"/>
    <w:rsid w:val="005574E1"/>
    <w:rPr>
      <w:rFonts w:ascii="Times New Roman" w:hAnsi="Times New Roman"/>
      <w:i/>
      <w:iCs/>
    </w:rPr>
  </w:style>
  <w:style w:type="character" w:styleId="Strong">
    <w:name w:val="Strong"/>
    <w:rsid w:val="00C22879"/>
    <w:rPr>
      <w:b/>
      <w:bCs/>
    </w:rPr>
  </w:style>
  <w:style w:type="paragraph" w:styleId="ListParagraph">
    <w:name w:val="List Paragraph"/>
    <w:basedOn w:val="Normal"/>
    <w:link w:val="ListParagraphChar"/>
    <w:uiPriority w:val="34"/>
    <w:qFormat/>
    <w:rsid w:val="00C22879"/>
    <w:pPr>
      <w:spacing w:line="240" w:lineRule="auto"/>
      <w:ind w:left="720"/>
    </w:pPr>
    <w:rPr>
      <w:sz w:val="24"/>
      <w:szCs w:val="20"/>
    </w:rPr>
  </w:style>
  <w:style w:type="paragraph" w:styleId="Revision">
    <w:name w:val="Revision"/>
    <w:hidden/>
    <w:uiPriority w:val="99"/>
    <w:semiHidden/>
    <w:rsid w:val="00C22879"/>
    <w:rPr>
      <w:lang w:val="en-GB"/>
    </w:rPr>
  </w:style>
  <w:style w:type="paragraph" w:styleId="TOCHeading">
    <w:name w:val="TOC Heading"/>
    <w:basedOn w:val="Heading1"/>
    <w:next w:val="Normal"/>
    <w:uiPriority w:val="39"/>
    <w:unhideWhenUsed/>
    <w:qFormat/>
    <w:rsid w:val="005574E1"/>
    <w:pPr>
      <w:keepNext/>
      <w:keepLines/>
      <w:numPr>
        <w:numId w:val="0"/>
      </w:numPr>
      <w:spacing w:before="480" w:after="0" w:line="276" w:lineRule="auto"/>
      <w:outlineLvl w:val="9"/>
    </w:pPr>
    <w:rPr>
      <w:rFonts w:eastAsiaTheme="majorEastAsia" w:cstheme="majorBidi"/>
      <w:bCs/>
      <w:caps w:val="0"/>
      <w:color w:val="365F91" w:themeColor="accent1" w:themeShade="BF"/>
      <w:szCs w:val="28"/>
      <w:lang w:val="en-US" w:eastAsia="ja-JP"/>
    </w:rPr>
  </w:style>
  <w:style w:type="paragraph" w:customStyle="1" w:styleId="ADReferences">
    <w:name w:val="AD References"/>
    <w:basedOn w:val="BodytextJustified"/>
    <w:link w:val="ADReferencesChar"/>
    <w:qFormat/>
    <w:rsid w:val="002B4961"/>
    <w:pPr>
      <w:numPr>
        <w:numId w:val="9"/>
      </w:numPr>
      <w:spacing w:after="120"/>
      <w:jc w:val="left"/>
    </w:pPr>
  </w:style>
  <w:style w:type="character" w:customStyle="1" w:styleId="ADReferencesChar">
    <w:name w:val="AD References Char"/>
    <w:basedOn w:val="DefaultParagraphFont"/>
    <w:link w:val="ADReferences"/>
    <w:rsid w:val="002B4961"/>
    <w:rPr>
      <w:szCs w:val="20"/>
      <w:lang w:val="en-GB"/>
    </w:rPr>
  </w:style>
  <w:style w:type="paragraph" w:customStyle="1" w:styleId="RDReferences">
    <w:name w:val="RD References"/>
    <w:basedOn w:val="ADReferences"/>
    <w:link w:val="RDReferencesChar"/>
    <w:qFormat/>
    <w:rsid w:val="002B4961"/>
    <w:pPr>
      <w:numPr>
        <w:numId w:val="10"/>
      </w:numPr>
    </w:pPr>
  </w:style>
  <w:style w:type="character" w:customStyle="1" w:styleId="RDReferencesChar">
    <w:name w:val="RD References Char"/>
    <w:basedOn w:val="ADReferencesChar"/>
    <w:link w:val="RDReferences"/>
    <w:rsid w:val="002B4961"/>
    <w:rPr>
      <w:szCs w:val="20"/>
      <w:lang w:val="en-GB"/>
    </w:rPr>
  </w:style>
  <w:style w:type="paragraph" w:styleId="NormalWeb">
    <w:name w:val="Normal (Web)"/>
    <w:basedOn w:val="Normal"/>
    <w:uiPriority w:val="99"/>
    <w:rsid w:val="000E28D6"/>
    <w:pPr>
      <w:spacing w:beforeLines="1" w:afterLines="1" w:line="240" w:lineRule="auto"/>
    </w:pPr>
    <w:rPr>
      <w:rFonts w:ascii="Times" w:hAnsi="Times"/>
      <w:sz w:val="20"/>
      <w:szCs w:val="20"/>
      <w:lang w:val="en-US"/>
    </w:rPr>
  </w:style>
  <w:style w:type="character" w:customStyle="1" w:styleId="ListParagraphChar">
    <w:name w:val="List Paragraph Char"/>
    <w:basedOn w:val="DefaultParagraphFont"/>
    <w:link w:val="ListParagraph"/>
    <w:uiPriority w:val="34"/>
    <w:rsid w:val="00C34893"/>
    <w:rPr>
      <w:szCs w:val="20"/>
      <w:lang w:val="en-GB"/>
    </w:rPr>
  </w:style>
  <w:style w:type="paragraph" w:customStyle="1" w:styleId="Normal1">
    <w:name w:val="Normal1"/>
    <w:basedOn w:val="Normal"/>
    <w:uiPriority w:val="99"/>
    <w:rsid w:val="003F1A6C"/>
    <w:pPr>
      <w:tabs>
        <w:tab w:val="left" w:pos="360"/>
      </w:tabs>
      <w:spacing w:line="280" w:lineRule="atLeast"/>
      <w:ind w:right="-9"/>
      <w:jc w:val="both"/>
    </w:pPr>
    <w:rPr>
      <w:rFonts w:ascii="Palatino" w:hAnsi="Palatino"/>
      <w:szCs w:val="20"/>
    </w:rPr>
  </w:style>
  <w:style w:type="paragraph" w:styleId="PlainText">
    <w:name w:val="Plain Text"/>
    <w:basedOn w:val="Normal"/>
    <w:link w:val="PlainTextChar"/>
    <w:uiPriority w:val="99"/>
    <w:rsid w:val="003F1A6C"/>
    <w:pPr>
      <w:spacing w:line="240" w:lineRule="auto"/>
      <w:ind w:left="851"/>
    </w:pPr>
    <w:rPr>
      <w:rFonts w:ascii="Courier New" w:hAnsi="Courier New"/>
      <w:sz w:val="20"/>
      <w:szCs w:val="20"/>
      <w:lang w:val="en-US" w:eastAsia="fr-FR"/>
    </w:rPr>
  </w:style>
  <w:style w:type="character" w:customStyle="1" w:styleId="PlainTextChar">
    <w:name w:val="Plain Text Char"/>
    <w:basedOn w:val="DefaultParagraphFont"/>
    <w:link w:val="PlainText"/>
    <w:uiPriority w:val="99"/>
    <w:rsid w:val="003F1A6C"/>
    <w:rPr>
      <w:rFonts w:ascii="Courier New" w:hAnsi="Courier New"/>
      <w:sz w:val="20"/>
      <w:szCs w:val="20"/>
      <w:lang w:eastAsia="fr-FR"/>
    </w:rPr>
  </w:style>
  <w:style w:type="paragraph" w:customStyle="1" w:styleId="Para07">
    <w:name w:val="Para07"/>
    <w:rsid w:val="008269B5"/>
    <w:pPr>
      <w:widowControl w:val="0"/>
      <w:tabs>
        <w:tab w:val="left" w:pos="475"/>
        <w:tab w:val="left" w:pos="1800"/>
      </w:tabs>
      <w:spacing w:after="201" w:line="287" w:lineRule="atLeast"/>
    </w:pPr>
    <w:rPr>
      <w:rFonts w:ascii="Times" w:hAnsi="Times"/>
      <w:sz w:val="22"/>
      <w:szCs w:val="20"/>
    </w:rPr>
  </w:style>
  <w:style w:type="paragraph" w:customStyle="1" w:styleId="Normal10">
    <w:name w:val="Normal1"/>
    <w:basedOn w:val="Normal"/>
    <w:rsid w:val="008269B5"/>
    <w:pPr>
      <w:tabs>
        <w:tab w:val="left" w:pos="360"/>
      </w:tabs>
      <w:spacing w:line="280" w:lineRule="atLeast"/>
      <w:ind w:right="-9"/>
      <w:jc w:val="both"/>
    </w:pPr>
    <w:rPr>
      <w:rFonts w:ascii="Palatino" w:hAnsi="Palatino"/>
      <w:szCs w:val="20"/>
    </w:rPr>
  </w:style>
  <w:style w:type="paragraph" w:customStyle="1" w:styleId="a">
    <w:name w:val="¡"/>
    <w:basedOn w:val="Normal"/>
    <w:rsid w:val="008269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00" w:lineRule="atLeast"/>
    </w:pPr>
    <w:rPr>
      <w:rFonts w:ascii="Courier" w:hAnsi="Courier"/>
      <w:sz w:val="20"/>
      <w:szCs w:val="20"/>
      <w:lang w:val="en-US"/>
    </w:rPr>
  </w:style>
  <w:style w:type="paragraph" w:styleId="HTMLPreformatted">
    <w:name w:val="HTML Preformatted"/>
    <w:basedOn w:val="Normal"/>
    <w:link w:val="HTMLPreformattedChar"/>
    <w:uiPriority w:val="99"/>
    <w:unhideWhenUsed/>
    <w:rsid w:val="00826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hAnsi="Courier" w:cs="Courier"/>
      <w:sz w:val="20"/>
      <w:szCs w:val="20"/>
      <w:lang w:val="fr-FR" w:eastAsia="fr-FR"/>
    </w:rPr>
  </w:style>
  <w:style w:type="character" w:customStyle="1" w:styleId="HTMLPreformattedChar">
    <w:name w:val="HTML Preformatted Char"/>
    <w:basedOn w:val="DefaultParagraphFont"/>
    <w:link w:val="HTMLPreformatted"/>
    <w:uiPriority w:val="99"/>
    <w:rsid w:val="008269B5"/>
    <w:rPr>
      <w:rFonts w:ascii="Courier" w:hAnsi="Courier" w:cs="Courier"/>
      <w:sz w:val="20"/>
      <w:szCs w:val="20"/>
      <w:lang w:val="fr-FR" w:eastAsia="fr-FR"/>
    </w:rPr>
  </w:style>
  <w:style w:type="character" w:customStyle="1" w:styleId="FooterChar">
    <w:name w:val="Footer Char"/>
    <w:link w:val="Footer"/>
    <w:uiPriority w:val="99"/>
    <w:rsid w:val="009C0A38"/>
    <w:rPr>
      <w:rFonts w:ascii="Georgia" w:hAnsi="Georgia"/>
      <w:sz w:val="18"/>
      <w:lang w:val="en-GB"/>
    </w:rPr>
  </w:style>
  <w:style w:type="paragraph" w:customStyle="1" w:styleId="Rubrik">
    <w:name w:val="Rubrik"/>
    <w:basedOn w:val="Normal"/>
    <w:rsid w:val="009C0A38"/>
    <w:pPr>
      <w:spacing w:line="240" w:lineRule="auto"/>
    </w:pPr>
    <w:rPr>
      <w:rFonts w:ascii="Times" w:eastAsia="MS Mincho" w:hAnsi="Times"/>
      <w:sz w:val="24"/>
      <w:szCs w:val="20"/>
    </w:rPr>
  </w:style>
  <w:style w:type="paragraph" w:customStyle="1" w:styleId="1">
    <w:name w:val="標準1"/>
    <w:basedOn w:val="Normal"/>
    <w:rsid w:val="009C0A38"/>
    <w:pPr>
      <w:tabs>
        <w:tab w:val="left" w:pos="360"/>
      </w:tabs>
      <w:spacing w:line="280" w:lineRule="atLeast"/>
      <w:ind w:right="-9"/>
      <w:jc w:val="both"/>
    </w:pPr>
    <w:rPr>
      <w:rFonts w:ascii="Palatino" w:eastAsiaTheme="minorEastAsia" w:hAnsi="Palatino"/>
      <w:szCs w:val="20"/>
    </w:rPr>
  </w:style>
  <w:style w:type="paragraph" w:customStyle="1" w:styleId="2">
    <w:name w:val="標準2"/>
    <w:basedOn w:val="Normal"/>
    <w:rsid w:val="009C0A38"/>
    <w:pPr>
      <w:tabs>
        <w:tab w:val="left" w:pos="360"/>
      </w:tabs>
      <w:spacing w:line="280" w:lineRule="atLeast"/>
      <w:ind w:right="-9"/>
      <w:jc w:val="both"/>
    </w:pPr>
    <w:rPr>
      <w:rFonts w:ascii="Palatino" w:eastAsia="MS Mincho" w:hAnsi="Palatino"/>
      <w:szCs w:val="20"/>
    </w:rPr>
  </w:style>
  <w:style w:type="character" w:customStyle="1" w:styleId="InternetLink">
    <w:name w:val="Internet Link"/>
    <w:rsid w:val="009C0A38"/>
    <w:rPr>
      <w:color w:val="000080"/>
      <w:u w:val="single"/>
      <w:lang w:val="en-US" w:eastAsia="en-US" w:bidi="en-US"/>
    </w:rPr>
  </w:style>
  <w:style w:type="paragraph" w:customStyle="1" w:styleId="Vchoz">
    <w:name w:val="Výchozí"/>
    <w:rsid w:val="009C0A38"/>
    <w:pPr>
      <w:tabs>
        <w:tab w:val="left" w:pos="284"/>
      </w:tabs>
      <w:suppressAutoHyphens/>
      <w:spacing w:line="240" w:lineRule="atLeast"/>
    </w:pPr>
    <w:rPr>
      <w:rFonts w:ascii="Helvetica" w:hAnsi="Helvetica" w:cs="Helvetica"/>
      <w:color w:val="000000"/>
      <w:lang w:val="en-GB" w:eastAsia="en-GB"/>
    </w:rPr>
  </w:style>
  <w:style w:type="paragraph" w:styleId="List">
    <w:name w:val="List"/>
    <w:basedOn w:val="BodyText"/>
    <w:rsid w:val="009C0A38"/>
    <w:pPr>
      <w:widowControl w:val="0"/>
      <w:suppressAutoHyphens/>
      <w:spacing w:after="120"/>
      <w:jc w:val="left"/>
    </w:pPr>
    <w:rPr>
      <w:rFonts w:ascii="Nimbus Roman No9 L" w:eastAsia="Bitstream Vera Sans" w:hAnsi="Nimbus Roman No9 L" w:cs="Tahoma"/>
      <w:lang w:val="en-US" w:eastAsia="fr-FR"/>
    </w:rPr>
  </w:style>
  <w:style w:type="paragraph" w:customStyle="1" w:styleId="BulletList">
    <w:name w:val="Bullet List"/>
    <w:basedOn w:val="Normal"/>
    <w:rsid w:val="00066329"/>
    <w:pPr>
      <w:numPr>
        <w:ilvl w:val="2"/>
        <w:numId w:val="11"/>
      </w:numPr>
      <w:spacing w:line="240" w:lineRule="auto"/>
    </w:pPr>
    <w:rPr>
      <w:szCs w:val="22"/>
      <w:lang w:val="it-IT"/>
    </w:rPr>
  </w:style>
  <w:style w:type="character" w:customStyle="1" w:styleId="Heading1Char">
    <w:name w:val="Heading 1 Char"/>
    <w:basedOn w:val="DefaultParagraphFont"/>
    <w:link w:val="Heading1"/>
    <w:rsid w:val="005574E1"/>
    <w:rPr>
      <w:b/>
      <w:caps/>
      <w:sz w:val="28"/>
      <w:lang w:val="en-GB"/>
    </w:rPr>
  </w:style>
  <w:style w:type="character" w:customStyle="1" w:styleId="Heading5Char">
    <w:name w:val="Heading 5 Char"/>
    <w:basedOn w:val="DefaultParagraphFont"/>
    <w:link w:val="Heading5"/>
    <w:rsid w:val="005574E1"/>
    <w:rPr>
      <w:b/>
      <w:bCs/>
      <w:i/>
      <w:iCs/>
      <w:szCs w:val="26"/>
      <w:lang w:val="en-GB"/>
    </w:rPr>
  </w:style>
  <w:style w:type="character" w:customStyle="1" w:styleId="Heading6Char">
    <w:name w:val="Heading 6 Char"/>
    <w:basedOn w:val="DefaultParagraphFont"/>
    <w:link w:val="Heading6"/>
    <w:rsid w:val="00EA05D8"/>
    <w:rPr>
      <w:bCs/>
      <w:szCs w:val="22"/>
      <w:lang w:val="en-GB"/>
    </w:rPr>
  </w:style>
  <w:style w:type="character" w:customStyle="1" w:styleId="Heading7Char">
    <w:name w:val="Heading 7 Char"/>
    <w:basedOn w:val="DefaultParagraphFont"/>
    <w:link w:val="Heading7"/>
    <w:rsid w:val="00EA05D8"/>
    <w:rPr>
      <w:i/>
      <w:lang w:val="en-GB"/>
    </w:rPr>
  </w:style>
  <w:style w:type="character" w:customStyle="1" w:styleId="Heading8Char">
    <w:name w:val="Heading 8 Char"/>
    <w:basedOn w:val="DefaultParagraphFont"/>
    <w:link w:val="Heading8"/>
    <w:rsid w:val="00EA05D8"/>
    <w:rPr>
      <w:iCs/>
      <w:lang w:val="en-GB"/>
    </w:rPr>
  </w:style>
  <w:style w:type="character" w:customStyle="1" w:styleId="Heading9Char">
    <w:name w:val="Heading 9 Char"/>
    <w:basedOn w:val="DefaultParagraphFont"/>
    <w:link w:val="Heading9"/>
    <w:rsid w:val="00EA05D8"/>
    <w:rPr>
      <w:rFonts w:cs="Arial"/>
      <w:i/>
      <w:szCs w:val="22"/>
      <w:lang w:val="en-GB"/>
    </w:rPr>
  </w:style>
  <w:style w:type="character" w:customStyle="1" w:styleId="FootnoteTextChar">
    <w:name w:val="Footnote Text Char"/>
    <w:basedOn w:val="DefaultParagraphFont"/>
    <w:link w:val="FootnoteText"/>
    <w:semiHidden/>
    <w:rsid w:val="00EA05D8"/>
    <w:rPr>
      <w:rFonts w:ascii="Georgia" w:hAnsi="Georgia"/>
      <w:sz w:val="18"/>
      <w:szCs w:val="20"/>
      <w:lang w:val="it-IT"/>
    </w:rPr>
  </w:style>
  <w:style w:type="paragraph" w:customStyle="1" w:styleId="Textbody">
    <w:name w:val="Text body"/>
    <w:basedOn w:val="Normal"/>
    <w:rsid w:val="00CD6D36"/>
    <w:pPr>
      <w:tabs>
        <w:tab w:val="left" w:pos="720"/>
      </w:tabs>
      <w:suppressAutoHyphens/>
      <w:spacing w:after="120" w:line="240" w:lineRule="auto"/>
    </w:pPr>
    <w:rPr>
      <w:rFonts w:ascii="Cambria" w:eastAsia="Arial Unicode MS" w:hAnsi="Cambria" w:cs="Cambria"/>
      <w:sz w:val="24"/>
    </w:rPr>
  </w:style>
  <w:style w:type="table" w:styleId="TableProfessional">
    <w:name w:val="Table Professional"/>
    <w:basedOn w:val="TableNormal"/>
    <w:rsid w:val="00033044"/>
    <w:pPr>
      <w:spacing w:line="240" w:lineRule="atLeast"/>
    </w:pPr>
    <w:rPr>
      <w:rFonts w:eastAsia="MS Minch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nnex">
    <w:name w:val="Annex"/>
    <w:basedOn w:val="Heading1"/>
    <w:link w:val="AnnexChar"/>
    <w:qFormat/>
    <w:rsid w:val="008669DE"/>
    <w:pPr>
      <w:numPr>
        <w:numId w:val="0"/>
      </w:numPr>
    </w:pPr>
  </w:style>
  <w:style w:type="character" w:customStyle="1" w:styleId="AnnexChar">
    <w:name w:val="Annex Char"/>
    <w:basedOn w:val="Heading1Char"/>
    <w:link w:val="Annex"/>
    <w:rsid w:val="008669DE"/>
    <w:rPr>
      <w:b/>
      <w:caps/>
      <w:sz w:val="28"/>
      <w:lang w:val="en-GB"/>
    </w:rPr>
  </w:style>
  <w:style w:type="paragraph" w:customStyle="1" w:styleId="Code">
    <w:name w:val="Code"/>
    <w:basedOn w:val="BodytextJustified"/>
    <w:link w:val="CodeChar"/>
    <w:rsid w:val="00066329"/>
    <w:pPr>
      <w:numPr>
        <w:numId w:val="12"/>
      </w:numPr>
    </w:pPr>
    <w:rPr>
      <w:rFonts w:ascii="Courier New" w:hAnsi="Courier New"/>
    </w:rPr>
  </w:style>
  <w:style w:type="character" w:customStyle="1" w:styleId="CodeChar">
    <w:name w:val="Code Char"/>
    <w:basedOn w:val="BodytextJustifiedChar"/>
    <w:link w:val="Code"/>
    <w:rsid w:val="00066329"/>
    <w:rPr>
      <w:rFonts w:ascii="Courier New" w:hAnsi="Courier New"/>
      <w:sz w:val="24"/>
      <w:szCs w:val="20"/>
      <w:lang w:val="en-GB"/>
    </w:rPr>
  </w:style>
  <w:style w:type="paragraph" w:customStyle="1" w:styleId="CODE0">
    <w:name w:val="CODE"/>
    <w:basedOn w:val="BodytextJustified"/>
    <w:link w:val="CODEChar0"/>
    <w:qFormat/>
    <w:rsid w:val="00D83B66"/>
    <w:rPr>
      <w:rFonts w:ascii="Courier New" w:hAnsi="Courier New"/>
      <w:sz w:val="22"/>
    </w:rPr>
  </w:style>
  <w:style w:type="character" w:customStyle="1" w:styleId="CODEChar0">
    <w:name w:val="CODE Char"/>
    <w:basedOn w:val="BodytextJustifiedChar"/>
    <w:link w:val="CODE0"/>
    <w:rsid w:val="00D83B66"/>
    <w:rPr>
      <w:rFonts w:ascii="Courier New" w:hAnsi="Courier New"/>
      <w:sz w:val="22"/>
      <w:szCs w:val="20"/>
      <w:lang w:val="en-GB"/>
    </w:rPr>
  </w:style>
  <w:style w:type="character" w:styleId="PlaceholderText">
    <w:name w:val="Placeholder Text"/>
    <w:basedOn w:val="DefaultParagraphFont"/>
    <w:rsid w:val="00AE6F6B"/>
    <w:rPr>
      <w:color w:val="808080"/>
    </w:rPr>
  </w:style>
  <w:style w:type="character" w:styleId="UnresolvedMention">
    <w:name w:val="Unresolved Mention"/>
    <w:basedOn w:val="DefaultParagraphFont"/>
    <w:rsid w:val="0098634B"/>
    <w:rPr>
      <w:color w:val="605E5C"/>
      <w:shd w:val="clear" w:color="auto" w:fill="E1DFDD"/>
    </w:rPr>
  </w:style>
  <w:style w:type="paragraph" w:customStyle="1" w:styleId="JSON">
    <w:name w:val="JSON"/>
    <w:basedOn w:val="CODE0"/>
    <w:link w:val="JSONChar"/>
    <w:qFormat/>
    <w:rsid w:val="00094D7B"/>
    <w:rPr>
      <w:sz w:val="18"/>
    </w:rPr>
  </w:style>
  <w:style w:type="character" w:customStyle="1" w:styleId="JSONChar">
    <w:name w:val="JSON Char"/>
    <w:basedOn w:val="CODEChar0"/>
    <w:link w:val="JSON"/>
    <w:rsid w:val="00094D7B"/>
    <w:rPr>
      <w:rFonts w:ascii="Courier New" w:hAnsi="Courier New"/>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34938">
      <w:bodyDiv w:val="1"/>
      <w:marLeft w:val="0"/>
      <w:marRight w:val="0"/>
      <w:marTop w:val="0"/>
      <w:marBottom w:val="0"/>
      <w:divBdr>
        <w:top w:val="none" w:sz="0" w:space="0" w:color="auto"/>
        <w:left w:val="none" w:sz="0" w:space="0" w:color="auto"/>
        <w:bottom w:val="none" w:sz="0" w:space="0" w:color="auto"/>
        <w:right w:val="none" w:sz="0" w:space="0" w:color="auto"/>
      </w:divBdr>
    </w:div>
    <w:div w:id="198518276">
      <w:bodyDiv w:val="1"/>
      <w:marLeft w:val="0"/>
      <w:marRight w:val="0"/>
      <w:marTop w:val="0"/>
      <w:marBottom w:val="0"/>
      <w:divBdr>
        <w:top w:val="none" w:sz="0" w:space="0" w:color="auto"/>
        <w:left w:val="none" w:sz="0" w:space="0" w:color="auto"/>
        <w:bottom w:val="none" w:sz="0" w:space="0" w:color="auto"/>
        <w:right w:val="none" w:sz="0" w:space="0" w:color="auto"/>
      </w:divBdr>
      <w:divsChild>
        <w:div w:id="2109499553">
          <w:marLeft w:val="0"/>
          <w:marRight w:val="0"/>
          <w:marTop w:val="0"/>
          <w:marBottom w:val="0"/>
          <w:divBdr>
            <w:top w:val="none" w:sz="0" w:space="0" w:color="auto"/>
            <w:left w:val="none" w:sz="0" w:space="0" w:color="auto"/>
            <w:bottom w:val="none" w:sz="0" w:space="0" w:color="auto"/>
            <w:right w:val="none" w:sz="0" w:space="0" w:color="auto"/>
          </w:divBdr>
        </w:div>
      </w:divsChild>
    </w:div>
    <w:div w:id="232934864">
      <w:bodyDiv w:val="1"/>
      <w:marLeft w:val="0"/>
      <w:marRight w:val="0"/>
      <w:marTop w:val="0"/>
      <w:marBottom w:val="0"/>
      <w:divBdr>
        <w:top w:val="none" w:sz="0" w:space="0" w:color="auto"/>
        <w:left w:val="none" w:sz="0" w:space="0" w:color="auto"/>
        <w:bottom w:val="none" w:sz="0" w:space="0" w:color="auto"/>
        <w:right w:val="none" w:sz="0" w:space="0" w:color="auto"/>
      </w:divBdr>
      <w:divsChild>
        <w:div w:id="2039157154">
          <w:marLeft w:val="0"/>
          <w:marRight w:val="0"/>
          <w:marTop w:val="0"/>
          <w:marBottom w:val="0"/>
          <w:divBdr>
            <w:top w:val="none" w:sz="0" w:space="0" w:color="auto"/>
            <w:left w:val="none" w:sz="0" w:space="0" w:color="auto"/>
            <w:bottom w:val="none" w:sz="0" w:space="0" w:color="auto"/>
            <w:right w:val="none" w:sz="0" w:space="0" w:color="auto"/>
          </w:divBdr>
          <w:divsChild>
            <w:div w:id="478544795">
              <w:marLeft w:val="0"/>
              <w:marRight w:val="0"/>
              <w:marTop w:val="0"/>
              <w:marBottom w:val="0"/>
              <w:divBdr>
                <w:top w:val="none" w:sz="0" w:space="0" w:color="auto"/>
                <w:left w:val="none" w:sz="0" w:space="0" w:color="auto"/>
                <w:bottom w:val="none" w:sz="0" w:space="0" w:color="auto"/>
                <w:right w:val="none" w:sz="0" w:space="0" w:color="auto"/>
              </w:divBdr>
              <w:divsChild>
                <w:div w:id="437260109">
                  <w:marLeft w:val="0"/>
                  <w:marRight w:val="0"/>
                  <w:marTop w:val="0"/>
                  <w:marBottom w:val="0"/>
                  <w:divBdr>
                    <w:top w:val="none" w:sz="0" w:space="0" w:color="auto"/>
                    <w:left w:val="none" w:sz="0" w:space="0" w:color="auto"/>
                    <w:bottom w:val="none" w:sz="0" w:space="0" w:color="auto"/>
                    <w:right w:val="none" w:sz="0" w:space="0" w:color="auto"/>
                  </w:divBdr>
                </w:div>
              </w:divsChild>
            </w:div>
            <w:div w:id="1945727394">
              <w:marLeft w:val="0"/>
              <w:marRight w:val="0"/>
              <w:marTop w:val="0"/>
              <w:marBottom w:val="0"/>
              <w:divBdr>
                <w:top w:val="none" w:sz="0" w:space="0" w:color="auto"/>
                <w:left w:val="none" w:sz="0" w:space="0" w:color="auto"/>
                <w:bottom w:val="none" w:sz="0" w:space="0" w:color="auto"/>
                <w:right w:val="none" w:sz="0" w:space="0" w:color="auto"/>
              </w:divBdr>
              <w:divsChild>
                <w:div w:id="14783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672936">
      <w:bodyDiv w:val="1"/>
      <w:marLeft w:val="0"/>
      <w:marRight w:val="0"/>
      <w:marTop w:val="0"/>
      <w:marBottom w:val="0"/>
      <w:divBdr>
        <w:top w:val="none" w:sz="0" w:space="0" w:color="auto"/>
        <w:left w:val="none" w:sz="0" w:space="0" w:color="auto"/>
        <w:bottom w:val="none" w:sz="0" w:space="0" w:color="auto"/>
        <w:right w:val="none" w:sz="0" w:space="0" w:color="auto"/>
      </w:divBdr>
    </w:div>
    <w:div w:id="326715196">
      <w:bodyDiv w:val="1"/>
      <w:marLeft w:val="0"/>
      <w:marRight w:val="0"/>
      <w:marTop w:val="0"/>
      <w:marBottom w:val="0"/>
      <w:divBdr>
        <w:top w:val="none" w:sz="0" w:space="0" w:color="auto"/>
        <w:left w:val="none" w:sz="0" w:space="0" w:color="auto"/>
        <w:bottom w:val="none" w:sz="0" w:space="0" w:color="auto"/>
        <w:right w:val="none" w:sz="0" w:space="0" w:color="auto"/>
      </w:divBdr>
      <w:divsChild>
        <w:div w:id="2140099971">
          <w:marLeft w:val="0"/>
          <w:marRight w:val="0"/>
          <w:marTop w:val="0"/>
          <w:marBottom w:val="0"/>
          <w:divBdr>
            <w:top w:val="none" w:sz="0" w:space="0" w:color="auto"/>
            <w:left w:val="none" w:sz="0" w:space="0" w:color="auto"/>
            <w:bottom w:val="none" w:sz="0" w:space="0" w:color="auto"/>
            <w:right w:val="none" w:sz="0" w:space="0" w:color="auto"/>
          </w:divBdr>
        </w:div>
      </w:divsChild>
    </w:div>
    <w:div w:id="351608076">
      <w:bodyDiv w:val="1"/>
      <w:marLeft w:val="0"/>
      <w:marRight w:val="0"/>
      <w:marTop w:val="0"/>
      <w:marBottom w:val="0"/>
      <w:divBdr>
        <w:top w:val="none" w:sz="0" w:space="0" w:color="auto"/>
        <w:left w:val="none" w:sz="0" w:space="0" w:color="auto"/>
        <w:bottom w:val="none" w:sz="0" w:space="0" w:color="auto"/>
        <w:right w:val="none" w:sz="0" w:space="0" w:color="auto"/>
      </w:divBdr>
    </w:div>
    <w:div w:id="427888596">
      <w:bodyDiv w:val="1"/>
      <w:marLeft w:val="0"/>
      <w:marRight w:val="0"/>
      <w:marTop w:val="0"/>
      <w:marBottom w:val="0"/>
      <w:divBdr>
        <w:top w:val="none" w:sz="0" w:space="0" w:color="auto"/>
        <w:left w:val="none" w:sz="0" w:space="0" w:color="auto"/>
        <w:bottom w:val="none" w:sz="0" w:space="0" w:color="auto"/>
        <w:right w:val="none" w:sz="0" w:space="0" w:color="auto"/>
      </w:divBdr>
      <w:divsChild>
        <w:div w:id="962270668">
          <w:marLeft w:val="0"/>
          <w:marRight w:val="0"/>
          <w:marTop w:val="0"/>
          <w:marBottom w:val="0"/>
          <w:divBdr>
            <w:top w:val="none" w:sz="0" w:space="0" w:color="auto"/>
            <w:left w:val="none" w:sz="0" w:space="0" w:color="auto"/>
            <w:bottom w:val="none" w:sz="0" w:space="0" w:color="auto"/>
            <w:right w:val="none" w:sz="0" w:space="0" w:color="auto"/>
          </w:divBdr>
        </w:div>
        <w:div w:id="842092046">
          <w:marLeft w:val="0"/>
          <w:marRight w:val="0"/>
          <w:marTop w:val="0"/>
          <w:marBottom w:val="0"/>
          <w:divBdr>
            <w:top w:val="none" w:sz="0" w:space="0" w:color="auto"/>
            <w:left w:val="none" w:sz="0" w:space="0" w:color="auto"/>
            <w:bottom w:val="none" w:sz="0" w:space="0" w:color="auto"/>
            <w:right w:val="none" w:sz="0" w:space="0" w:color="auto"/>
          </w:divBdr>
        </w:div>
      </w:divsChild>
    </w:div>
    <w:div w:id="782924926">
      <w:bodyDiv w:val="1"/>
      <w:marLeft w:val="0"/>
      <w:marRight w:val="0"/>
      <w:marTop w:val="0"/>
      <w:marBottom w:val="0"/>
      <w:divBdr>
        <w:top w:val="none" w:sz="0" w:space="0" w:color="auto"/>
        <w:left w:val="none" w:sz="0" w:space="0" w:color="auto"/>
        <w:bottom w:val="none" w:sz="0" w:space="0" w:color="auto"/>
        <w:right w:val="none" w:sz="0" w:space="0" w:color="auto"/>
      </w:divBdr>
      <w:divsChild>
        <w:div w:id="113985738">
          <w:marLeft w:val="0"/>
          <w:marRight w:val="0"/>
          <w:marTop w:val="0"/>
          <w:marBottom w:val="0"/>
          <w:divBdr>
            <w:top w:val="none" w:sz="0" w:space="0" w:color="auto"/>
            <w:left w:val="none" w:sz="0" w:space="0" w:color="auto"/>
            <w:bottom w:val="none" w:sz="0" w:space="0" w:color="auto"/>
            <w:right w:val="none" w:sz="0" w:space="0" w:color="auto"/>
          </w:divBdr>
          <w:divsChild>
            <w:div w:id="1428379948">
              <w:marLeft w:val="0"/>
              <w:marRight w:val="0"/>
              <w:marTop w:val="0"/>
              <w:marBottom w:val="0"/>
              <w:divBdr>
                <w:top w:val="none" w:sz="0" w:space="0" w:color="auto"/>
                <w:left w:val="none" w:sz="0" w:space="0" w:color="auto"/>
                <w:bottom w:val="none" w:sz="0" w:space="0" w:color="auto"/>
                <w:right w:val="none" w:sz="0" w:space="0" w:color="auto"/>
              </w:divBdr>
              <w:divsChild>
                <w:div w:id="14624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07431">
          <w:marLeft w:val="0"/>
          <w:marRight w:val="0"/>
          <w:marTop w:val="0"/>
          <w:marBottom w:val="0"/>
          <w:divBdr>
            <w:top w:val="none" w:sz="0" w:space="0" w:color="auto"/>
            <w:left w:val="none" w:sz="0" w:space="0" w:color="auto"/>
            <w:bottom w:val="none" w:sz="0" w:space="0" w:color="auto"/>
            <w:right w:val="none" w:sz="0" w:space="0" w:color="auto"/>
          </w:divBdr>
          <w:divsChild>
            <w:div w:id="42142784">
              <w:marLeft w:val="0"/>
              <w:marRight w:val="0"/>
              <w:marTop w:val="0"/>
              <w:marBottom w:val="0"/>
              <w:divBdr>
                <w:top w:val="none" w:sz="0" w:space="0" w:color="auto"/>
                <w:left w:val="none" w:sz="0" w:space="0" w:color="auto"/>
                <w:bottom w:val="none" w:sz="0" w:space="0" w:color="auto"/>
                <w:right w:val="none" w:sz="0" w:space="0" w:color="auto"/>
              </w:divBdr>
              <w:divsChild>
                <w:div w:id="273364559">
                  <w:marLeft w:val="0"/>
                  <w:marRight w:val="0"/>
                  <w:marTop w:val="0"/>
                  <w:marBottom w:val="0"/>
                  <w:divBdr>
                    <w:top w:val="none" w:sz="0" w:space="0" w:color="auto"/>
                    <w:left w:val="none" w:sz="0" w:space="0" w:color="auto"/>
                    <w:bottom w:val="none" w:sz="0" w:space="0" w:color="auto"/>
                    <w:right w:val="none" w:sz="0" w:space="0" w:color="auto"/>
                  </w:divBdr>
                </w:div>
              </w:divsChild>
            </w:div>
            <w:div w:id="283122492">
              <w:marLeft w:val="0"/>
              <w:marRight w:val="0"/>
              <w:marTop w:val="0"/>
              <w:marBottom w:val="0"/>
              <w:divBdr>
                <w:top w:val="none" w:sz="0" w:space="0" w:color="auto"/>
                <w:left w:val="none" w:sz="0" w:space="0" w:color="auto"/>
                <w:bottom w:val="none" w:sz="0" w:space="0" w:color="auto"/>
                <w:right w:val="none" w:sz="0" w:space="0" w:color="auto"/>
              </w:divBdr>
              <w:divsChild>
                <w:div w:id="2140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76704">
      <w:bodyDiv w:val="1"/>
      <w:marLeft w:val="0"/>
      <w:marRight w:val="0"/>
      <w:marTop w:val="0"/>
      <w:marBottom w:val="0"/>
      <w:divBdr>
        <w:top w:val="none" w:sz="0" w:space="0" w:color="auto"/>
        <w:left w:val="none" w:sz="0" w:space="0" w:color="auto"/>
        <w:bottom w:val="none" w:sz="0" w:space="0" w:color="auto"/>
        <w:right w:val="none" w:sz="0" w:space="0" w:color="auto"/>
      </w:divBdr>
    </w:div>
    <w:div w:id="989016513">
      <w:bodyDiv w:val="1"/>
      <w:marLeft w:val="0"/>
      <w:marRight w:val="0"/>
      <w:marTop w:val="0"/>
      <w:marBottom w:val="0"/>
      <w:divBdr>
        <w:top w:val="none" w:sz="0" w:space="0" w:color="auto"/>
        <w:left w:val="none" w:sz="0" w:space="0" w:color="auto"/>
        <w:bottom w:val="none" w:sz="0" w:space="0" w:color="auto"/>
        <w:right w:val="none" w:sz="0" w:space="0" w:color="auto"/>
      </w:divBdr>
      <w:divsChild>
        <w:div w:id="1993291664">
          <w:marLeft w:val="0"/>
          <w:marRight w:val="0"/>
          <w:marTop w:val="0"/>
          <w:marBottom w:val="0"/>
          <w:divBdr>
            <w:top w:val="none" w:sz="0" w:space="0" w:color="auto"/>
            <w:left w:val="none" w:sz="0" w:space="0" w:color="auto"/>
            <w:bottom w:val="none" w:sz="0" w:space="0" w:color="auto"/>
            <w:right w:val="none" w:sz="0" w:space="0" w:color="auto"/>
          </w:divBdr>
        </w:div>
      </w:divsChild>
    </w:div>
    <w:div w:id="1203784420">
      <w:bodyDiv w:val="1"/>
      <w:marLeft w:val="0"/>
      <w:marRight w:val="0"/>
      <w:marTop w:val="0"/>
      <w:marBottom w:val="0"/>
      <w:divBdr>
        <w:top w:val="none" w:sz="0" w:space="0" w:color="auto"/>
        <w:left w:val="none" w:sz="0" w:space="0" w:color="auto"/>
        <w:bottom w:val="none" w:sz="0" w:space="0" w:color="auto"/>
        <w:right w:val="none" w:sz="0" w:space="0" w:color="auto"/>
      </w:divBdr>
    </w:div>
    <w:div w:id="1234005416">
      <w:bodyDiv w:val="1"/>
      <w:marLeft w:val="0"/>
      <w:marRight w:val="0"/>
      <w:marTop w:val="0"/>
      <w:marBottom w:val="0"/>
      <w:divBdr>
        <w:top w:val="none" w:sz="0" w:space="0" w:color="auto"/>
        <w:left w:val="none" w:sz="0" w:space="0" w:color="auto"/>
        <w:bottom w:val="none" w:sz="0" w:space="0" w:color="auto"/>
        <w:right w:val="none" w:sz="0" w:space="0" w:color="auto"/>
      </w:divBdr>
    </w:div>
    <w:div w:id="1282343488">
      <w:bodyDiv w:val="1"/>
      <w:marLeft w:val="0"/>
      <w:marRight w:val="0"/>
      <w:marTop w:val="0"/>
      <w:marBottom w:val="0"/>
      <w:divBdr>
        <w:top w:val="none" w:sz="0" w:space="0" w:color="auto"/>
        <w:left w:val="none" w:sz="0" w:space="0" w:color="auto"/>
        <w:bottom w:val="none" w:sz="0" w:space="0" w:color="auto"/>
        <w:right w:val="none" w:sz="0" w:space="0" w:color="auto"/>
      </w:divBdr>
    </w:div>
    <w:div w:id="1492138775">
      <w:bodyDiv w:val="1"/>
      <w:marLeft w:val="0"/>
      <w:marRight w:val="0"/>
      <w:marTop w:val="0"/>
      <w:marBottom w:val="0"/>
      <w:divBdr>
        <w:top w:val="none" w:sz="0" w:space="0" w:color="auto"/>
        <w:left w:val="none" w:sz="0" w:space="0" w:color="auto"/>
        <w:bottom w:val="none" w:sz="0" w:space="0" w:color="auto"/>
        <w:right w:val="none" w:sz="0" w:space="0" w:color="auto"/>
      </w:divBdr>
      <w:divsChild>
        <w:div w:id="386532497">
          <w:marLeft w:val="0"/>
          <w:marRight w:val="0"/>
          <w:marTop w:val="0"/>
          <w:marBottom w:val="0"/>
          <w:divBdr>
            <w:top w:val="none" w:sz="0" w:space="0" w:color="auto"/>
            <w:left w:val="none" w:sz="0" w:space="0" w:color="auto"/>
            <w:bottom w:val="none" w:sz="0" w:space="0" w:color="auto"/>
            <w:right w:val="none" w:sz="0" w:space="0" w:color="auto"/>
          </w:divBdr>
          <w:divsChild>
            <w:div w:id="27413462">
              <w:marLeft w:val="0"/>
              <w:marRight w:val="0"/>
              <w:marTop w:val="0"/>
              <w:marBottom w:val="0"/>
              <w:divBdr>
                <w:top w:val="none" w:sz="0" w:space="0" w:color="auto"/>
                <w:left w:val="none" w:sz="0" w:space="0" w:color="auto"/>
                <w:bottom w:val="none" w:sz="0" w:space="0" w:color="auto"/>
                <w:right w:val="none" w:sz="0" w:space="0" w:color="auto"/>
              </w:divBdr>
              <w:divsChild>
                <w:div w:id="968168883">
                  <w:marLeft w:val="0"/>
                  <w:marRight w:val="0"/>
                  <w:marTop w:val="0"/>
                  <w:marBottom w:val="0"/>
                  <w:divBdr>
                    <w:top w:val="none" w:sz="0" w:space="0" w:color="auto"/>
                    <w:left w:val="none" w:sz="0" w:space="0" w:color="auto"/>
                    <w:bottom w:val="none" w:sz="0" w:space="0" w:color="auto"/>
                    <w:right w:val="none" w:sz="0" w:space="0" w:color="auto"/>
                  </w:divBdr>
                </w:div>
              </w:divsChild>
            </w:div>
            <w:div w:id="1917132616">
              <w:marLeft w:val="0"/>
              <w:marRight w:val="0"/>
              <w:marTop w:val="0"/>
              <w:marBottom w:val="0"/>
              <w:divBdr>
                <w:top w:val="none" w:sz="0" w:space="0" w:color="auto"/>
                <w:left w:val="none" w:sz="0" w:space="0" w:color="auto"/>
                <w:bottom w:val="none" w:sz="0" w:space="0" w:color="auto"/>
                <w:right w:val="none" w:sz="0" w:space="0" w:color="auto"/>
              </w:divBdr>
              <w:divsChild>
                <w:div w:id="321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04561">
          <w:marLeft w:val="0"/>
          <w:marRight w:val="0"/>
          <w:marTop w:val="0"/>
          <w:marBottom w:val="0"/>
          <w:divBdr>
            <w:top w:val="none" w:sz="0" w:space="0" w:color="auto"/>
            <w:left w:val="none" w:sz="0" w:space="0" w:color="auto"/>
            <w:bottom w:val="none" w:sz="0" w:space="0" w:color="auto"/>
            <w:right w:val="none" w:sz="0" w:space="0" w:color="auto"/>
          </w:divBdr>
          <w:divsChild>
            <w:div w:id="763846471">
              <w:marLeft w:val="0"/>
              <w:marRight w:val="0"/>
              <w:marTop w:val="0"/>
              <w:marBottom w:val="0"/>
              <w:divBdr>
                <w:top w:val="none" w:sz="0" w:space="0" w:color="auto"/>
                <w:left w:val="none" w:sz="0" w:space="0" w:color="auto"/>
                <w:bottom w:val="none" w:sz="0" w:space="0" w:color="auto"/>
                <w:right w:val="none" w:sz="0" w:space="0" w:color="auto"/>
              </w:divBdr>
              <w:divsChild>
                <w:div w:id="7173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943662">
      <w:bodyDiv w:val="1"/>
      <w:marLeft w:val="0"/>
      <w:marRight w:val="0"/>
      <w:marTop w:val="0"/>
      <w:marBottom w:val="0"/>
      <w:divBdr>
        <w:top w:val="none" w:sz="0" w:space="0" w:color="auto"/>
        <w:left w:val="none" w:sz="0" w:space="0" w:color="auto"/>
        <w:bottom w:val="none" w:sz="0" w:space="0" w:color="auto"/>
        <w:right w:val="none" w:sz="0" w:space="0" w:color="auto"/>
      </w:divBdr>
    </w:div>
    <w:div w:id="1593733688">
      <w:bodyDiv w:val="1"/>
      <w:marLeft w:val="0"/>
      <w:marRight w:val="0"/>
      <w:marTop w:val="0"/>
      <w:marBottom w:val="0"/>
      <w:divBdr>
        <w:top w:val="none" w:sz="0" w:space="0" w:color="auto"/>
        <w:left w:val="none" w:sz="0" w:space="0" w:color="auto"/>
        <w:bottom w:val="none" w:sz="0" w:space="0" w:color="auto"/>
        <w:right w:val="none" w:sz="0" w:space="0" w:color="auto"/>
      </w:divBdr>
    </w:div>
    <w:div w:id="1910383413">
      <w:bodyDiv w:val="1"/>
      <w:marLeft w:val="0"/>
      <w:marRight w:val="0"/>
      <w:marTop w:val="0"/>
      <w:marBottom w:val="0"/>
      <w:divBdr>
        <w:top w:val="none" w:sz="0" w:space="0" w:color="auto"/>
        <w:left w:val="none" w:sz="0" w:space="0" w:color="auto"/>
        <w:bottom w:val="none" w:sz="0" w:space="0" w:color="auto"/>
        <w:right w:val="none" w:sz="0" w:space="0" w:color="auto"/>
      </w:divBdr>
    </w:div>
    <w:div w:id="1976637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hyperlink" Target="https://www.space.irfu.se/juice/rpwi_pipeline/autoapi/rpwi/l0tol1a/sci/sss/template/index.html"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flake8.pycqa.org/en/latest/" TargetMode="External"/><Relationship Id="rId2" Type="http://schemas.openxmlformats.org/officeDocument/2006/relationships/numbering" Target="numbering.xml"/><Relationship Id="rId16" Type="http://schemas.openxmlformats.org/officeDocument/2006/relationships/hyperlink" Target="https://spdf.gsfc.nasa.gov/istp_gui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microsoft.com/office/2018/08/relationships/commentsExtensible" Target="commentsExtensible.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commentsExtended" Target="commentsExtended.xml"/><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20Erd\AppData\Roaming\Microsoft\Templates\ESA%20Standard%20Docu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0F32D9255647249C1A760F56AC191E"/>
        <w:category>
          <w:name w:val="General"/>
          <w:gallery w:val="placeholder"/>
        </w:category>
        <w:types>
          <w:type w:val="bbPlcHdr"/>
        </w:types>
        <w:behaviors>
          <w:behavior w:val="content"/>
        </w:behaviors>
        <w:guid w:val="{8DD13EF2-44A6-4150-8BDB-DE4298D31A86}"/>
      </w:docPartPr>
      <w:docPartBody>
        <w:p w:rsidR="0054084F" w:rsidRDefault="002A6530">
          <w:r w:rsidRPr="00754038">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FuturaTMedCon">
    <w:altName w:val="Arial"/>
    <w:charset w:val="00"/>
    <w:family w:val="swiss"/>
    <w:pitch w:val="variable"/>
    <w:sig w:usb0="00000001" w:usb1="00000000" w:usb2="00000000" w:usb3="00000000" w:csb0="00000013" w:csb1="00000000"/>
  </w:font>
  <w:font w:name="NotesStyle-BoldTf">
    <w:altName w:val="Calibri"/>
    <w:charset w:val="00"/>
    <w:family w:val="auto"/>
    <w:pitch w:val="variable"/>
    <w:sig w:usb0="00000003" w:usb1="4000204A" w:usb2="00000000" w:usb3="00000000" w:csb0="00000001" w:csb1="00000000"/>
  </w:font>
  <w:font w:name="NotesEsa">
    <w:altName w:val="Calibri"/>
    <w:charset w:val="00"/>
    <w:family w:val="auto"/>
    <w:pitch w:val="variable"/>
    <w:sig w:usb0="800000EF" w:usb1="4000206A" w:usb2="00000000" w:usb3="00000000" w:csb0="00000093"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ESAtitle">
    <w:altName w:val="Cambria"/>
    <w:charset w:val="00"/>
    <w:family w:val="auto"/>
    <w:pitch w:val="variable"/>
    <w:sig w:usb0="00000003" w:usb1="00000000" w:usb2="00000000" w:usb3="00000000" w:csb0="00000001" w:csb1="00000000"/>
  </w:font>
  <w:font w:name="ESAsubtitle">
    <w:altName w:val="Cambria"/>
    <w:charset w:val="00"/>
    <w:family w:val="auto"/>
    <w:pitch w:val="variable"/>
    <w:sig w:usb0="00000003" w:usb1="00000000" w:usb2="00000000" w:usb3="00000000" w:csb0="00000001" w:csb1="00000000"/>
  </w:font>
  <w:font w:name="ESAprogramme">
    <w:altName w:val="Cambri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Schoolbook">
    <w:altName w:val="Century Schoolbook"/>
    <w:charset w:val="00"/>
    <w:family w:val="auto"/>
    <w:pitch w:val="variable"/>
    <w:sig w:usb0="00000287" w:usb1="00000000" w:usb2="00000000" w:usb3="00000000" w:csb0="0000009F" w:csb1="00000000"/>
  </w:font>
  <w:font w:name="FuturaA Bk BT">
    <w:altName w:val="Century Gothic"/>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NewCenturySchlbk">
    <w:altName w:val="Century Schoolbook"/>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Palatino">
    <w:charset w:val="4D"/>
    <w:family w:val="auto"/>
    <w:pitch w:val="variable"/>
    <w:sig w:usb0="A00002FF" w:usb1="7800205A" w:usb2="14600000" w:usb3="00000000" w:csb0="00000193" w:csb1="00000000"/>
  </w:font>
  <w:font w:name="Courier">
    <w:panose1 w:val="02070409020205020404"/>
    <w:charset w:val="00"/>
    <w:family w:val="modern"/>
    <w:notTrueType/>
    <w:pitch w:val="fixed"/>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Nimbus Roman No9 L">
    <w:altName w:val="Times New Roman"/>
    <w:charset w:val="00"/>
    <w:family w:val="roman"/>
    <w:pitch w:val="variable"/>
  </w:font>
  <w:font w:name="Bitstream Vera Sans">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530"/>
    <w:rsid w:val="000A2F20"/>
    <w:rsid w:val="00203272"/>
    <w:rsid w:val="002A6530"/>
    <w:rsid w:val="00310DA6"/>
    <w:rsid w:val="0054084F"/>
    <w:rsid w:val="006772B7"/>
    <w:rsid w:val="006A627E"/>
    <w:rsid w:val="00794702"/>
    <w:rsid w:val="0088757C"/>
    <w:rsid w:val="008C3F91"/>
    <w:rsid w:val="009F6FD3"/>
    <w:rsid w:val="00AE785C"/>
    <w:rsid w:val="00DE728C"/>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E" w:eastAsia="en-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A653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23712-94E0-41FA-979A-08DEFD7E9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ESA Standard Document.dotm</Template>
  <TotalTime>3365</TotalTime>
  <Pages>22</Pages>
  <Words>6303</Words>
  <Characters>35929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RPWI Calibration Software Interface Control Document</vt:lpstr>
    </vt:vector>
  </TitlesOfParts>
  <Manager>David Andrews</Manager>
  <Company>Swedish Institute of Space Physics (IRF)</Company>
  <LinksUpToDate>false</LinksUpToDate>
  <CharactersWithSpaces>42148</CharactersWithSpaces>
  <SharedDoc>false</SharedDoc>
  <HyperlinkBase/>
  <HLinks>
    <vt:vector size="6" baseType="variant">
      <vt:variant>
        <vt:i4>1572922</vt:i4>
      </vt:variant>
      <vt:variant>
        <vt:i4>41</vt:i4>
      </vt:variant>
      <vt:variant>
        <vt:i4>0</vt:i4>
      </vt:variant>
      <vt:variant>
        <vt:i4>5</vt:i4>
      </vt:variant>
      <vt:variant>
        <vt:lpwstr/>
      </vt:variant>
      <vt:variant>
        <vt:lpwstr>_Toc266973930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RPWI Calibration Software Interface Control Document</dc:title>
  <dc:creator>Erik P G Johansson</dc:creator>
  <cp:lastModifiedBy>Erik</cp:lastModifiedBy>
  <cp:revision>399</cp:revision>
  <cp:lastPrinted>2024-02-29T17:39:00Z</cp:lastPrinted>
  <dcterms:created xsi:type="dcterms:W3CDTF">2013-12-05T13:17:00Z</dcterms:created>
  <dcterms:modified xsi:type="dcterms:W3CDTF">2024-02-29T17:40:00Z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sSitename">
    <vt:lpwstr>ESTEC</vt:lpwstr>
  </property>
  <property fmtid="{D5CDD505-2E9C-101B-9397-08002B2CF9AE}" pid="3" name="bmsAddress">
    <vt:lpwstr>European Space Research_x000b_and Technology Centre_x000b_Keplerlaan 1_x000b_2201 AZ Noordwijk_x000b_The Netherlands</vt:lpwstr>
  </property>
  <property fmtid="{D5CDD505-2E9C-101B-9397-08002B2CF9AE}" pid="4" name="bmsPhoneFax">
    <vt:lpwstr>T +31 (0)71 565 6565_x000b_F +31 (0)71 565 6040_x000b_www.esa.int</vt:lpwstr>
  </property>
  <property fmtid="{D5CDD505-2E9C-101B-9397-08002B2CF9AE}" pid="5" name="Long Title">
    <vt:lpwstr>JUICE - JUpiter Icy Moons Explorer_x000d_
YYYY (instrument name)_x000d_
Experiment Interface Document  - Part B</vt:lpwstr>
  </property>
  <property fmtid="{D5CDD505-2E9C-101B-9397-08002B2CF9AE}" pid="6" name="Subject">
    <vt:lpwstr> </vt:lpwstr>
  </property>
  <property fmtid="{D5CDD505-2E9C-101B-9397-08002B2CF9AE}" pid="7" name="Issue">
    <vt:lpwstr>0</vt:lpwstr>
  </property>
  <property fmtid="{D5CDD505-2E9C-101B-9397-08002B2CF9AE}" pid="8" name="Revision">
    <vt:lpwstr>2</vt:lpwstr>
  </property>
  <property fmtid="{D5CDD505-2E9C-101B-9397-08002B2CF9AE}" pid="9" name="Issue Date">
    <vt:lpwstr>2024-02-29</vt:lpwstr>
  </property>
  <property fmtid="{D5CDD505-2E9C-101B-9397-08002B2CF9AE}" pid="10" name="bmlocChangeLog">
    <vt:lpwstr> </vt:lpwstr>
  </property>
  <property fmtid="{D5CDD505-2E9C-101B-9397-08002B2CF9AE}" pid="11" name="Approved By">
    <vt:lpwstr/>
  </property>
  <property fmtid="{D5CDD505-2E9C-101B-9397-08002B2CF9AE}" pid="12" name="Author approval">
    <vt:lpwstr/>
  </property>
  <property fmtid="{D5CDD505-2E9C-101B-9397-08002B2CF9AE}" pid="13" name="Approved By Date">
    <vt:lpwstr/>
  </property>
  <property fmtid="{D5CDD505-2E9C-101B-9397-08002B2CF9AE}" pid="14" name="bmlocChangeRecord">
    <vt:lpwstr> </vt:lpwstr>
  </property>
  <property fmtid="{D5CDD505-2E9C-101B-9397-08002B2CF9AE}" pid="15" name="SubjectApproval">
    <vt:lpwstr> </vt:lpwstr>
  </property>
  <property fmtid="{D5CDD505-2E9C-101B-9397-08002B2CF9AE}" pid="16" name="Classification">
    <vt:lpwstr>ESA UNCLASSIFIED – For Official Use</vt:lpwstr>
  </property>
  <property fmtid="{D5CDD505-2E9C-101B-9397-08002B2CF9AE}" pid="17" name="ESADoctype">
    <vt:lpwstr>ESA_SD</vt:lpwstr>
  </property>
  <property fmtid="{D5CDD505-2E9C-101B-9397-08002B2CF9AE}" pid="18" name="Distribution">
    <vt:lpwstr>Public</vt:lpwstr>
  </property>
  <property fmtid="{D5CDD505-2E9C-101B-9397-08002B2CF9AE}" pid="19" name="Document Type">
    <vt:lpwstr>IRD</vt:lpwstr>
  </property>
  <property fmtid="{D5CDD505-2E9C-101B-9397-08002B2CF9AE}" pid="20" name="Status">
    <vt:lpwstr>Draft</vt:lpwstr>
  </property>
  <property fmtid="{D5CDD505-2E9C-101B-9397-08002B2CF9AE}" pid="21" name="Reference">
    <vt:lpwstr>JUICE-XX-YYYY-EID-00Z</vt:lpwstr>
  </property>
  <property fmtid="{D5CDD505-2E9C-101B-9397-08002B2CF9AE}" pid="22" name="Subject Approval">
    <vt:lpwstr/>
  </property>
  <property fmtid="{D5CDD505-2E9C-101B-9397-08002B2CF9AE}" pid="23" name="ESAVersion">
    <vt:lpwstr>4GV1.0</vt:lpwstr>
  </property>
  <property fmtid="{D5CDD505-2E9C-101B-9397-08002B2CF9AE}" pid="24" name="Organisational entity">
    <vt:lpwstr/>
  </property>
  <property fmtid="{D5CDD505-2E9C-101B-9397-08002B2CF9AE}" pid="25" name="bmApprovedByDateX">
    <vt:lpwstr/>
  </property>
  <property fmtid="{D5CDD505-2E9C-101B-9397-08002B2CF9AE}" pid="26" name="bmApprovedByX">
    <vt:lpwstr/>
  </property>
  <property fmtid="{D5CDD505-2E9C-101B-9397-08002B2CF9AE}" pid="27" name="Company">
    <vt:lpwstr> </vt:lpwstr>
  </property>
</Properties>
</file>